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025B80" w14:textId="0B85599F" w:rsidR="003B7797" w:rsidRDefault="00C33523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 wp14:anchorId="1D333FB8" wp14:editId="4B59647A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1832" w14:textId="072A1DCA" w:rsidR="0054778B" w:rsidRPr="004937E4" w:rsidRDefault="00D7559F" w:rsidP="004937E4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évf. </w:t>
      </w:r>
      <w:r w:rsidR="0059422D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 w:rsidR="0059422D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32.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A609AC">
        <w:rPr>
          <w:rFonts w:ascii="Times New Roman" w:hAnsi="Times New Roman" w:cs="Times New Roman"/>
          <w:sz w:val="20"/>
          <w:szCs w:val="20"/>
        </w:rPr>
        <w:t xml:space="preserve">november </w:t>
      </w:r>
      <w:r w:rsidR="0059422D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42BDB9E" w14:textId="34E041E3" w:rsidR="00B20035" w:rsidRDefault="002D74C7" w:rsidP="0059422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pacing w:val="-6"/>
          <w:sz w:val="20"/>
          <w:szCs w:val="20"/>
          <w:lang w:eastAsia="hu-HU"/>
        </w:rPr>
        <w:drawing>
          <wp:anchor distT="0" distB="0" distL="114300" distR="114300" simplePos="0" relativeHeight="251658240" behindDoc="1" locked="0" layoutInCell="1" allowOverlap="1" wp14:anchorId="1ABEECE9" wp14:editId="36BE460C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471295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1255" y="21252"/>
                <wp:lineTo x="21255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00" cy="11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0035">
        <w:rPr>
          <w:rFonts w:ascii="Times New Roman" w:hAnsi="Times New Roman" w:cs="Times New Roman"/>
          <w:b/>
          <w:bCs/>
          <w:color w:val="auto"/>
          <w:sz w:val="20"/>
          <w:szCs w:val="20"/>
        </w:rPr>
        <w:t>Becskei</w:t>
      </w:r>
      <w:proofErr w:type="spellEnd"/>
      <w:r w:rsidR="00B20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Templom padjainak megújulása</w:t>
      </w:r>
    </w:p>
    <w:p w14:paraId="307A28B6" w14:textId="007F760B" w:rsidR="00B20035" w:rsidRDefault="00B20035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20035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proofErr w:type="spellStart"/>
      <w:r w:rsidRPr="00B20035">
        <w:rPr>
          <w:rFonts w:ascii="Times New Roman" w:hAnsi="Times New Roman" w:cs="Times New Roman"/>
          <w:color w:val="auto"/>
          <w:sz w:val="20"/>
          <w:szCs w:val="20"/>
        </w:rPr>
        <w:t>becskei</w:t>
      </w:r>
      <w:proofErr w:type="spellEnd"/>
      <w:r w:rsidRPr="00B20035">
        <w:rPr>
          <w:rFonts w:ascii="Times New Roman" w:hAnsi="Times New Roman" w:cs="Times New Roman"/>
          <w:color w:val="auto"/>
          <w:sz w:val="20"/>
          <w:szCs w:val="20"/>
        </w:rPr>
        <w:t xml:space="preserve"> hívek összefogásával az elmúlt hetekben megvalósulhatott a templom padjainak teljes felújítása. A szú és egyéb kártevők elleni szakszerű védelmet a padok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már korábban</w:t>
      </w:r>
      <w:r w:rsidRPr="00B20035">
        <w:rPr>
          <w:rFonts w:ascii="Times New Roman" w:hAnsi="Times New Roman" w:cs="Times New Roman"/>
          <w:color w:val="auto"/>
          <w:sz w:val="20"/>
          <w:szCs w:val="20"/>
        </w:rPr>
        <w:t xml:space="preserve"> megkapták,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hogy a behatási idő maximalizálható legyen, </w:t>
      </w:r>
      <w:r w:rsidRPr="00B20035">
        <w:rPr>
          <w:rFonts w:ascii="Times New Roman" w:hAnsi="Times New Roman" w:cs="Times New Roman"/>
          <w:color w:val="auto"/>
          <w:sz w:val="20"/>
          <w:szCs w:val="20"/>
        </w:rPr>
        <w:t xml:space="preserve">most pedig az esztétikai állapot javítása került a középpontba. Mivel a hívek ezt társadalmi munkában végezték, a templomukat </w:t>
      </w:r>
      <w:r w:rsidR="00470559">
        <w:rPr>
          <w:rFonts w:ascii="Times New Roman" w:hAnsi="Times New Roman" w:cs="Times New Roman"/>
          <w:color w:val="auto"/>
          <w:sz w:val="20"/>
          <w:szCs w:val="20"/>
        </w:rPr>
        <w:t xml:space="preserve">nagyon helyesen tényleg </w:t>
      </w:r>
      <w:r w:rsidRPr="00B20035">
        <w:rPr>
          <w:rFonts w:ascii="Times New Roman" w:hAnsi="Times New Roman" w:cs="Times New Roman"/>
          <w:color w:val="auto"/>
          <w:sz w:val="20"/>
          <w:szCs w:val="20"/>
        </w:rPr>
        <w:t>magukénak érezve, így mindenképpen követendő példa ez a többi egyházközségek számára is, és ezúton köszönjük meg mindenkinek a legkisebb szolgálatát, adományát</w:t>
      </w:r>
      <w:r w:rsidR="00470559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B20035">
        <w:rPr>
          <w:rFonts w:ascii="Times New Roman" w:hAnsi="Times New Roman" w:cs="Times New Roman"/>
          <w:color w:val="auto"/>
          <w:sz w:val="20"/>
          <w:szCs w:val="20"/>
        </w:rPr>
        <w:t xml:space="preserve"> imáját is.</w:t>
      </w:r>
    </w:p>
    <w:p w14:paraId="08750D58" w14:textId="458C8974" w:rsidR="00B20035" w:rsidRPr="00B20035" w:rsidRDefault="00B20035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proofErr w:type="spellStart"/>
      <w:r w:rsidRPr="00B20035">
        <w:rPr>
          <w:rFonts w:ascii="Times New Roman" w:hAnsi="Times New Roman" w:cs="Times New Roman"/>
          <w:b/>
          <w:bCs/>
          <w:color w:val="auto"/>
          <w:sz w:val="20"/>
          <w:szCs w:val="20"/>
        </w:rPr>
        <w:t>Nógrádkövesdi</w:t>
      </w:r>
      <w:proofErr w:type="spellEnd"/>
      <w:r w:rsidRPr="00B20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templom harangfelújítása</w:t>
      </w:r>
    </w:p>
    <w:p w14:paraId="05978CEB" w14:textId="54518C94" w:rsidR="00B20035" w:rsidRDefault="00B20035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 harangjainak felújítására eddig 1.080.000 Ft adomány gyűlt össze. Isten fizesse meg mindenkinek a legkisebb hozzájárulását is. Lassan elérhetőnek tűnik a harangfelújításra kapott 2.000.000 Ft-os költség, így várhatóan már idén elkezdődhetnek a munkálatok. Szeretettel köszönjük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Szanadai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Róbert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akolitus áldozatos munkáját, amit az adományok gyűjtésére és a projekt előre mozdítására tesz, és a hívek adományait és összefogását, hogy a harangok Nógrádkövesden a jövőben is szóljanak. Isten fizesse meg százszorosan mindenkinek a legkisebb adományát is.</w:t>
      </w:r>
    </w:p>
    <w:p w14:paraId="758EBA25" w14:textId="1D9A5141" w:rsidR="0059422D" w:rsidRDefault="0059422D" w:rsidP="0059422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9422D">
        <w:rPr>
          <w:rFonts w:ascii="Times New Roman" w:hAnsi="Times New Roman" w:cs="Times New Roman"/>
          <w:b/>
          <w:bCs/>
          <w:color w:val="auto"/>
          <w:sz w:val="20"/>
          <w:szCs w:val="20"/>
        </w:rPr>
        <w:t>Néphegedű-oktatás Bercelen</w:t>
      </w:r>
    </w:p>
    <w:p w14:paraId="46CE7B06" w14:textId="2E840E3C" w:rsidR="0059422D" w:rsidRDefault="0059422D" w:rsidP="005A606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Örömmel tudatjuk a kedves testvérekkel, hogy 2020.08.15-én a Berceli Plébánia részre beadott </w:t>
      </w:r>
      <w:r w:rsidRPr="0059422D">
        <w:rPr>
          <w:rFonts w:ascii="Times New Roman" w:hAnsi="Times New Roman" w:cs="Times New Roman"/>
          <w:color w:val="auto"/>
          <w:sz w:val="20"/>
          <w:szCs w:val="20"/>
        </w:rPr>
        <w:t>Néphegedű-oktatás Bercelen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9422D">
        <w:rPr>
          <w:rFonts w:ascii="Times New Roman" w:hAnsi="Times New Roman" w:cs="Times New Roman"/>
          <w:color w:val="auto"/>
          <w:sz w:val="20"/>
          <w:szCs w:val="20"/>
        </w:rPr>
        <w:t>CSSP-ZENEOKTAT-2020-0350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pályázatunkat </w:t>
      </w:r>
      <w:r w:rsidR="00E3170D" w:rsidRPr="00E3170D">
        <w:rPr>
          <w:rFonts w:ascii="Times New Roman" w:hAnsi="Times New Roman" w:cs="Times New Roman"/>
          <w:color w:val="auto"/>
          <w:sz w:val="20"/>
          <w:szCs w:val="20"/>
        </w:rPr>
        <w:t>az Emberi Erőforrások Minisztériuma 500 000 Ft vissza nem térítendő támogatásban részesítette.</w:t>
      </w:r>
    </w:p>
    <w:p w14:paraId="26301F7E" w14:textId="7E6293DF" w:rsidR="00E3170D" w:rsidRPr="00E3170D" w:rsidRDefault="00E3170D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3170D">
        <w:rPr>
          <w:rFonts w:ascii="Times New Roman" w:hAnsi="Times New Roman" w:cs="Times New Roman"/>
          <w:b/>
          <w:bCs/>
          <w:color w:val="auto"/>
          <w:sz w:val="20"/>
          <w:szCs w:val="20"/>
        </w:rPr>
        <w:t>Marton Zsolt püspök atya levele a járvánnyal kapcsolatban</w:t>
      </w:r>
    </w:p>
    <w:p w14:paraId="76E9BE48" w14:textId="77777777" w:rsidR="00E3170D" w:rsidRPr="00E3170D" w:rsidRDefault="00E3170D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3170D">
        <w:rPr>
          <w:rFonts w:ascii="Times New Roman" w:hAnsi="Times New Roman" w:cs="Times New Roman"/>
          <w:color w:val="auto"/>
          <w:sz w:val="20"/>
          <w:szCs w:val="20"/>
        </w:rPr>
        <w:t>Kedves Pap- és Diakónus Testvérek!</w:t>
      </w:r>
    </w:p>
    <w:p w14:paraId="2A8196DD" w14:textId="77777777" w:rsidR="00E3170D" w:rsidRPr="00E3170D" w:rsidRDefault="00E3170D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3170D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proofErr w:type="spellStart"/>
      <w:r w:rsidRPr="00E3170D">
        <w:rPr>
          <w:rFonts w:ascii="Times New Roman" w:hAnsi="Times New Roman" w:cs="Times New Roman"/>
          <w:color w:val="auto"/>
          <w:sz w:val="20"/>
          <w:szCs w:val="20"/>
        </w:rPr>
        <w:t>Covid</w:t>
      </w:r>
      <w:proofErr w:type="spellEnd"/>
      <w:r w:rsidRPr="00E3170D">
        <w:rPr>
          <w:rFonts w:ascii="Times New Roman" w:hAnsi="Times New Roman" w:cs="Times New Roman"/>
          <w:color w:val="auto"/>
          <w:sz w:val="20"/>
          <w:szCs w:val="20"/>
        </w:rPr>
        <w:t xml:space="preserve">-járvány második hulláma újból próbára teszi életünket, testi-lelki teherbírásunkat. Ebben a nehéz időszakban köszönöm, hogy továbbra is hűségesen helyt álltok a szolgálatban. Különösen azoknak köszönöm, akik kórházba vagy idősotthonba járnak </w:t>
      </w:r>
      <w:proofErr w:type="spellStart"/>
      <w:r w:rsidRPr="00E3170D">
        <w:rPr>
          <w:rFonts w:ascii="Times New Roman" w:hAnsi="Times New Roman" w:cs="Times New Roman"/>
          <w:color w:val="auto"/>
          <w:sz w:val="20"/>
          <w:szCs w:val="20"/>
        </w:rPr>
        <w:t>covid-os</w:t>
      </w:r>
      <w:proofErr w:type="spellEnd"/>
      <w:r w:rsidRPr="00E3170D">
        <w:rPr>
          <w:rFonts w:ascii="Times New Roman" w:hAnsi="Times New Roman" w:cs="Times New Roman"/>
          <w:color w:val="auto"/>
          <w:sz w:val="20"/>
          <w:szCs w:val="20"/>
        </w:rPr>
        <w:t xml:space="preserve"> betegeket ellátni.</w:t>
      </w:r>
    </w:p>
    <w:p w14:paraId="48856D0F" w14:textId="0FD701AD" w:rsidR="00E3170D" w:rsidRPr="00E3170D" w:rsidRDefault="00E3170D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3170D">
        <w:rPr>
          <w:rFonts w:ascii="Times New Roman" w:hAnsi="Times New Roman" w:cs="Times New Roman"/>
          <w:color w:val="auto"/>
          <w:sz w:val="20"/>
          <w:szCs w:val="20"/>
        </w:rPr>
        <w:t xml:space="preserve">Ugyanakkor szeretettel felhívom a figyelmeteket, hogy önmagatok egészségére és teherbíró-képességére is figyeljetek. Ma is aktuális </w:t>
      </w:r>
      <w:proofErr w:type="spellStart"/>
      <w:r w:rsidRPr="00E3170D">
        <w:rPr>
          <w:rFonts w:ascii="Times New Roman" w:hAnsi="Times New Roman" w:cs="Times New Roman"/>
          <w:color w:val="auto"/>
          <w:sz w:val="20"/>
          <w:szCs w:val="20"/>
        </w:rPr>
        <w:t>Borromeo</w:t>
      </w:r>
      <w:proofErr w:type="spellEnd"/>
      <w:r w:rsidRPr="00E3170D">
        <w:rPr>
          <w:rFonts w:ascii="Times New Roman" w:hAnsi="Times New Roman" w:cs="Times New Roman"/>
          <w:color w:val="auto"/>
          <w:sz w:val="20"/>
          <w:szCs w:val="20"/>
        </w:rPr>
        <w:t xml:space="preserve"> Szent Károly intelme, amit a napján elmélkedtük az olvasmányos imaórában, és amelyet a szívetekre helyezek: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3170D">
        <w:rPr>
          <w:rFonts w:ascii="Times New Roman" w:hAnsi="Times New Roman" w:cs="Times New Roman"/>
          <w:i/>
          <w:iCs/>
          <w:color w:val="auto"/>
          <w:sz w:val="20"/>
          <w:szCs w:val="20"/>
        </w:rPr>
        <w:t>„Lelkipásztori munkát végzel? El ne hanyagold ezért saját lelkedet, ne osztogasd olyan pazarlón magadat, hogy belőled neked semmi se maradjon; mert jól jegyezd meg, hogy - noha a lelkek pásztora vagy – a magad lelkéről se feledkezzél meg!”</w:t>
      </w:r>
    </w:p>
    <w:p w14:paraId="7393C665" w14:textId="048668F8" w:rsidR="00E3170D" w:rsidRPr="00E3170D" w:rsidRDefault="00E3170D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3170D">
        <w:rPr>
          <w:rFonts w:ascii="Times New Roman" w:hAnsi="Times New Roman" w:cs="Times New Roman"/>
          <w:color w:val="auto"/>
          <w:sz w:val="20"/>
          <w:szCs w:val="20"/>
        </w:rPr>
        <w:t>További kitartásotokat is megköszönve kívánom, hogy a mi Urunk adjon nektek útmutatást testi-lelki energiáitok okos beosztáshoz.</w:t>
      </w:r>
      <w:r w:rsidR="00CB148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3170D">
        <w:rPr>
          <w:rFonts w:ascii="Times New Roman" w:hAnsi="Times New Roman" w:cs="Times New Roman"/>
          <w:color w:val="auto"/>
          <w:sz w:val="20"/>
          <w:szCs w:val="20"/>
        </w:rPr>
        <w:t>Imádságaimban miden nap benne vagytok!</w:t>
      </w:r>
    </w:p>
    <w:p w14:paraId="3306FA2E" w14:textId="637169E3" w:rsidR="00E3170D" w:rsidRDefault="00E3170D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3170D">
        <w:rPr>
          <w:rFonts w:ascii="Times New Roman" w:hAnsi="Times New Roman" w:cs="Times New Roman"/>
          <w:color w:val="auto"/>
          <w:sz w:val="20"/>
          <w:szCs w:val="20"/>
        </w:rPr>
        <w:t>+Zsolt püspök</w:t>
      </w:r>
    </w:p>
    <w:p w14:paraId="1D9F569C" w14:textId="77777777" w:rsidR="00E3170D" w:rsidRPr="00E3170D" w:rsidRDefault="00005F6C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hyperlink r:id="rId8" w:tgtFrame="_blank" w:history="1">
        <w:r w:rsidR="00E3170D" w:rsidRPr="00E3170D">
          <w:rPr>
            <w:rFonts w:ascii="Times New Roman" w:hAnsi="Times New Roman" w:cs="Times New Roman"/>
            <w:b/>
            <w:bCs/>
            <w:color w:val="auto"/>
            <w:sz w:val="20"/>
            <w:szCs w:val="20"/>
          </w:rPr>
          <w:t>MARTON ZSOLT: LEGYÜNK OLYAN EGYHÁZ, AHOVÁ ÖRÖM TARTOZNI</w:t>
        </w:r>
      </w:hyperlink>
    </w:p>
    <w:p w14:paraId="653EF99D" w14:textId="44B5CB30" w:rsidR="00E3170D" w:rsidRPr="00E3170D" w:rsidRDefault="00E3170D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3170D">
        <w:rPr>
          <w:rFonts w:ascii="Times New Roman" w:hAnsi="Times New Roman" w:cs="Times New Roman"/>
          <w:color w:val="auto"/>
          <w:sz w:val="20"/>
          <w:szCs w:val="20"/>
        </w:rPr>
        <w:t xml:space="preserve">„Amikor püspök lettem, azt kaptam felülről, a Szentlélektől, hogy tekintsek előre. Pedagógus vagyok, így eleve szeretek tervezni. Nem biztos, hogy én magam 20 év múlva élni fogok, de fontos, hogy legyenek terveim a jövőt illetően. Vajon milyen lesz az egyházmegyénk 20 </w:t>
      </w:r>
      <w:r w:rsidRPr="00E3170D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év múlva? Hány papunk, diakónusunk lesz? Miben és mennyiben számíthatunk a világi munkatársakra? Ezek figyelembevételével kezdtünk el gondolkodni. Azt látom, hogy valószínűleg kevesebb papunk lesz. Bármennyire is szerettük a népegyházi modellt, az nem lesz fenntartható. Ez azonban nem keserít el, mert a török megszállás után 30 papunk volt, mégis felépült az egyházmegye. Eközben vannak nagyon kiváló állandó diakónusaink, akolitusaink, hitoktatóink. Alapelv, hogy a </w:t>
      </w:r>
      <w:proofErr w:type="gramStart"/>
      <w:r w:rsidRPr="00E3170D">
        <w:rPr>
          <w:rFonts w:ascii="Times New Roman" w:hAnsi="Times New Roman" w:cs="Times New Roman"/>
          <w:color w:val="auto"/>
          <w:sz w:val="20"/>
          <w:szCs w:val="20"/>
        </w:rPr>
        <w:t>pap</w:t>
      </w:r>
      <w:proofErr w:type="gramEnd"/>
      <w:r w:rsidRPr="00E3170D">
        <w:rPr>
          <w:rFonts w:ascii="Times New Roman" w:hAnsi="Times New Roman" w:cs="Times New Roman"/>
          <w:color w:val="auto"/>
          <w:sz w:val="20"/>
          <w:szCs w:val="20"/>
        </w:rPr>
        <w:t xml:space="preserve"> mint pásztor az eucharisztikus közösség vezetője, neki vannak segítői, amely egy tágabb, sokszínű munkatársi gárdából áll. Ennek a harmóniáját próbáljuk megteremteni. Nagyon lényeges, hogy nem valamiféle egyházi szolgáltatást akarunk kialakítani, hanem evangelizálni </w:t>
      </w:r>
      <w:proofErr w:type="spellStart"/>
      <w:r w:rsidRPr="00E3170D">
        <w:rPr>
          <w:rFonts w:ascii="Times New Roman" w:hAnsi="Times New Roman" w:cs="Times New Roman"/>
          <w:color w:val="auto"/>
          <w:sz w:val="20"/>
          <w:szCs w:val="20"/>
        </w:rPr>
        <w:t>szeretnénk.”Az</w:t>
      </w:r>
      <w:proofErr w:type="spellEnd"/>
      <w:r w:rsidRPr="00E3170D">
        <w:rPr>
          <w:rFonts w:ascii="Times New Roman" w:hAnsi="Times New Roman" w:cs="Times New Roman"/>
          <w:color w:val="auto"/>
          <w:sz w:val="20"/>
          <w:szCs w:val="20"/>
        </w:rPr>
        <w:t xml:space="preserve"> interjú teljes szövege itt olvasható: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9" w:history="1">
        <w:r w:rsidRPr="00863EB4">
          <w:rPr>
            <w:rStyle w:val="Hiperhivatkozs"/>
            <w:rFonts w:ascii="Times New Roman" w:hAnsi="Times New Roman" w:cs="Times New Roman"/>
            <w:sz w:val="20"/>
            <w:szCs w:val="20"/>
          </w:rPr>
          <w:t>https://szemlelek.net/2020/11/02/marton_zsolt_jovo_egyhaza</w:t>
        </w:r>
      </w:hyperlink>
    </w:p>
    <w:p w14:paraId="262A27A7" w14:textId="6CCA0455" w:rsidR="00E3170D" w:rsidRPr="00E3170D" w:rsidRDefault="00E3170D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3170D">
        <w:rPr>
          <w:rFonts w:ascii="Times New Roman" w:hAnsi="Times New Roman" w:cs="Times New Roman"/>
          <w:b/>
          <w:bCs/>
          <w:color w:val="auto"/>
          <w:sz w:val="20"/>
          <w:szCs w:val="20"/>
        </w:rPr>
        <w:t>AZ APOSTOLI SZENTSZÉK TÁJÉKOZTATÁSA</w:t>
      </w:r>
    </w:p>
    <w:p w14:paraId="3A4004B0" w14:textId="77777777" w:rsidR="00E3170D" w:rsidRPr="00E3170D" w:rsidRDefault="00E3170D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3170D">
        <w:rPr>
          <w:rFonts w:ascii="Times New Roman" w:hAnsi="Times New Roman" w:cs="Times New Roman"/>
          <w:color w:val="auto"/>
          <w:sz w:val="20"/>
          <w:szCs w:val="20"/>
        </w:rPr>
        <w:t xml:space="preserve">Az elmúlt napokban, a Szentatya néhány kijelentését, amelyek a </w:t>
      </w:r>
      <w:proofErr w:type="spellStart"/>
      <w:r w:rsidRPr="00E3170D">
        <w:rPr>
          <w:rFonts w:ascii="Times New Roman" w:hAnsi="Times New Roman" w:cs="Times New Roman"/>
          <w:color w:val="auto"/>
          <w:sz w:val="20"/>
          <w:szCs w:val="20"/>
        </w:rPr>
        <w:t>Evgeny</w:t>
      </w:r>
      <w:proofErr w:type="spellEnd"/>
      <w:r w:rsidRPr="00E3170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E3170D">
        <w:rPr>
          <w:rFonts w:ascii="Times New Roman" w:hAnsi="Times New Roman" w:cs="Times New Roman"/>
          <w:color w:val="auto"/>
          <w:sz w:val="20"/>
          <w:szCs w:val="20"/>
        </w:rPr>
        <w:t>Afineevsky</w:t>
      </w:r>
      <w:proofErr w:type="spellEnd"/>
      <w:r w:rsidRPr="00E3170D">
        <w:rPr>
          <w:rFonts w:ascii="Times New Roman" w:hAnsi="Times New Roman" w:cs="Times New Roman"/>
          <w:color w:val="auto"/>
          <w:sz w:val="20"/>
          <w:szCs w:val="20"/>
        </w:rPr>
        <w:t> Ferenc című dokumentumfilmjében hangzottak el, a média nagyon gyorsan és célzottan terjesztette, ezért az Apostoli Szentszék fontosnak tartotta azt, hogy tisztázza az elhangzottakat.</w:t>
      </w:r>
    </w:p>
    <w:p w14:paraId="4792EBE5" w14:textId="3C921120" w:rsidR="00E3170D" w:rsidRDefault="00E3170D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3170D">
        <w:rPr>
          <w:rFonts w:ascii="Times New Roman" w:hAnsi="Times New Roman" w:cs="Times New Roman"/>
          <w:color w:val="auto"/>
          <w:sz w:val="20"/>
          <w:szCs w:val="20"/>
        </w:rPr>
        <w:t>A tájékoztatás teljes szövege itt olvasható: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10" w:history="1">
        <w:r w:rsidRPr="00863EB4">
          <w:rPr>
            <w:rStyle w:val="Hiperhivatkozs"/>
            <w:rFonts w:ascii="Times New Roman" w:hAnsi="Times New Roman" w:cs="Times New Roman"/>
            <w:sz w:val="20"/>
            <w:szCs w:val="20"/>
          </w:rPr>
          <w:t>http://vaciegyhazmegye.hu/hirek/4281/AZ-APOSTOLI-SZENTSZEK-TAJEKOZTATASA.html</w:t>
        </w:r>
      </w:hyperlink>
    </w:p>
    <w:p w14:paraId="4AA7DF80" w14:textId="2D7F16C1" w:rsidR="002D74C7" w:rsidRPr="002D74C7" w:rsidRDefault="002D74C7" w:rsidP="002D74C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D74C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Összefogás és imakérés a </w:t>
      </w:r>
      <w:proofErr w:type="spellStart"/>
      <w:r w:rsidRPr="002D74C7">
        <w:rPr>
          <w:rFonts w:ascii="Times New Roman" w:hAnsi="Times New Roman" w:cs="Times New Roman"/>
          <w:b/>
          <w:bCs/>
          <w:color w:val="auto"/>
          <w:sz w:val="20"/>
          <w:szCs w:val="20"/>
        </w:rPr>
        <w:t>Vanyarci</w:t>
      </w:r>
      <w:proofErr w:type="spellEnd"/>
      <w:r w:rsidRPr="002D74C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templom megmentéséért</w:t>
      </w:r>
    </w:p>
    <w:p w14:paraId="10CB76B8" w14:textId="4882D7C2" w:rsidR="002D74C7" w:rsidRPr="002D74C7" w:rsidRDefault="002D74C7" w:rsidP="00E3170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D74C7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Vanyarci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Szent Erzsébet katolikus templom tető beázása kritikus mértéket ért el az elmúlt hetekben. Sajnos a közösség kicsi, hetente 3-5 hívő jár Szentmisére, így anyagi és emberi erőforrásaik szűkösek. Sajnos 2020.10.27-én a gázt is kikötötték tartozás miatt. Szívesen fogadnak minden segítséget más egyházközségekből is.</w:t>
      </w:r>
    </w:p>
    <w:p w14:paraId="3EF3288C" w14:textId="026C40E8" w:rsidR="003B7797" w:rsidRDefault="00D7559F" w:rsidP="00AA5717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658D8420" w14:textId="2D825929" w:rsidR="00FA43C6" w:rsidRDefault="00FA43C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A609AC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470559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14:paraId="44F9B01E" w14:textId="5E75C29B" w:rsidR="000E0567" w:rsidRPr="000E0567" w:rsidRDefault="000E0567" w:rsidP="000E0567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center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0E0567">
        <w:rPr>
          <w:rFonts w:ascii="Times New Roman" w:hAnsi="Times New Roman"/>
          <w:b/>
          <w:bCs/>
          <w:spacing w:val="-4"/>
          <w:sz w:val="20"/>
          <w:szCs w:val="20"/>
        </w:rPr>
        <w:t xml:space="preserve">Teljes búcsú 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elhunytakért </w:t>
      </w:r>
      <w:r w:rsidRPr="000E0567">
        <w:rPr>
          <w:rFonts w:ascii="Times New Roman" w:hAnsi="Times New Roman"/>
          <w:b/>
          <w:bCs/>
          <w:spacing w:val="-4"/>
          <w:sz w:val="20"/>
          <w:szCs w:val="20"/>
        </w:rPr>
        <w:t>egész november hónapban</w:t>
      </w:r>
    </w:p>
    <w:p w14:paraId="4528155F" w14:textId="7E2ADCC7" w:rsidR="0054778B" w:rsidRDefault="0054778B" w:rsidP="00B22A16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</w:pPr>
      <w:r w:rsidRPr="001E302A"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>Csak a tisztítótűzben szenvedő lelkek javára fordítható teljes búcsút nyerhet az a hívő, aki november hónapban áhítatos lélekkel temetőt látogat, s legalább lélekben imádkozik az elhunytakért (mind</w:t>
      </w:r>
      <w:r w:rsidR="00A609AC"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>en</w:t>
      </w:r>
      <w:r w:rsidRPr="001E302A">
        <w:rPr>
          <w:rFonts w:ascii="Times New Roman" w:eastAsia="Times New Roman" w:hAnsi="Times New Roman" w:cs="Times New Roman"/>
          <w:bCs/>
          <w:noProof/>
          <w:color w:val="auto"/>
          <w:sz w:val="20"/>
          <w:szCs w:val="20"/>
          <w:lang w:eastAsia="hu-HU"/>
        </w:rPr>
        <w:t xml:space="preserve"> napon elnyerhető), s egy Miatyánkot és egy Hiszekegyet elimádkozik. (A Búcsúk Kézikönyve, Búcsúengedélyek, 29. 1. §.)</w:t>
      </w:r>
    </w:p>
    <w:p w14:paraId="27245EB1" w14:textId="6FC293B3" w:rsidR="00A609AC" w:rsidRP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9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H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Be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cske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i</w:t>
      </w:r>
      <w:proofErr w:type="spellEnd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49369CE4" w14:textId="2EFCF279" w:rsidR="00A609AC" w:rsidRDefault="00A609AC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2020.11.11.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Sz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17:00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Búcsúi szentmise a </w:t>
      </w:r>
      <w:proofErr w:type="spellStart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0C71472B" w14:textId="4130C49B" w:rsidR="00842C13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42C13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2020.11.12.</w:t>
      </w:r>
      <w:r w:rsidRPr="00842C13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  <w:t>Cs</w:t>
      </w:r>
      <w:r w:rsidRPr="00842C13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ab/>
      </w:r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>15:30</w:t>
      </w:r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>Vanyarci</w:t>
      </w:r>
      <w:proofErr w:type="spellEnd"/>
      <w:r w:rsidRPr="00842C1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4783C297" w14:textId="77777777" w:rsidR="00842C13" w:rsidRPr="00A609AC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2020.11.13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Templomban</w:t>
      </w:r>
    </w:p>
    <w:p w14:paraId="06F33E6A" w14:textId="0C277B94" w:rsidR="00842C13" w:rsidRPr="00842C13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2020.11.14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Szentmise a Berceli Templomban</w:t>
      </w:r>
    </w:p>
    <w:p w14:paraId="008E5D8E" w14:textId="3DEAEAB9" w:rsid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2020.11.15.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70A7B406" w14:textId="1E0D2F42" w:rsidR="00A609AC" w:rsidRDefault="00470559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Évközi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14:paraId="6CB24729" w14:textId="2721551F" w:rsidR="00A609AC" w:rsidRDefault="00470559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33.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proofErr w:type="spellStart"/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5EB43F3E" w14:textId="3B94DEC3" w:rsidR="00A609AC" w:rsidRDefault="00470559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609AC"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Búcsúi szentmise a </w:t>
      </w:r>
      <w:proofErr w:type="spellStart"/>
      <w:r w:rsidR="00A609AC"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="00A609AC"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06EF77E5" w14:textId="49345628" w:rsidR="00A609AC" w:rsidRDefault="00A609AC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Igeliturgia</w:t>
      </w:r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03BA183E" w14:textId="7B99CD26" w:rsidR="00842C13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2020.11.19.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Cs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</w:t>
      </w:r>
      <w:r w:rsidR="00470559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5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:</w:t>
      </w:r>
      <w:r w:rsidR="00470559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3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Búcsúi szentmise a </w:t>
      </w:r>
      <w:proofErr w:type="spellStart"/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Vanyarc</w:t>
      </w:r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i</w:t>
      </w:r>
      <w:proofErr w:type="spellEnd"/>
      <w:r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2BA8B0F4" w14:textId="641309BC" w:rsidR="00F76E05" w:rsidRPr="00D01E88" w:rsidRDefault="00F76E05" w:rsidP="00D01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COVID-19 </w:t>
      </w:r>
      <w:proofErr w:type="spellStart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>pandémia</w:t>
      </w:r>
      <w:proofErr w:type="spellEnd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elmúlásáig az időpontok változtatásának jogát fenntartjuk!</w:t>
      </w:r>
    </w:p>
    <w:p w14:paraId="49695B9F" w14:textId="21F5338A" w:rsidR="00F76E05" w:rsidRPr="00E107B0" w:rsidRDefault="00F76E05" w:rsidP="00E107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</w:t>
      </w:r>
      <w:r w:rsidR="0028721D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 xml:space="preserve"> Az igeliturgiákat lehetőleg akolitus végezze, </w:t>
      </w:r>
      <w:r w:rsidR="00D01E88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illetve imádkozzunk papi és szerzetesi hivatásokért!</w:t>
      </w:r>
    </w:p>
    <w:p w14:paraId="6069051E" w14:textId="2AF80C5F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</w:t>
      </w:r>
      <w:r w:rsidR="004B60C1">
        <w:rPr>
          <w:rFonts w:ascii="Times New Roman" w:hAnsi="Times New Roman" w:cs="Times New Roman"/>
          <w:sz w:val="20"/>
          <w:szCs w:val="20"/>
        </w:rPr>
        <w:t>93 Becske Ady Endre utca 4.</w:t>
      </w:r>
    </w:p>
    <w:p w14:paraId="37F63667" w14:textId="343F8DE9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1" w:history="1">
        <w:r w:rsidR="004B60C1"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</w:t>
        </w:r>
        <w:r w:rsidR="004B60C1"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cske</w:t>
        </w:r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@vacem.hu</w:t>
        </w:r>
      </w:hyperlink>
    </w:p>
    <w:p w14:paraId="46D07418" w14:textId="3502BF21" w:rsidR="00A56A05" w:rsidRDefault="00D7559F" w:rsidP="000E056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="005A6A04" w:rsidRPr="005A6A04">
        <w:rPr>
          <w:rFonts w:ascii="Times New Roman" w:hAnsi="Times New Roman" w:cs="Times New Roman"/>
          <w:sz w:val="20"/>
          <w:szCs w:val="20"/>
        </w:rPr>
        <w:t>10700323-68589817-51100005</w:t>
      </w:r>
      <w:bookmarkStart w:id="0" w:name="_GoBack"/>
      <w:bookmarkEnd w:id="0"/>
    </w:p>
    <w:sectPr w:rsidR="00A56A05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36E9"/>
    <w:multiLevelType w:val="hybridMultilevel"/>
    <w:tmpl w:val="A51806CE"/>
    <w:lvl w:ilvl="0" w:tplc="34702A3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877"/>
    <w:multiLevelType w:val="hybridMultilevel"/>
    <w:tmpl w:val="A0649504"/>
    <w:lvl w:ilvl="0" w:tplc="1BB4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079"/>
    <w:multiLevelType w:val="hybridMultilevel"/>
    <w:tmpl w:val="07744A7A"/>
    <w:lvl w:ilvl="0" w:tplc="5C3C01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97"/>
    <w:rsid w:val="00005F6C"/>
    <w:rsid w:val="000309BA"/>
    <w:rsid w:val="00034045"/>
    <w:rsid w:val="00057972"/>
    <w:rsid w:val="00060554"/>
    <w:rsid w:val="00073339"/>
    <w:rsid w:val="00094F0D"/>
    <w:rsid w:val="000A5CC1"/>
    <w:rsid w:val="000B7848"/>
    <w:rsid w:val="000E0567"/>
    <w:rsid w:val="000E420F"/>
    <w:rsid w:val="000F3F27"/>
    <w:rsid w:val="00101942"/>
    <w:rsid w:val="0013221B"/>
    <w:rsid w:val="001435C2"/>
    <w:rsid w:val="001D372A"/>
    <w:rsid w:val="001E302A"/>
    <w:rsid w:val="001E78B6"/>
    <w:rsid w:val="001F7D15"/>
    <w:rsid w:val="00200146"/>
    <w:rsid w:val="002063CE"/>
    <w:rsid w:val="00213BAF"/>
    <w:rsid w:val="00214FD8"/>
    <w:rsid w:val="0026595B"/>
    <w:rsid w:val="0028721D"/>
    <w:rsid w:val="002D74C7"/>
    <w:rsid w:val="002D7811"/>
    <w:rsid w:val="002F5798"/>
    <w:rsid w:val="00367CA3"/>
    <w:rsid w:val="00395C9E"/>
    <w:rsid w:val="003B7797"/>
    <w:rsid w:val="003C0B60"/>
    <w:rsid w:val="003D6F61"/>
    <w:rsid w:val="00470559"/>
    <w:rsid w:val="00474FD1"/>
    <w:rsid w:val="00485C27"/>
    <w:rsid w:val="00493763"/>
    <w:rsid w:val="004937E4"/>
    <w:rsid w:val="004B60C1"/>
    <w:rsid w:val="004E37C6"/>
    <w:rsid w:val="004E477C"/>
    <w:rsid w:val="0050208C"/>
    <w:rsid w:val="00534EE5"/>
    <w:rsid w:val="0054778B"/>
    <w:rsid w:val="0055106E"/>
    <w:rsid w:val="0056516A"/>
    <w:rsid w:val="00567510"/>
    <w:rsid w:val="00583BA3"/>
    <w:rsid w:val="00586FA2"/>
    <w:rsid w:val="0059422D"/>
    <w:rsid w:val="00597032"/>
    <w:rsid w:val="005A606D"/>
    <w:rsid w:val="005A6A04"/>
    <w:rsid w:val="005E396D"/>
    <w:rsid w:val="005F1C3F"/>
    <w:rsid w:val="00604C19"/>
    <w:rsid w:val="00630F4A"/>
    <w:rsid w:val="00656818"/>
    <w:rsid w:val="006741CE"/>
    <w:rsid w:val="006B63FC"/>
    <w:rsid w:val="006D7787"/>
    <w:rsid w:val="007170FD"/>
    <w:rsid w:val="00732AAB"/>
    <w:rsid w:val="007D4A2A"/>
    <w:rsid w:val="0081116E"/>
    <w:rsid w:val="00842C13"/>
    <w:rsid w:val="0084781D"/>
    <w:rsid w:val="00871623"/>
    <w:rsid w:val="008A1F78"/>
    <w:rsid w:val="008C7874"/>
    <w:rsid w:val="008C7930"/>
    <w:rsid w:val="008D3C9C"/>
    <w:rsid w:val="008D5177"/>
    <w:rsid w:val="008F2EEE"/>
    <w:rsid w:val="0091237D"/>
    <w:rsid w:val="0093101A"/>
    <w:rsid w:val="00942D4D"/>
    <w:rsid w:val="009612A6"/>
    <w:rsid w:val="0098739E"/>
    <w:rsid w:val="009932FF"/>
    <w:rsid w:val="009A5301"/>
    <w:rsid w:val="009A5FA5"/>
    <w:rsid w:val="009D5EBC"/>
    <w:rsid w:val="00A24741"/>
    <w:rsid w:val="00A37A5B"/>
    <w:rsid w:val="00A409B2"/>
    <w:rsid w:val="00A56A05"/>
    <w:rsid w:val="00A57817"/>
    <w:rsid w:val="00A609AC"/>
    <w:rsid w:val="00AA112B"/>
    <w:rsid w:val="00AA5717"/>
    <w:rsid w:val="00AB1233"/>
    <w:rsid w:val="00AC64CB"/>
    <w:rsid w:val="00AC74F2"/>
    <w:rsid w:val="00AC7AA0"/>
    <w:rsid w:val="00B02B1D"/>
    <w:rsid w:val="00B20035"/>
    <w:rsid w:val="00B22A16"/>
    <w:rsid w:val="00B45700"/>
    <w:rsid w:val="00B5572E"/>
    <w:rsid w:val="00B55D22"/>
    <w:rsid w:val="00B7270B"/>
    <w:rsid w:val="00B7387B"/>
    <w:rsid w:val="00BB07EF"/>
    <w:rsid w:val="00BC123A"/>
    <w:rsid w:val="00BF1862"/>
    <w:rsid w:val="00BF5078"/>
    <w:rsid w:val="00BF779E"/>
    <w:rsid w:val="00C152F3"/>
    <w:rsid w:val="00C16745"/>
    <w:rsid w:val="00C1788E"/>
    <w:rsid w:val="00C33523"/>
    <w:rsid w:val="00C36BE3"/>
    <w:rsid w:val="00C80C46"/>
    <w:rsid w:val="00CA310F"/>
    <w:rsid w:val="00CB1484"/>
    <w:rsid w:val="00CC6276"/>
    <w:rsid w:val="00CF6A83"/>
    <w:rsid w:val="00D00E07"/>
    <w:rsid w:val="00D01E88"/>
    <w:rsid w:val="00D15447"/>
    <w:rsid w:val="00D404E5"/>
    <w:rsid w:val="00D4604C"/>
    <w:rsid w:val="00D7282C"/>
    <w:rsid w:val="00D729EB"/>
    <w:rsid w:val="00D7559F"/>
    <w:rsid w:val="00D76E88"/>
    <w:rsid w:val="00DA055D"/>
    <w:rsid w:val="00DC319E"/>
    <w:rsid w:val="00DC32C5"/>
    <w:rsid w:val="00DD39E7"/>
    <w:rsid w:val="00E0057C"/>
    <w:rsid w:val="00E107B0"/>
    <w:rsid w:val="00E1201D"/>
    <w:rsid w:val="00E2687E"/>
    <w:rsid w:val="00E3170D"/>
    <w:rsid w:val="00E359BF"/>
    <w:rsid w:val="00E46705"/>
    <w:rsid w:val="00E60344"/>
    <w:rsid w:val="00E93586"/>
    <w:rsid w:val="00E94A27"/>
    <w:rsid w:val="00EA3B52"/>
    <w:rsid w:val="00EB24E7"/>
    <w:rsid w:val="00ED1C98"/>
    <w:rsid w:val="00EF20CB"/>
    <w:rsid w:val="00EF3DB2"/>
    <w:rsid w:val="00F11589"/>
    <w:rsid w:val="00F43549"/>
    <w:rsid w:val="00F51952"/>
    <w:rsid w:val="00F76E05"/>
    <w:rsid w:val="00F77F9D"/>
    <w:rsid w:val="00F83EF2"/>
    <w:rsid w:val="00F9592C"/>
    <w:rsid w:val="00FA43C6"/>
    <w:rsid w:val="00FD7079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C13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B6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5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585675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89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emlelek.net/2020/11/02/marton_zsolt_jovo_egyha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ecske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aciegyhazmegye.hu/hirek/4281/AZ-APOSTOLI-SZENTSZEK-TAJEKOZTATAS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emlelek.net/2020/11/02/marton_zsolt_jovo_egyha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8584-4420-4F2D-A98F-C140CB9E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815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9</cp:revision>
  <cp:lastPrinted>2020-11-07T22:41:00Z</cp:lastPrinted>
  <dcterms:created xsi:type="dcterms:W3CDTF">2020-11-07T21:47:00Z</dcterms:created>
  <dcterms:modified xsi:type="dcterms:W3CDTF">2020-11-15T00:48:00Z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