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42F68431" w:rsidR="00056AEF" w:rsidRDefault="007B625A" w:rsidP="00056AEF">
      <w:pPr>
        <w:pBdr>
          <w:bottom w:val="single" w:sz="4" w:space="1" w:color="000000"/>
        </w:pBdr>
        <w:rPr>
          <w:rFonts w:cs="Times New Roman"/>
          <w:sz w:val="20"/>
          <w:szCs w:val="20"/>
        </w:rPr>
      </w:pPr>
      <w:bookmarkStart w:id="0" w:name="_Hlk10953897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0166835F">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7777777" w:rsidR="007B625A" w:rsidRPr="00BC1D30" w:rsidRDefault="007B625A" w:rsidP="007B625A">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7777777" w:rsidR="007B625A" w:rsidRPr="00BC1D30" w:rsidRDefault="007B625A" w:rsidP="007B625A">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1C1726C5"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1" w:name="_Hlk90778184"/>
      <w:bookmarkEnd w:id="1"/>
      <w:r>
        <w:rPr>
          <w:rFonts w:cs="Times New Roman"/>
          <w:sz w:val="20"/>
          <w:szCs w:val="20"/>
        </w:rPr>
        <w:t xml:space="preserve">III. évf. </w:t>
      </w:r>
      <w:r w:rsidR="00A2227E">
        <w:rPr>
          <w:rFonts w:cs="Times New Roman"/>
          <w:sz w:val="20"/>
          <w:szCs w:val="20"/>
        </w:rPr>
        <w:t>3</w:t>
      </w:r>
      <w:r>
        <w:rPr>
          <w:rFonts w:cs="Times New Roman"/>
          <w:sz w:val="20"/>
          <w:szCs w:val="20"/>
        </w:rPr>
        <w:t xml:space="preserve">. szám </w:t>
      </w:r>
      <w:r w:rsidR="00F01B43">
        <w:rPr>
          <w:rFonts w:cs="Times New Roman"/>
          <w:b/>
          <w:smallCaps/>
          <w:color w:val="FF0000"/>
          <w:sz w:val="20"/>
          <w:szCs w:val="20"/>
        </w:rPr>
        <w:t>Nagyboldogasszony ünnepe</w:t>
      </w:r>
      <w:r>
        <w:rPr>
          <w:rFonts w:cs="Times New Roman"/>
          <w:b/>
          <w:smallCaps/>
          <w:color w:val="FF0000"/>
          <w:sz w:val="20"/>
          <w:szCs w:val="20"/>
        </w:rPr>
        <w:tab/>
      </w:r>
      <w:r w:rsidR="00A2227E">
        <w:rPr>
          <w:rFonts w:cs="Times New Roman"/>
          <w:sz w:val="20"/>
          <w:szCs w:val="20"/>
        </w:rPr>
        <w:t>2022. augusztus 15.</w:t>
      </w:r>
    </w:p>
    <w:p w14:paraId="12F3A3FD" w14:textId="219941CF" w:rsidR="000440A4" w:rsidRPr="000440A4" w:rsidRDefault="000440A4" w:rsidP="000440A4">
      <w:pPr>
        <w:jc w:val="center"/>
        <w:rPr>
          <w:rFonts w:cs="Times New Roman"/>
          <w:b/>
          <w:szCs w:val="24"/>
        </w:rPr>
      </w:pPr>
      <w:r w:rsidRPr="000440A4">
        <w:rPr>
          <w:rFonts w:cs="Times New Roman"/>
          <w:b/>
          <w:szCs w:val="24"/>
        </w:rPr>
        <w:t>Mária temetésének énekei</w:t>
      </w:r>
    </w:p>
    <w:p w14:paraId="55DAEBAF" w14:textId="4982764D" w:rsidR="00542953" w:rsidRPr="00542953" w:rsidRDefault="00542953" w:rsidP="00542953">
      <w:pPr>
        <w:rPr>
          <w:rFonts w:cs="Times New Roman"/>
          <w:szCs w:val="24"/>
        </w:rPr>
      </w:pPr>
      <w:r w:rsidRPr="00542953">
        <w:rPr>
          <w:rFonts w:cs="Times New Roman"/>
          <w:szCs w:val="24"/>
        </w:rPr>
        <w:t>Dallama: Mária, Mária kinyílott rózsaszál</w:t>
      </w:r>
    </w:p>
    <w:p w14:paraId="4A907ACE" w14:textId="5763A485" w:rsidR="00542953" w:rsidRPr="000440A4" w:rsidRDefault="000440A4" w:rsidP="00542953">
      <w:pPr>
        <w:rPr>
          <w:rFonts w:cs="Times New Roman"/>
          <w:sz w:val="16"/>
          <w:szCs w:val="16"/>
        </w:rPr>
      </w:pPr>
      <w:hyperlink r:id="rId9" w:history="1">
        <w:r w:rsidRPr="000440A4">
          <w:rPr>
            <w:rStyle w:val="Hiperhivatkozs"/>
            <w:rFonts w:cs="Times New Roman"/>
            <w:sz w:val="16"/>
            <w:szCs w:val="16"/>
          </w:rPr>
          <w:t>https://zti.hungaricana.hu/hu/audio/5164/?t=00%3A17%3A42#record-21558</w:t>
        </w:r>
      </w:hyperlink>
    </w:p>
    <w:p w14:paraId="59B2BF9E" w14:textId="35133DF9" w:rsidR="000440A4" w:rsidRPr="00542953" w:rsidRDefault="000440A4" w:rsidP="00542953">
      <w:pPr>
        <w:rPr>
          <w:rFonts w:cs="Times New Roman"/>
          <w:szCs w:val="24"/>
        </w:rPr>
      </w:pPr>
    </w:p>
    <w:p w14:paraId="23C40FB2" w14:textId="24FACB49" w:rsidR="00542953" w:rsidRPr="00542953" w:rsidRDefault="00542953" w:rsidP="00542953">
      <w:pPr>
        <w:rPr>
          <w:rFonts w:cs="Times New Roman"/>
          <w:szCs w:val="24"/>
        </w:rPr>
      </w:pPr>
      <w:proofErr w:type="gramStart"/>
      <w:r w:rsidRPr="00542953">
        <w:rPr>
          <w:rFonts w:cs="Times New Roman"/>
          <w:szCs w:val="24"/>
        </w:rPr>
        <w:t>Haj</w:t>
      </w:r>
      <w:proofErr w:type="gramEnd"/>
      <w:r w:rsidRPr="00542953">
        <w:rPr>
          <w:rFonts w:cs="Times New Roman"/>
          <w:szCs w:val="24"/>
        </w:rPr>
        <w:t xml:space="preserve"> de szomorúan hangzik a harangszó</w:t>
      </w:r>
    </w:p>
    <w:p w14:paraId="339AF7DB" w14:textId="2C808E13" w:rsidR="00542953" w:rsidRPr="00542953" w:rsidRDefault="00542953" w:rsidP="00542953">
      <w:pPr>
        <w:rPr>
          <w:rFonts w:cs="Times New Roman"/>
          <w:szCs w:val="24"/>
        </w:rPr>
      </w:pPr>
      <w:r w:rsidRPr="00542953">
        <w:rPr>
          <w:rFonts w:cs="Times New Roman"/>
          <w:szCs w:val="24"/>
        </w:rPr>
        <w:t>Meghalt Szűz Mária kegyes vigasztalónk</w:t>
      </w:r>
    </w:p>
    <w:p w14:paraId="5B235E61" w14:textId="7B0418BD" w:rsidR="00542953" w:rsidRPr="00542953" w:rsidRDefault="00542953" w:rsidP="00542953">
      <w:pPr>
        <w:rPr>
          <w:rFonts w:cs="Times New Roman"/>
          <w:szCs w:val="24"/>
        </w:rPr>
      </w:pPr>
      <w:proofErr w:type="gramStart"/>
      <w:r w:rsidRPr="00542953">
        <w:rPr>
          <w:rFonts w:cs="Times New Roman"/>
          <w:szCs w:val="24"/>
        </w:rPr>
        <w:t>Ó</w:t>
      </w:r>
      <w:proofErr w:type="gramEnd"/>
      <w:r w:rsidRPr="00542953">
        <w:rPr>
          <w:rFonts w:cs="Times New Roman"/>
          <w:szCs w:val="24"/>
        </w:rPr>
        <w:t xml:space="preserve"> jó hívek, jertek akik sajnáljátok</w:t>
      </w:r>
    </w:p>
    <w:p w14:paraId="76E89690" w14:textId="24AB666D" w:rsidR="00542953" w:rsidRPr="00542953" w:rsidRDefault="00F01B43" w:rsidP="000440A4">
      <w:pPr>
        <w:spacing w:after="120"/>
        <w:rPr>
          <w:rFonts w:cs="Times New Roman"/>
          <w:szCs w:val="24"/>
        </w:rPr>
      </w:pPr>
      <w:r>
        <w:rPr>
          <w:noProof/>
        </w:rPr>
        <w:drawing>
          <wp:anchor distT="0" distB="0" distL="114300" distR="114300" simplePos="0" relativeHeight="251663360" behindDoc="1" locked="0" layoutInCell="1" allowOverlap="1" wp14:anchorId="37D50EDF" wp14:editId="54D5CCBA">
            <wp:simplePos x="0" y="0"/>
            <wp:positionH relativeFrom="margin">
              <wp:posOffset>2553491</wp:posOffset>
            </wp:positionH>
            <wp:positionV relativeFrom="paragraph">
              <wp:posOffset>137160</wp:posOffset>
            </wp:positionV>
            <wp:extent cx="2438400" cy="3657600"/>
            <wp:effectExtent l="0" t="0" r="0" b="0"/>
            <wp:wrapNone/>
            <wp:docPr id="2" name="Kép 2" descr="25 Immaculate Conception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Immaculate Conception Illustrations &amp; Clip Art - i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953" w:rsidRPr="00542953">
        <w:rPr>
          <w:rFonts w:cs="Times New Roman"/>
          <w:szCs w:val="24"/>
        </w:rPr>
        <w:t>Gyászos koporsóját könnyel locsoljátok.</w:t>
      </w:r>
    </w:p>
    <w:p w14:paraId="130A660D" w14:textId="184C935B" w:rsidR="00542953" w:rsidRPr="00542953" w:rsidRDefault="00542953" w:rsidP="00542953">
      <w:pPr>
        <w:rPr>
          <w:rFonts w:cs="Times New Roman"/>
          <w:szCs w:val="24"/>
        </w:rPr>
      </w:pPr>
      <w:r w:rsidRPr="00542953">
        <w:rPr>
          <w:rFonts w:cs="Times New Roman"/>
          <w:szCs w:val="24"/>
        </w:rPr>
        <w:t>Ha meghal az anya sírnak gyermekei</w:t>
      </w:r>
    </w:p>
    <w:p w14:paraId="10F9AD3C" w14:textId="5E34933A" w:rsidR="00542953" w:rsidRPr="00542953" w:rsidRDefault="00542953" w:rsidP="00542953">
      <w:pPr>
        <w:rPr>
          <w:rFonts w:cs="Times New Roman"/>
          <w:szCs w:val="24"/>
        </w:rPr>
      </w:pPr>
      <w:r w:rsidRPr="00542953">
        <w:rPr>
          <w:rFonts w:cs="Times New Roman"/>
          <w:szCs w:val="24"/>
        </w:rPr>
        <w:t>Anyai porait el nem felejtheti.</w:t>
      </w:r>
      <w:r w:rsidR="00F01B43" w:rsidRPr="00F01B43">
        <w:t xml:space="preserve"> </w:t>
      </w:r>
    </w:p>
    <w:p w14:paraId="5577863A" w14:textId="6EB8CA10" w:rsidR="00542953" w:rsidRPr="00542953" w:rsidRDefault="00542953" w:rsidP="00542953">
      <w:pPr>
        <w:rPr>
          <w:rFonts w:cs="Times New Roman"/>
          <w:szCs w:val="24"/>
        </w:rPr>
      </w:pPr>
      <w:r w:rsidRPr="00542953">
        <w:rPr>
          <w:rFonts w:cs="Times New Roman"/>
          <w:szCs w:val="24"/>
        </w:rPr>
        <w:t>Jöjjetek mindnyájan a legjobb anyához</w:t>
      </w:r>
    </w:p>
    <w:p w14:paraId="65653815" w14:textId="1D2FDE9C" w:rsidR="00542953" w:rsidRPr="00542953" w:rsidRDefault="00542953" w:rsidP="000440A4">
      <w:pPr>
        <w:spacing w:after="120"/>
        <w:rPr>
          <w:rFonts w:cs="Times New Roman"/>
          <w:szCs w:val="24"/>
        </w:rPr>
      </w:pPr>
      <w:r w:rsidRPr="00542953">
        <w:rPr>
          <w:rFonts w:cs="Times New Roman"/>
          <w:szCs w:val="24"/>
        </w:rPr>
        <w:t>A szép Szűz Mária szent koporsójához.</w:t>
      </w:r>
    </w:p>
    <w:p w14:paraId="7322B404" w14:textId="2EB246E1" w:rsidR="00542953" w:rsidRPr="00542953" w:rsidRDefault="00542953" w:rsidP="00542953">
      <w:pPr>
        <w:rPr>
          <w:rFonts w:cs="Times New Roman"/>
          <w:szCs w:val="24"/>
        </w:rPr>
      </w:pPr>
      <w:r w:rsidRPr="00542953">
        <w:rPr>
          <w:rFonts w:cs="Times New Roman"/>
          <w:szCs w:val="24"/>
        </w:rPr>
        <w:t>Mily szelíden fekszik, nézzük lelki szemmel,</w:t>
      </w:r>
    </w:p>
    <w:p w14:paraId="1560EE13" w14:textId="2A318D07" w:rsidR="00542953" w:rsidRPr="00542953" w:rsidRDefault="00542953" w:rsidP="00542953">
      <w:pPr>
        <w:rPr>
          <w:rFonts w:cs="Times New Roman"/>
          <w:szCs w:val="24"/>
        </w:rPr>
      </w:pPr>
      <w:r w:rsidRPr="00542953">
        <w:rPr>
          <w:rFonts w:cs="Times New Roman"/>
          <w:szCs w:val="24"/>
        </w:rPr>
        <w:t>Ez ártatlan virág, amely nem hervad el.</w:t>
      </w:r>
    </w:p>
    <w:p w14:paraId="429A02AE" w14:textId="5BCFF277" w:rsidR="00542953" w:rsidRPr="00542953" w:rsidRDefault="00542953" w:rsidP="00542953">
      <w:pPr>
        <w:rPr>
          <w:rFonts w:cs="Times New Roman"/>
          <w:szCs w:val="24"/>
        </w:rPr>
      </w:pPr>
      <w:r w:rsidRPr="00542953">
        <w:rPr>
          <w:rFonts w:cs="Times New Roman"/>
          <w:szCs w:val="24"/>
        </w:rPr>
        <w:t xml:space="preserve">Könnyeznek az </w:t>
      </w:r>
      <w:proofErr w:type="spellStart"/>
      <w:r w:rsidRPr="00542953">
        <w:rPr>
          <w:rFonts w:cs="Times New Roman"/>
          <w:szCs w:val="24"/>
        </w:rPr>
        <w:t>egek</w:t>
      </w:r>
      <w:proofErr w:type="spellEnd"/>
      <w:r w:rsidRPr="00542953">
        <w:rPr>
          <w:rFonts w:cs="Times New Roman"/>
          <w:szCs w:val="24"/>
        </w:rPr>
        <w:t>, sírnak az angyalok,</w:t>
      </w:r>
    </w:p>
    <w:p w14:paraId="29659465" w14:textId="6414ADF6" w:rsidR="00542953" w:rsidRPr="00542953" w:rsidRDefault="00542953" w:rsidP="000440A4">
      <w:pPr>
        <w:spacing w:after="120"/>
        <w:rPr>
          <w:rFonts w:cs="Times New Roman"/>
          <w:szCs w:val="24"/>
        </w:rPr>
      </w:pPr>
      <w:r w:rsidRPr="00542953">
        <w:rPr>
          <w:rFonts w:cs="Times New Roman"/>
          <w:szCs w:val="24"/>
        </w:rPr>
        <w:t>Az Úr Jézus anyját mind sajnálják azok.</w:t>
      </w:r>
    </w:p>
    <w:p w14:paraId="042F504F" w14:textId="2BB2D574" w:rsidR="00542953" w:rsidRPr="00542953" w:rsidRDefault="00542953" w:rsidP="00542953">
      <w:pPr>
        <w:rPr>
          <w:rFonts w:cs="Times New Roman"/>
          <w:szCs w:val="24"/>
        </w:rPr>
      </w:pPr>
      <w:r w:rsidRPr="00542953">
        <w:rPr>
          <w:rFonts w:cs="Times New Roman"/>
          <w:szCs w:val="24"/>
        </w:rPr>
        <w:t>De a bűnös ember nem indul meg rajta</w:t>
      </w:r>
    </w:p>
    <w:p w14:paraId="2628A45E" w14:textId="7A1F1F81" w:rsidR="00542953" w:rsidRPr="00542953" w:rsidRDefault="00542953" w:rsidP="00542953">
      <w:pPr>
        <w:rPr>
          <w:rFonts w:cs="Times New Roman"/>
          <w:szCs w:val="24"/>
        </w:rPr>
      </w:pPr>
      <w:r w:rsidRPr="00542953">
        <w:rPr>
          <w:rFonts w:cs="Times New Roman"/>
          <w:szCs w:val="24"/>
        </w:rPr>
        <w:t>Nem tudja, hogy ki az ő szent pártfogója</w:t>
      </w:r>
    </w:p>
    <w:p w14:paraId="0036706F" w14:textId="77777777" w:rsidR="00542953" w:rsidRPr="00542953" w:rsidRDefault="00542953" w:rsidP="00542953">
      <w:pPr>
        <w:rPr>
          <w:rFonts w:cs="Times New Roman"/>
          <w:szCs w:val="24"/>
        </w:rPr>
      </w:pPr>
      <w:r w:rsidRPr="00542953">
        <w:rPr>
          <w:rFonts w:cs="Times New Roman"/>
          <w:szCs w:val="24"/>
        </w:rPr>
        <w:t>Nyisd fel bűnös ember szívednek ajtaját,</w:t>
      </w:r>
    </w:p>
    <w:p w14:paraId="43841456" w14:textId="77777777" w:rsidR="00542953" w:rsidRPr="00542953" w:rsidRDefault="00542953" w:rsidP="000440A4">
      <w:pPr>
        <w:spacing w:after="120"/>
        <w:rPr>
          <w:rFonts w:cs="Times New Roman"/>
          <w:szCs w:val="24"/>
        </w:rPr>
      </w:pPr>
      <w:r w:rsidRPr="00542953">
        <w:rPr>
          <w:rFonts w:cs="Times New Roman"/>
          <w:szCs w:val="24"/>
        </w:rPr>
        <w:t>Hogy csorduljon könnyed, sirasd Szűz Máriát.</w:t>
      </w:r>
    </w:p>
    <w:p w14:paraId="3714C102" w14:textId="77777777" w:rsidR="00542953" w:rsidRPr="00542953" w:rsidRDefault="00542953" w:rsidP="00542953">
      <w:pPr>
        <w:rPr>
          <w:rFonts w:cs="Times New Roman"/>
          <w:szCs w:val="24"/>
        </w:rPr>
      </w:pPr>
      <w:r w:rsidRPr="00542953">
        <w:rPr>
          <w:rFonts w:cs="Times New Roman"/>
          <w:szCs w:val="24"/>
        </w:rPr>
        <w:t>Sirassuk Mária koporsóját végig,</w:t>
      </w:r>
    </w:p>
    <w:p w14:paraId="323D2F1D" w14:textId="77777777" w:rsidR="00542953" w:rsidRPr="00542953" w:rsidRDefault="00542953" w:rsidP="00542953">
      <w:pPr>
        <w:rPr>
          <w:rFonts w:cs="Times New Roman"/>
          <w:szCs w:val="24"/>
        </w:rPr>
      </w:pPr>
      <w:r w:rsidRPr="00542953">
        <w:rPr>
          <w:rFonts w:cs="Times New Roman"/>
          <w:szCs w:val="24"/>
        </w:rPr>
        <w:t>Bánatos sírásunk felhangzik az égig.</w:t>
      </w:r>
    </w:p>
    <w:p w14:paraId="704526A7" w14:textId="77777777" w:rsidR="00542953" w:rsidRPr="00542953" w:rsidRDefault="00542953" w:rsidP="00542953">
      <w:pPr>
        <w:rPr>
          <w:rFonts w:cs="Times New Roman"/>
          <w:szCs w:val="24"/>
        </w:rPr>
      </w:pPr>
      <w:r w:rsidRPr="00542953">
        <w:rPr>
          <w:rFonts w:cs="Times New Roman"/>
          <w:szCs w:val="24"/>
        </w:rPr>
        <w:t>Rakjunk szépkoszorút szent koporsójára,</w:t>
      </w:r>
    </w:p>
    <w:p w14:paraId="27E8BA92" w14:textId="77777777" w:rsidR="00542953" w:rsidRPr="00542953" w:rsidRDefault="00542953" w:rsidP="000440A4">
      <w:pPr>
        <w:spacing w:after="120"/>
        <w:rPr>
          <w:rFonts w:cs="Times New Roman"/>
          <w:szCs w:val="24"/>
        </w:rPr>
      </w:pPr>
      <w:r w:rsidRPr="00542953">
        <w:rPr>
          <w:rFonts w:cs="Times New Roman"/>
          <w:szCs w:val="24"/>
        </w:rPr>
        <w:t>Lelkünk szép imája szálljon mennyországba.</w:t>
      </w:r>
    </w:p>
    <w:p w14:paraId="0BA22358" w14:textId="77777777" w:rsidR="00542953" w:rsidRPr="00542953" w:rsidRDefault="00542953" w:rsidP="00542953">
      <w:pPr>
        <w:rPr>
          <w:rFonts w:cs="Times New Roman"/>
          <w:szCs w:val="24"/>
        </w:rPr>
      </w:pPr>
      <w:r w:rsidRPr="00542953">
        <w:rPr>
          <w:rFonts w:cs="Times New Roman"/>
          <w:szCs w:val="24"/>
        </w:rPr>
        <w:t>Mária szűzanyánk téged arra kérünk</w:t>
      </w:r>
    </w:p>
    <w:p w14:paraId="6632A4C8" w14:textId="77777777" w:rsidR="00542953" w:rsidRPr="00542953" w:rsidRDefault="00542953" w:rsidP="00542953">
      <w:pPr>
        <w:rPr>
          <w:rFonts w:cs="Times New Roman"/>
          <w:szCs w:val="24"/>
        </w:rPr>
      </w:pPr>
      <w:r w:rsidRPr="00542953">
        <w:rPr>
          <w:rFonts w:cs="Times New Roman"/>
          <w:szCs w:val="24"/>
        </w:rPr>
        <w:t>Akik halálodról most megemlékezünk.</w:t>
      </w:r>
    </w:p>
    <w:p w14:paraId="3FE8873D" w14:textId="77777777" w:rsidR="00542953" w:rsidRPr="00542953" w:rsidRDefault="00542953" w:rsidP="00542953">
      <w:pPr>
        <w:rPr>
          <w:rFonts w:cs="Times New Roman"/>
          <w:szCs w:val="24"/>
        </w:rPr>
      </w:pPr>
      <w:r w:rsidRPr="00542953">
        <w:rPr>
          <w:rFonts w:cs="Times New Roman"/>
          <w:szCs w:val="24"/>
        </w:rPr>
        <w:t>A jó Isten előtt könyörögj érettünk,</w:t>
      </w:r>
    </w:p>
    <w:p w14:paraId="56990F4B" w14:textId="77777777" w:rsidR="00542953" w:rsidRPr="00542953" w:rsidRDefault="00542953" w:rsidP="00542953">
      <w:pPr>
        <w:rPr>
          <w:rFonts w:cs="Times New Roman"/>
          <w:szCs w:val="24"/>
        </w:rPr>
      </w:pPr>
      <w:r w:rsidRPr="00542953">
        <w:rPr>
          <w:rFonts w:cs="Times New Roman"/>
          <w:szCs w:val="24"/>
        </w:rPr>
        <w:t xml:space="preserve">Hogy boldog halállal </w:t>
      </w:r>
      <w:proofErr w:type="spellStart"/>
      <w:r w:rsidRPr="00542953">
        <w:rPr>
          <w:rFonts w:cs="Times New Roman"/>
          <w:szCs w:val="24"/>
        </w:rPr>
        <w:t>végződjön</w:t>
      </w:r>
      <w:proofErr w:type="spellEnd"/>
      <w:r w:rsidRPr="00542953">
        <w:rPr>
          <w:rFonts w:cs="Times New Roman"/>
          <w:szCs w:val="24"/>
        </w:rPr>
        <w:t xml:space="preserve"> életünk.</w:t>
      </w:r>
    </w:p>
    <w:p w14:paraId="35BC5CB1" w14:textId="77777777" w:rsidR="00542953" w:rsidRPr="00542953" w:rsidRDefault="00542953" w:rsidP="00542953">
      <w:pPr>
        <w:rPr>
          <w:rFonts w:cs="Times New Roman"/>
          <w:szCs w:val="24"/>
        </w:rPr>
      </w:pPr>
      <w:r w:rsidRPr="00542953">
        <w:rPr>
          <w:rFonts w:cs="Times New Roman"/>
          <w:szCs w:val="24"/>
        </w:rPr>
        <w:t>Eljuthassunk hozzád az égi hazába,</w:t>
      </w:r>
    </w:p>
    <w:p w14:paraId="163CB9A3" w14:textId="77777777" w:rsidR="00542953" w:rsidRPr="00542953" w:rsidRDefault="00542953" w:rsidP="00542953">
      <w:pPr>
        <w:rPr>
          <w:rFonts w:cs="Times New Roman"/>
          <w:szCs w:val="24"/>
        </w:rPr>
      </w:pPr>
      <w:r w:rsidRPr="00542953">
        <w:rPr>
          <w:rFonts w:cs="Times New Roman"/>
          <w:szCs w:val="24"/>
        </w:rPr>
        <w:t>Örökké örvendjünk veled mennyországba…</w:t>
      </w:r>
    </w:p>
    <w:p w14:paraId="07E3F639" w14:textId="426AA01C" w:rsidR="00542953" w:rsidRPr="00542953" w:rsidRDefault="00542953" w:rsidP="00542953">
      <w:pPr>
        <w:rPr>
          <w:rFonts w:cs="Times New Roman"/>
          <w:szCs w:val="24"/>
        </w:rPr>
      </w:pPr>
      <w:r w:rsidRPr="00542953">
        <w:rPr>
          <w:rFonts w:cs="Times New Roman"/>
          <w:szCs w:val="24"/>
        </w:rPr>
        <w:lastRenderedPageBreak/>
        <w:t>Dallama: Rózsafűzért imádkoztunk.</w:t>
      </w:r>
    </w:p>
    <w:p w14:paraId="4F69A7F2" w14:textId="633B9612" w:rsidR="00542953" w:rsidRPr="00542953" w:rsidRDefault="00542953" w:rsidP="00542953">
      <w:pPr>
        <w:rPr>
          <w:rFonts w:cs="Times New Roman"/>
          <w:szCs w:val="24"/>
        </w:rPr>
      </w:pPr>
    </w:p>
    <w:p w14:paraId="235CD472" w14:textId="774ABF2E" w:rsidR="00542953" w:rsidRPr="00542953" w:rsidRDefault="00542953" w:rsidP="00542953">
      <w:pPr>
        <w:rPr>
          <w:rFonts w:cs="Times New Roman"/>
          <w:szCs w:val="24"/>
        </w:rPr>
      </w:pPr>
      <w:r w:rsidRPr="00542953">
        <w:rPr>
          <w:rFonts w:cs="Times New Roman"/>
          <w:szCs w:val="24"/>
        </w:rPr>
        <w:t>Lenéz Jézus a kék égből</w:t>
      </w:r>
    </w:p>
    <w:p w14:paraId="3B4ED19C" w14:textId="39DD0E4F" w:rsidR="00542953" w:rsidRPr="00542953" w:rsidRDefault="00542953" w:rsidP="00542953">
      <w:pPr>
        <w:rPr>
          <w:rFonts w:cs="Times New Roman"/>
          <w:szCs w:val="24"/>
        </w:rPr>
      </w:pPr>
      <w:r w:rsidRPr="00542953">
        <w:rPr>
          <w:rFonts w:cs="Times New Roman"/>
          <w:szCs w:val="24"/>
        </w:rPr>
        <w:t>Hull a könny a két szeméből.</w:t>
      </w:r>
    </w:p>
    <w:p w14:paraId="59CC305A" w14:textId="54629D7B" w:rsidR="00542953" w:rsidRPr="00542953" w:rsidRDefault="00542953" w:rsidP="00542953">
      <w:pPr>
        <w:rPr>
          <w:rFonts w:cs="Times New Roman"/>
          <w:szCs w:val="24"/>
        </w:rPr>
      </w:pPr>
      <w:r w:rsidRPr="00542953">
        <w:rPr>
          <w:rFonts w:cs="Times New Roman"/>
          <w:szCs w:val="24"/>
        </w:rPr>
        <w:t>Látja a nagyvilág népét</w:t>
      </w:r>
    </w:p>
    <w:p w14:paraId="0967CF01" w14:textId="448680BD" w:rsidR="00542953" w:rsidRPr="00542953" w:rsidRDefault="00542953" w:rsidP="00542953">
      <w:pPr>
        <w:rPr>
          <w:rFonts w:cs="Times New Roman"/>
          <w:szCs w:val="24"/>
        </w:rPr>
      </w:pPr>
      <w:r w:rsidRPr="00542953">
        <w:rPr>
          <w:rFonts w:cs="Times New Roman"/>
          <w:szCs w:val="24"/>
        </w:rPr>
        <w:t>Mint káromolja szent nevét.</w:t>
      </w:r>
    </w:p>
    <w:p w14:paraId="6E7D18D3" w14:textId="44815720" w:rsidR="00542953" w:rsidRPr="00542953" w:rsidRDefault="00542953" w:rsidP="00542953">
      <w:pPr>
        <w:rPr>
          <w:rFonts w:cs="Times New Roman"/>
          <w:szCs w:val="24"/>
        </w:rPr>
      </w:pPr>
    </w:p>
    <w:p w14:paraId="502E5116" w14:textId="707AAD5C" w:rsidR="00542953" w:rsidRPr="00542953" w:rsidRDefault="00DA68D5" w:rsidP="00542953">
      <w:pPr>
        <w:rPr>
          <w:rFonts w:cs="Times New Roman"/>
          <w:szCs w:val="24"/>
        </w:rPr>
      </w:pPr>
      <w:r>
        <w:rPr>
          <w:noProof/>
        </w:rPr>
        <w:drawing>
          <wp:anchor distT="0" distB="0" distL="114300" distR="114300" simplePos="0" relativeHeight="251664384" behindDoc="1" locked="0" layoutInCell="1" allowOverlap="1" wp14:anchorId="76B28A2D" wp14:editId="2D599942">
            <wp:simplePos x="0" y="0"/>
            <wp:positionH relativeFrom="margin">
              <wp:align>right</wp:align>
            </wp:positionH>
            <wp:positionV relativeFrom="paragraph">
              <wp:posOffset>9129</wp:posOffset>
            </wp:positionV>
            <wp:extent cx="2415990" cy="3735238"/>
            <wp:effectExtent l="0" t="0" r="3810" b="0"/>
            <wp:wrapNone/>
            <wp:docPr id="4" name="Kép 4" descr="Assumption Of The Blessed Virgin Mary Into Heaven by Svitozar Nenyuk |  Assumption of mary, Blessed virgin, Blessed virgin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umption Of The Blessed Virgin Mary Into Heaven by Svitozar Nenyuk |  Assumption of mary, Blessed virgin, Blessed virgin m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990" cy="3735238"/>
                    </a:xfrm>
                    <a:prstGeom prst="rect">
                      <a:avLst/>
                    </a:prstGeom>
                    <a:noFill/>
                    <a:ln>
                      <a:noFill/>
                    </a:ln>
                  </pic:spPr>
                </pic:pic>
              </a:graphicData>
            </a:graphic>
            <wp14:sizeRelH relativeFrom="page">
              <wp14:pctWidth>0</wp14:pctWidth>
            </wp14:sizeRelH>
            <wp14:sizeRelV relativeFrom="page">
              <wp14:pctHeight>0</wp14:pctHeight>
            </wp14:sizeRelV>
          </wp:anchor>
        </w:drawing>
      </w:r>
      <w:r w:rsidR="00542953" w:rsidRPr="00542953">
        <w:rPr>
          <w:rFonts w:cs="Times New Roman"/>
          <w:szCs w:val="24"/>
        </w:rPr>
        <w:t>Sír a Szűzanya is vele</w:t>
      </w:r>
    </w:p>
    <w:p w14:paraId="1BE98B57" w14:textId="2AFDDB3F" w:rsidR="00542953" w:rsidRPr="00542953" w:rsidRDefault="00542953" w:rsidP="00542953">
      <w:pPr>
        <w:rPr>
          <w:rFonts w:cs="Times New Roman"/>
          <w:szCs w:val="24"/>
        </w:rPr>
      </w:pPr>
      <w:r w:rsidRPr="00542953">
        <w:rPr>
          <w:rFonts w:cs="Times New Roman"/>
          <w:szCs w:val="24"/>
        </w:rPr>
        <w:t>Mert szűz méhe gyümölcsével</w:t>
      </w:r>
    </w:p>
    <w:p w14:paraId="699353FB" w14:textId="595A955F" w:rsidR="00542953" w:rsidRPr="00542953" w:rsidRDefault="00542953" w:rsidP="00542953">
      <w:pPr>
        <w:rPr>
          <w:rFonts w:cs="Times New Roman"/>
          <w:szCs w:val="24"/>
        </w:rPr>
      </w:pPr>
      <w:r w:rsidRPr="00542953">
        <w:rPr>
          <w:rFonts w:cs="Times New Roman"/>
          <w:szCs w:val="24"/>
        </w:rPr>
        <w:t>Nem táplálkozik a bűnös</w:t>
      </w:r>
      <w:r w:rsidR="00F01B43" w:rsidRPr="00F01B43">
        <w:t xml:space="preserve"> </w:t>
      </w:r>
    </w:p>
    <w:p w14:paraId="5409BA0B" w14:textId="61C02E79" w:rsidR="00542953" w:rsidRPr="00542953" w:rsidRDefault="00542953" w:rsidP="00542953">
      <w:pPr>
        <w:rPr>
          <w:rFonts w:cs="Times New Roman"/>
          <w:szCs w:val="24"/>
        </w:rPr>
      </w:pPr>
      <w:r w:rsidRPr="00542953">
        <w:rPr>
          <w:rFonts w:cs="Times New Roman"/>
          <w:szCs w:val="24"/>
        </w:rPr>
        <w:t>Mert nem gondolja az üdvös.</w:t>
      </w:r>
    </w:p>
    <w:p w14:paraId="14332D7D" w14:textId="34B97AA5" w:rsidR="00542953" w:rsidRPr="00542953" w:rsidRDefault="00542953" w:rsidP="00542953">
      <w:pPr>
        <w:rPr>
          <w:rFonts w:cs="Times New Roman"/>
          <w:szCs w:val="24"/>
        </w:rPr>
      </w:pPr>
    </w:p>
    <w:p w14:paraId="0A64C0B2" w14:textId="7053901F" w:rsidR="00542953" w:rsidRPr="00542953" w:rsidRDefault="00542953" w:rsidP="00542953">
      <w:pPr>
        <w:rPr>
          <w:rFonts w:cs="Times New Roman"/>
          <w:szCs w:val="24"/>
        </w:rPr>
      </w:pPr>
      <w:r w:rsidRPr="00542953">
        <w:rPr>
          <w:rFonts w:cs="Times New Roman"/>
          <w:szCs w:val="24"/>
        </w:rPr>
        <w:t>Jó Szűzanyám ne siránkozz</w:t>
      </w:r>
    </w:p>
    <w:p w14:paraId="56412D8D" w14:textId="77777777" w:rsidR="00542953" w:rsidRPr="00542953" w:rsidRDefault="00542953" w:rsidP="00542953">
      <w:pPr>
        <w:rPr>
          <w:rFonts w:cs="Times New Roman"/>
          <w:szCs w:val="24"/>
        </w:rPr>
      </w:pPr>
      <w:r w:rsidRPr="00542953">
        <w:rPr>
          <w:rFonts w:cs="Times New Roman"/>
          <w:szCs w:val="24"/>
        </w:rPr>
        <w:t>Mert a szíved akkor nem fáj.</w:t>
      </w:r>
    </w:p>
    <w:p w14:paraId="1D7D5F9A" w14:textId="77777777" w:rsidR="00542953" w:rsidRPr="00542953" w:rsidRDefault="00542953" w:rsidP="00542953">
      <w:pPr>
        <w:rPr>
          <w:rFonts w:cs="Times New Roman"/>
          <w:szCs w:val="24"/>
        </w:rPr>
      </w:pPr>
      <w:r w:rsidRPr="00542953">
        <w:rPr>
          <w:rFonts w:cs="Times New Roman"/>
          <w:szCs w:val="24"/>
        </w:rPr>
        <w:t xml:space="preserve">A bűnösök megindulnak </w:t>
      </w:r>
    </w:p>
    <w:p w14:paraId="6DC96791" w14:textId="77777777" w:rsidR="00542953" w:rsidRPr="00542953" w:rsidRDefault="00542953" w:rsidP="00542953">
      <w:pPr>
        <w:rPr>
          <w:rFonts w:cs="Times New Roman"/>
          <w:szCs w:val="24"/>
        </w:rPr>
      </w:pPr>
      <w:proofErr w:type="spellStart"/>
      <w:r w:rsidRPr="00542953">
        <w:rPr>
          <w:rFonts w:cs="Times New Roman"/>
          <w:szCs w:val="24"/>
        </w:rPr>
        <w:t>Szépszavára</w:t>
      </w:r>
      <w:proofErr w:type="spellEnd"/>
      <w:r w:rsidRPr="00542953">
        <w:rPr>
          <w:rFonts w:cs="Times New Roman"/>
          <w:szCs w:val="24"/>
        </w:rPr>
        <w:t xml:space="preserve"> Jézusodnak.</w:t>
      </w:r>
    </w:p>
    <w:p w14:paraId="62971099" w14:textId="77777777" w:rsidR="00542953" w:rsidRPr="00542953" w:rsidRDefault="00542953" w:rsidP="00542953">
      <w:pPr>
        <w:rPr>
          <w:rFonts w:cs="Times New Roman"/>
          <w:szCs w:val="24"/>
        </w:rPr>
      </w:pPr>
    </w:p>
    <w:p w14:paraId="58649F36" w14:textId="77777777" w:rsidR="00542953" w:rsidRPr="00542953" w:rsidRDefault="00542953" w:rsidP="00542953">
      <w:pPr>
        <w:rPr>
          <w:rFonts w:cs="Times New Roman"/>
          <w:szCs w:val="24"/>
        </w:rPr>
      </w:pPr>
      <w:r w:rsidRPr="00542953">
        <w:rPr>
          <w:rFonts w:cs="Times New Roman"/>
          <w:szCs w:val="24"/>
        </w:rPr>
        <w:t>Így szól Jézus: mint szenvedtem</w:t>
      </w:r>
    </w:p>
    <w:p w14:paraId="273CCE75" w14:textId="77777777" w:rsidR="00542953" w:rsidRPr="00542953" w:rsidRDefault="00542953" w:rsidP="00542953">
      <w:pPr>
        <w:rPr>
          <w:rFonts w:cs="Times New Roman"/>
          <w:szCs w:val="24"/>
        </w:rPr>
      </w:pPr>
      <w:r w:rsidRPr="00542953">
        <w:rPr>
          <w:rFonts w:cs="Times New Roman"/>
          <w:szCs w:val="24"/>
        </w:rPr>
        <w:t>Mikor a keresztfát vittem.</w:t>
      </w:r>
    </w:p>
    <w:p w14:paraId="62C9314C" w14:textId="77777777" w:rsidR="00542953" w:rsidRPr="00542953" w:rsidRDefault="00542953" w:rsidP="00542953">
      <w:pPr>
        <w:rPr>
          <w:rFonts w:cs="Times New Roman"/>
          <w:szCs w:val="24"/>
        </w:rPr>
      </w:pPr>
      <w:r w:rsidRPr="00542953">
        <w:rPr>
          <w:rFonts w:cs="Times New Roman"/>
          <w:szCs w:val="24"/>
        </w:rPr>
        <w:t>Föl a magas golgotára</w:t>
      </w:r>
    </w:p>
    <w:p w14:paraId="5B7525CC" w14:textId="77777777" w:rsidR="00542953" w:rsidRPr="00542953" w:rsidRDefault="00542953" w:rsidP="00542953">
      <w:pPr>
        <w:rPr>
          <w:rFonts w:cs="Times New Roman"/>
          <w:szCs w:val="24"/>
        </w:rPr>
      </w:pPr>
      <w:r w:rsidRPr="00542953">
        <w:rPr>
          <w:rFonts w:cs="Times New Roman"/>
          <w:szCs w:val="24"/>
        </w:rPr>
        <w:t>A bűnösök váltságára.</w:t>
      </w:r>
    </w:p>
    <w:p w14:paraId="3837E03F" w14:textId="77777777" w:rsidR="00542953" w:rsidRPr="00542953" w:rsidRDefault="00542953" w:rsidP="00542953">
      <w:pPr>
        <w:rPr>
          <w:rFonts w:cs="Times New Roman"/>
          <w:szCs w:val="24"/>
        </w:rPr>
      </w:pPr>
    </w:p>
    <w:p w14:paraId="52A2A242" w14:textId="77777777" w:rsidR="00542953" w:rsidRPr="00542953" w:rsidRDefault="00542953" w:rsidP="00542953">
      <w:pPr>
        <w:rPr>
          <w:rFonts w:cs="Times New Roman"/>
          <w:szCs w:val="24"/>
        </w:rPr>
      </w:pPr>
      <w:r w:rsidRPr="00542953">
        <w:rPr>
          <w:rFonts w:cs="Times New Roman"/>
          <w:szCs w:val="24"/>
        </w:rPr>
        <w:t>Háromszor estem el vele,</w:t>
      </w:r>
    </w:p>
    <w:p w14:paraId="4437A1DB" w14:textId="77777777" w:rsidR="00542953" w:rsidRPr="00542953" w:rsidRDefault="00542953" w:rsidP="00542953">
      <w:pPr>
        <w:rPr>
          <w:rFonts w:cs="Times New Roman"/>
          <w:szCs w:val="24"/>
        </w:rPr>
      </w:pPr>
      <w:r w:rsidRPr="00542953">
        <w:rPr>
          <w:rFonts w:cs="Times New Roman"/>
          <w:szCs w:val="24"/>
        </w:rPr>
        <w:t>Amíg kiértem a hegyre.</w:t>
      </w:r>
    </w:p>
    <w:p w14:paraId="25492D45" w14:textId="77777777" w:rsidR="00542953" w:rsidRPr="00542953" w:rsidRDefault="00542953" w:rsidP="00542953">
      <w:pPr>
        <w:rPr>
          <w:rFonts w:cs="Times New Roman"/>
          <w:szCs w:val="24"/>
        </w:rPr>
      </w:pPr>
      <w:r w:rsidRPr="00542953">
        <w:rPr>
          <w:rFonts w:cs="Times New Roman"/>
          <w:szCs w:val="24"/>
        </w:rPr>
        <w:t>A hóhérok kötelekkel</w:t>
      </w:r>
    </w:p>
    <w:p w14:paraId="035A7A53" w14:textId="77777777" w:rsidR="00542953" w:rsidRPr="00542953" w:rsidRDefault="00542953" w:rsidP="00542953">
      <w:pPr>
        <w:rPr>
          <w:rFonts w:cs="Times New Roman"/>
          <w:szCs w:val="24"/>
        </w:rPr>
      </w:pPr>
      <w:r w:rsidRPr="00542953">
        <w:rPr>
          <w:rFonts w:cs="Times New Roman"/>
          <w:szCs w:val="24"/>
        </w:rPr>
        <w:t>Föld gyomrából fölemeltek.</w:t>
      </w:r>
    </w:p>
    <w:p w14:paraId="411375DA" w14:textId="77777777" w:rsidR="00542953" w:rsidRPr="00542953" w:rsidRDefault="00542953" w:rsidP="00542953">
      <w:pPr>
        <w:rPr>
          <w:rFonts w:cs="Times New Roman"/>
          <w:szCs w:val="24"/>
        </w:rPr>
      </w:pPr>
    </w:p>
    <w:p w14:paraId="229D12C6" w14:textId="77777777" w:rsidR="00542953" w:rsidRPr="00542953" w:rsidRDefault="00542953" w:rsidP="00542953">
      <w:pPr>
        <w:rPr>
          <w:rFonts w:cs="Times New Roman"/>
          <w:szCs w:val="24"/>
        </w:rPr>
      </w:pPr>
      <w:r w:rsidRPr="00542953">
        <w:rPr>
          <w:rFonts w:cs="Times New Roman"/>
          <w:szCs w:val="24"/>
        </w:rPr>
        <w:t xml:space="preserve">Szűzanya is </w:t>
      </w:r>
      <w:proofErr w:type="spellStart"/>
      <w:r w:rsidRPr="00542953">
        <w:rPr>
          <w:rFonts w:cs="Times New Roman"/>
          <w:szCs w:val="24"/>
        </w:rPr>
        <w:t>elébem</w:t>
      </w:r>
      <w:proofErr w:type="spellEnd"/>
      <w:r w:rsidRPr="00542953">
        <w:rPr>
          <w:rFonts w:cs="Times New Roman"/>
          <w:szCs w:val="24"/>
        </w:rPr>
        <w:t xml:space="preserve"> ált,</w:t>
      </w:r>
    </w:p>
    <w:p w14:paraId="7EE602F4" w14:textId="77777777" w:rsidR="00542953" w:rsidRPr="00542953" w:rsidRDefault="00542953" w:rsidP="00542953">
      <w:pPr>
        <w:rPr>
          <w:rFonts w:cs="Times New Roman"/>
          <w:szCs w:val="24"/>
        </w:rPr>
      </w:pPr>
      <w:proofErr w:type="spellStart"/>
      <w:r w:rsidRPr="00542953">
        <w:rPr>
          <w:rFonts w:cs="Times New Roman"/>
          <w:szCs w:val="24"/>
        </w:rPr>
        <w:t>Jajszava</w:t>
      </w:r>
      <w:proofErr w:type="spellEnd"/>
      <w:r w:rsidRPr="00542953">
        <w:rPr>
          <w:rFonts w:cs="Times New Roman"/>
          <w:szCs w:val="24"/>
        </w:rPr>
        <w:t xml:space="preserve"> az égig felhat.</w:t>
      </w:r>
    </w:p>
    <w:p w14:paraId="590C405A" w14:textId="77777777" w:rsidR="00542953" w:rsidRPr="00542953" w:rsidRDefault="00542953" w:rsidP="00542953">
      <w:pPr>
        <w:rPr>
          <w:rFonts w:cs="Times New Roman"/>
          <w:szCs w:val="24"/>
        </w:rPr>
      </w:pPr>
      <w:proofErr w:type="gramStart"/>
      <w:r w:rsidRPr="00542953">
        <w:rPr>
          <w:rFonts w:cs="Times New Roman"/>
          <w:szCs w:val="24"/>
        </w:rPr>
        <w:t>Jaj</w:t>
      </w:r>
      <w:proofErr w:type="gramEnd"/>
      <w:r w:rsidRPr="00542953">
        <w:rPr>
          <w:rFonts w:cs="Times New Roman"/>
          <w:szCs w:val="24"/>
        </w:rPr>
        <w:t xml:space="preserve"> </w:t>
      </w:r>
      <w:proofErr w:type="spellStart"/>
      <w:r w:rsidRPr="00542953">
        <w:rPr>
          <w:rFonts w:cs="Times New Roman"/>
          <w:szCs w:val="24"/>
        </w:rPr>
        <w:t>jaj</w:t>
      </w:r>
      <w:proofErr w:type="spellEnd"/>
      <w:r w:rsidRPr="00542953">
        <w:rPr>
          <w:rFonts w:cs="Times New Roman"/>
          <w:szCs w:val="24"/>
        </w:rPr>
        <w:t xml:space="preserve"> nekem egyetlenem,</w:t>
      </w:r>
    </w:p>
    <w:p w14:paraId="460DA452" w14:textId="77777777" w:rsidR="00542953" w:rsidRPr="00542953" w:rsidRDefault="00542953" w:rsidP="00542953">
      <w:pPr>
        <w:rPr>
          <w:rFonts w:cs="Times New Roman"/>
          <w:szCs w:val="24"/>
        </w:rPr>
      </w:pPr>
      <w:r w:rsidRPr="00542953">
        <w:rPr>
          <w:rFonts w:cs="Times New Roman"/>
          <w:szCs w:val="24"/>
        </w:rPr>
        <w:t>A bűnösért mit kell tenned.</w:t>
      </w:r>
    </w:p>
    <w:p w14:paraId="1465BFA6" w14:textId="77777777" w:rsidR="00542953" w:rsidRPr="00542953" w:rsidRDefault="00542953" w:rsidP="00542953">
      <w:pPr>
        <w:rPr>
          <w:rFonts w:cs="Times New Roman"/>
          <w:szCs w:val="24"/>
        </w:rPr>
      </w:pPr>
      <w:bookmarkStart w:id="2" w:name="_GoBack"/>
      <w:bookmarkEnd w:id="2"/>
    </w:p>
    <w:p w14:paraId="1E75FF53" w14:textId="77777777" w:rsidR="00542953" w:rsidRPr="00542953" w:rsidRDefault="00542953" w:rsidP="00542953">
      <w:pPr>
        <w:rPr>
          <w:rFonts w:cs="Times New Roman"/>
          <w:szCs w:val="24"/>
        </w:rPr>
      </w:pPr>
      <w:r w:rsidRPr="00542953">
        <w:rPr>
          <w:rFonts w:cs="Times New Roman"/>
          <w:szCs w:val="24"/>
        </w:rPr>
        <w:t>De a bűnös meg nem hallja</w:t>
      </w:r>
    </w:p>
    <w:p w14:paraId="2FD0D996" w14:textId="77777777" w:rsidR="00542953" w:rsidRPr="00542953" w:rsidRDefault="00542953" w:rsidP="00542953">
      <w:pPr>
        <w:rPr>
          <w:rFonts w:cs="Times New Roman"/>
          <w:szCs w:val="24"/>
        </w:rPr>
      </w:pPr>
      <w:r w:rsidRPr="00542953">
        <w:rPr>
          <w:rFonts w:cs="Times New Roman"/>
          <w:szCs w:val="24"/>
        </w:rPr>
        <w:t>Az Úr Jézus miként mondja.</w:t>
      </w:r>
    </w:p>
    <w:p w14:paraId="7A381F70" w14:textId="77777777" w:rsidR="00542953" w:rsidRPr="00542953" w:rsidRDefault="00542953" w:rsidP="00542953">
      <w:pPr>
        <w:rPr>
          <w:rFonts w:cs="Times New Roman"/>
          <w:szCs w:val="24"/>
        </w:rPr>
      </w:pPr>
      <w:r w:rsidRPr="00542953">
        <w:rPr>
          <w:rFonts w:cs="Times New Roman"/>
          <w:szCs w:val="24"/>
        </w:rPr>
        <w:lastRenderedPageBreak/>
        <w:t>Ha nem táplálkoztok velem</w:t>
      </w:r>
    </w:p>
    <w:p w14:paraId="561B049F" w14:textId="77777777" w:rsidR="00542953" w:rsidRPr="00542953" w:rsidRDefault="00542953" w:rsidP="00542953">
      <w:pPr>
        <w:rPr>
          <w:rFonts w:cs="Times New Roman"/>
          <w:szCs w:val="24"/>
        </w:rPr>
      </w:pPr>
      <w:r w:rsidRPr="00542953">
        <w:rPr>
          <w:rFonts w:cs="Times New Roman"/>
          <w:szCs w:val="24"/>
        </w:rPr>
        <w:t>Nem juttok be a mennyekbe.</w:t>
      </w:r>
    </w:p>
    <w:p w14:paraId="2369311B" w14:textId="77777777" w:rsidR="00542953" w:rsidRPr="00542953" w:rsidRDefault="00542953" w:rsidP="00542953">
      <w:pPr>
        <w:rPr>
          <w:rFonts w:cs="Times New Roman"/>
          <w:szCs w:val="24"/>
        </w:rPr>
      </w:pPr>
      <w:proofErr w:type="spellStart"/>
      <w:r w:rsidRPr="00542953">
        <w:rPr>
          <w:rFonts w:cs="Times New Roman"/>
          <w:szCs w:val="24"/>
        </w:rPr>
        <w:t>Jöjj</w:t>
      </w:r>
      <w:proofErr w:type="spellEnd"/>
      <w:r w:rsidRPr="00542953">
        <w:rPr>
          <w:rFonts w:cs="Times New Roman"/>
          <w:szCs w:val="24"/>
        </w:rPr>
        <w:t xml:space="preserve"> hát az Isten házába</w:t>
      </w:r>
    </w:p>
    <w:p w14:paraId="158D92CE" w14:textId="77777777" w:rsidR="00542953" w:rsidRPr="00542953" w:rsidRDefault="00542953" w:rsidP="00542953">
      <w:pPr>
        <w:rPr>
          <w:rFonts w:cs="Times New Roman"/>
          <w:szCs w:val="24"/>
        </w:rPr>
      </w:pPr>
      <w:r w:rsidRPr="00542953">
        <w:rPr>
          <w:rFonts w:cs="Times New Roman"/>
          <w:szCs w:val="24"/>
        </w:rPr>
        <w:t>Itt van ő minden órában.</w:t>
      </w:r>
    </w:p>
    <w:p w14:paraId="7345B2F0" w14:textId="77777777" w:rsidR="00542953" w:rsidRPr="00542953" w:rsidRDefault="00542953" w:rsidP="00542953">
      <w:pPr>
        <w:rPr>
          <w:rFonts w:cs="Times New Roman"/>
          <w:szCs w:val="24"/>
        </w:rPr>
      </w:pPr>
      <w:r w:rsidRPr="00542953">
        <w:rPr>
          <w:rFonts w:cs="Times New Roman"/>
          <w:szCs w:val="24"/>
        </w:rPr>
        <w:t>Borulj le szent zsámolyához</w:t>
      </w:r>
    </w:p>
    <w:p w14:paraId="53EE93AD" w14:textId="77777777" w:rsidR="00542953" w:rsidRPr="00542953" w:rsidRDefault="00542953" w:rsidP="00542953">
      <w:pPr>
        <w:rPr>
          <w:rFonts w:cs="Times New Roman"/>
          <w:szCs w:val="24"/>
        </w:rPr>
      </w:pPr>
      <w:r w:rsidRPr="00542953">
        <w:rPr>
          <w:rFonts w:cs="Times New Roman"/>
          <w:szCs w:val="24"/>
        </w:rPr>
        <w:t>Testét vérét vedd magadhoz.</w:t>
      </w:r>
    </w:p>
    <w:p w14:paraId="02A442AC" w14:textId="77777777" w:rsidR="00542953" w:rsidRPr="00542953" w:rsidRDefault="00542953" w:rsidP="00542953">
      <w:pPr>
        <w:rPr>
          <w:rFonts w:cs="Times New Roman"/>
          <w:szCs w:val="24"/>
        </w:rPr>
      </w:pPr>
    </w:p>
    <w:p w14:paraId="729E6665" w14:textId="77777777" w:rsidR="00542953" w:rsidRPr="00542953" w:rsidRDefault="00542953" w:rsidP="00542953">
      <w:pPr>
        <w:rPr>
          <w:rFonts w:cs="Times New Roman"/>
          <w:szCs w:val="24"/>
        </w:rPr>
      </w:pPr>
      <w:r w:rsidRPr="00542953">
        <w:rPr>
          <w:rFonts w:cs="Times New Roman"/>
          <w:szCs w:val="24"/>
        </w:rPr>
        <w:t xml:space="preserve">A nagyvilág ítéletre </w:t>
      </w:r>
    </w:p>
    <w:p w14:paraId="41CB2D73" w14:textId="77777777" w:rsidR="00542953" w:rsidRPr="00542953" w:rsidRDefault="00542953" w:rsidP="00542953">
      <w:pPr>
        <w:rPr>
          <w:rFonts w:cs="Times New Roman"/>
          <w:szCs w:val="24"/>
        </w:rPr>
      </w:pPr>
      <w:r w:rsidRPr="00542953">
        <w:rPr>
          <w:rFonts w:cs="Times New Roman"/>
          <w:szCs w:val="24"/>
        </w:rPr>
        <w:t>Megtisztulva, jaj elmémbe,</w:t>
      </w:r>
    </w:p>
    <w:p w14:paraId="2A9B6FD1" w14:textId="77777777" w:rsidR="00542953" w:rsidRPr="00542953" w:rsidRDefault="00542953" w:rsidP="00542953">
      <w:pPr>
        <w:rPr>
          <w:rFonts w:cs="Times New Roman"/>
          <w:szCs w:val="24"/>
        </w:rPr>
      </w:pPr>
      <w:r w:rsidRPr="00542953">
        <w:rPr>
          <w:rFonts w:cs="Times New Roman"/>
          <w:szCs w:val="24"/>
        </w:rPr>
        <w:t>Hogy szólhassak szent anyámhoz</w:t>
      </w:r>
    </w:p>
    <w:p w14:paraId="281D7301" w14:textId="77777777" w:rsidR="00542953" w:rsidRPr="00542953" w:rsidRDefault="00542953" w:rsidP="00542953">
      <w:pPr>
        <w:rPr>
          <w:rFonts w:cs="Times New Roman"/>
          <w:szCs w:val="24"/>
        </w:rPr>
      </w:pPr>
      <w:r w:rsidRPr="00542953">
        <w:rPr>
          <w:rFonts w:cs="Times New Roman"/>
          <w:szCs w:val="24"/>
        </w:rPr>
        <w:t>A te fiad vedd magadhoz.</w:t>
      </w:r>
    </w:p>
    <w:p w14:paraId="0CD1AB2F" w14:textId="77777777" w:rsidR="00542953" w:rsidRPr="00542953" w:rsidRDefault="00542953" w:rsidP="00542953">
      <w:pPr>
        <w:rPr>
          <w:rFonts w:cs="Times New Roman"/>
          <w:szCs w:val="24"/>
        </w:rPr>
      </w:pPr>
      <w:r w:rsidRPr="00542953">
        <w:rPr>
          <w:rFonts w:cs="Times New Roman"/>
          <w:szCs w:val="24"/>
        </w:rPr>
        <w:t xml:space="preserve">Hogy fel </w:t>
      </w:r>
      <w:proofErr w:type="spellStart"/>
      <w:proofErr w:type="gramStart"/>
      <w:r w:rsidRPr="00542953">
        <w:rPr>
          <w:rFonts w:cs="Times New Roman"/>
          <w:szCs w:val="24"/>
        </w:rPr>
        <w:t>fel</w:t>
      </w:r>
      <w:proofErr w:type="spellEnd"/>
      <w:r w:rsidRPr="00542953">
        <w:rPr>
          <w:rFonts w:cs="Times New Roman"/>
          <w:szCs w:val="24"/>
        </w:rPr>
        <w:t xml:space="preserve"> juttasson</w:t>
      </w:r>
      <w:proofErr w:type="gramEnd"/>
      <w:r w:rsidRPr="00542953">
        <w:rPr>
          <w:rFonts w:cs="Times New Roman"/>
          <w:szCs w:val="24"/>
        </w:rPr>
        <w:t xml:space="preserve"> mennybe</w:t>
      </w:r>
    </w:p>
    <w:p w14:paraId="62A0D7EE" w14:textId="77777777" w:rsidR="00542953" w:rsidRPr="00542953" w:rsidRDefault="00542953" w:rsidP="00542953">
      <w:pPr>
        <w:rPr>
          <w:rFonts w:cs="Times New Roman"/>
          <w:szCs w:val="24"/>
        </w:rPr>
      </w:pPr>
      <w:r w:rsidRPr="00542953">
        <w:rPr>
          <w:rFonts w:cs="Times New Roman"/>
          <w:szCs w:val="24"/>
        </w:rPr>
        <w:t>Az örökös dicsőségbe.</w:t>
      </w:r>
    </w:p>
    <w:p w14:paraId="2FA6E45F" w14:textId="77777777" w:rsidR="00542953" w:rsidRPr="00542953" w:rsidRDefault="00542953" w:rsidP="00542953">
      <w:pPr>
        <w:rPr>
          <w:rFonts w:cs="Times New Roman"/>
          <w:szCs w:val="24"/>
        </w:rPr>
      </w:pPr>
    </w:p>
    <w:p w14:paraId="3093DF56" w14:textId="77777777" w:rsidR="00542953" w:rsidRPr="00542953" w:rsidRDefault="00542953" w:rsidP="00542953">
      <w:pPr>
        <w:rPr>
          <w:rFonts w:cs="Times New Roman"/>
          <w:szCs w:val="24"/>
        </w:rPr>
      </w:pPr>
      <w:r w:rsidRPr="00542953">
        <w:rPr>
          <w:rFonts w:cs="Times New Roman"/>
          <w:szCs w:val="24"/>
        </w:rPr>
        <w:t>Ma lettél megdicsőítve szép Szűz Mária</w:t>
      </w:r>
    </w:p>
    <w:p w14:paraId="33EBC361" w14:textId="77777777" w:rsidR="00542953" w:rsidRPr="00542953" w:rsidRDefault="00542953" w:rsidP="00542953">
      <w:pPr>
        <w:rPr>
          <w:rFonts w:cs="Times New Roman"/>
          <w:szCs w:val="24"/>
        </w:rPr>
      </w:pPr>
      <w:r w:rsidRPr="00542953">
        <w:rPr>
          <w:rFonts w:cs="Times New Roman"/>
          <w:szCs w:val="24"/>
        </w:rPr>
        <w:t>Az angyalok ma vezetnek föl mennyországba.</w:t>
      </w:r>
    </w:p>
    <w:p w14:paraId="76B3319B" w14:textId="77777777" w:rsidR="00542953" w:rsidRPr="00542953" w:rsidRDefault="00542953" w:rsidP="00542953">
      <w:pPr>
        <w:rPr>
          <w:rFonts w:cs="Times New Roman"/>
          <w:szCs w:val="24"/>
        </w:rPr>
      </w:pPr>
      <w:r w:rsidRPr="00542953">
        <w:rPr>
          <w:rFonts w:cs="Times New Roman"/>
          <w:szCs w:val="24"/>
        </w:rPr>
        <w:t>Arany felhő, rózsa illat mennyből szálló gyémánt harmat</w:t>
      </w:r>
    </w:p>
    <w:p w14:paraId="5383118D" w14:textId="77777777" w:rsidR="00542953" w:rsidRPr="00542953" w:rsidRDefault="00542953" w:rsidP="00542953">
      <w:pPr>
        <w:rPr>
          <w:rFonts w:cs="Times New Roman"/>
          <w:szCs w:val="24"/>
        </w:rPr>
      </w:pPr>
      <w:r w:rsidRPr="00542953">
        <w:rPr>
          <w:rFonts w:cs="Times New Roman"/>
          <w:szCs w:val="24"/>
        </w:rPr>
        <w:t>Tündöklik dicső utadon ó Isten anya.</w:t>
      </w:r>
    </w:p>
    <w:p w14:paraId="66452D01" w14:textId="77777777" w:rsidR="00542953" w:rsidRPr="00542953" w:rsidRDefault="00542953" w:rsidP="00542953">
      <w:pPr>
        <w:rPr>
          <w:rFonts w:cs="Times New Roman"/>
          <w:szCs w:val="24"/>
        </w:rPr>
      </w:pPr>
    </w:p>
    <w:p w14:paraId="06DC76F4" w14:textId="77777777" w:rsidR="00542953" w:rsidRPr="00542953" w:rsidRDefault="00542953" w:rsidP="00542953">
      <w:pPr>
        <w:rPr>
          <w:rFonts w:cs="Times New Roman"/>
          <w:szCs w:val="24"/>
          <w:lang w:val="de-DE"/>
        </w:rPr>
      </w:pPr>
      <w:r w:rsidRPr="00542953">
        <w:rPr>
          <w:rFonts w:cs="Times New Roman"/>
          <w:szCs w:val="24"/>
        </w:rPr>
        <w:t>A kilenc angyali karok mennyei fénybe</w:t>
      </w:r>
    </w:p>
    <w:p w14:paraId="52CC1E38" w14:textId="77777777" w:rsidR="00542953" w:rsidRPr="00542953" w:rsidRDefault="00542953" w:rsidP="00542953">
      <w:pPr>
        <w:rPr>
          <w:rFonts w:cs="Times New Roman"/>
          <w:szCs w:val="24"/>
        </w:rPr>
      </w:pPr>
      <w:proofErr w:type="spellStart"/>
      <w:r w:rsidRPr="00542953">
        <w:rPr>
          <w:rFonts w:cs="Times New Roman"/>
          <w:szCs w:val="24"/>
          <w:lang w:val="de-DE"/>
        </w:rPr>
        <w:t>Kerubimok</w:t>
      </w:r>
      <w:proofErr w:type="spellEnd"/>
      <w:r w:rsidRPr="00542953">
        <w:rPr>
          <w:rFonts w:cs="Times New Roman"/>
          <w:szCs w:val="24"/>
        </w:rPr>
        <w:t xml:space="preserve">, </w:t>
      </w:r>
      <w:proofErr w:type="spellStart"/>
      <w:r w:rsidRPr="00542953">
        <w:rPr>
          <w:rFonts w:cs="Times New Roman"/>
          <w:szCs w:val="24"/>
        </w:rPr>
        <w:t>Szerafimok</w:t>
      </w:r>
      <w:proofErr w:type="spellEnd"/>
      <w:r w:rsidRPr="00542953">
        <w:rPr>
          <w:rFonts w:cs="Times New Roman"/>
          <w:szCs w:val="24"/>
        </w:rPr>
        <w:t xml:space="preserve"> jönnek </w:t>
      </w:r>
      <w:proofErr w:type="spellStart"/>
      <w:r w:rsidRPr="00542953">
        <w:rPr>
          <w:rFonts w:cs="Times New Roman"/>
          <w:szCs w:val="24"/>
        </w:rPr>
        <w:t>elédbe</w:t>
      </w:r>
      <w:proofErr w:type="spellEnd"/>
      <w:r w:rsidRPr="00542953">
        <w:rPr>
          <w:rFonts w:cs="Times New Roman"/>
          <w:szCs w:val="24"/>
        </w:rPr>
        <w:t>.</w:t>
      </w:r>
    </w:p>
    <w:p w14:paraId="7BB0314B" w14:textId="77777777" w:rsidR="00542953" w:rsidRPr="00542953" w:rsidRDefault="00542953" w:rsidP="00542953">
      <w:pPr>
        <w:rPr>
          <w:rFonts w:cs="Times New Roman"/>
          <w:szCs w:val="24"/>
        </w:rPr>
      </w:pPr>
      <w:r w:rsidRPr="00542953">
        <w:rPr>
          <w:rFonts w:cs="Times New Roman"/>
          <w:szCs w:val="24"/>
        </w:rPr>
        <w:t>Arany felhő, rózsa illat mennyből szálló gyémánt harmat</w:t>
      </w:r>
    </w:p>
    <w:p w14:paraId="315FFA1E" w14:textId="77777777" w:rsidR="00542953" w:rsidRPr="00542953" w:rsidRDefault="00542953" w:rsidP="00542953">
      <w:pPr>
        <w:rPr>
          <w:rFonts w:cs="Times New Roman"/>
          <w:szCs w:val="24"/>
        </w:rPr>
      </w:pPr>
      <w:r w:rsidRPr="00542953">
        <w:rPr>
          <w:rFonts w:cs="Times New Roman"/>
          <w:szCs w:val="24"/>
        </w:rPr>
        <w:t>Tündöklik dicső utadon ó Isten anya.</w:t>
      </w:r>
    </w:p>
    <w:p w14:paraId="4A0B0BB8" w14:textId="77777777" w:rsidR="00542953" w:rsidRPr="00542953" w:rsidRDefault="00542953" w:rsidP="00542953">
      <w:pPr>
        <w:rPr>
          <w:rFonts w:cs="Times New Roman"/>
          <w:szCs w:val="24"/>
        </w:rPr>
      </w:pPr>
    </w:p>
    <w:p w14:paraId="24CD5BE0" w14:textId="77777777" w:rsidR="00542953" w:rsidRPr="00542953" w:rsidRDefault="00542953" w:rsidP="00542953">
      <w:pPr>
        <w:rPr>
          <w:rFonts w:cs="Times New Roman"/>
          <w:szCs w:val="24"/>
        </w:rPr>
      </w:pPr>
      <w:r w:rsidRPr="00542953">
        <w:rPr>
          <w:rFonts w:cs="Times New Roman"/>
          <w:szCs w:val="24"/>
        </w:rPr>
        <w:t>Az Atya Isten örömmel várja leányát,</w:t>
      </w:r>
    </w:p>
    <w:p w14:paraId="754A6588" w14:textId="77777777" w:rsidR="00542953" w:rsidRPr="00542953" w:rsidRDefault="00542953" w:rsidP="00542953">
      <w:pPr>
        <w:rPr>
          <w:rFonts w:cs="Times New Roman"/>
          <w:szCs w:val="24"/>
        </w:rPr>
      </w:pPr>
      <w:r w:rsidRPr="00542953">
        <w:rPr>
          <w:rFonts w:cs="Times New Roman"/>
          <w:szCs w:val="24"/>
        </w:rPr>
        <w:t>Ölelésre kitárja a teremtő karját.</w:t>
      </w:r>
    </w:p>
    <w:p w14:paraId="42260559" w14:textId="77777777" w:rsidR="00542953" w:rsidRPr="00542953" w:rsidRDefault="00542953" w:rsidP="00542953">
      <w:pPr>
        <w:rPr>
          <w:rFonts w:cs="Times New Roman"/>
          <w:szCs w:val="24"/>
        </w:rPr>
      </w:pPr>
      <w:r w:rsidRPr="00542953">
        <w:rPr>
          <w:rFonts w:cs="Times New Roman"/>
          <w:szCs w:val="24"/>
        </w:rPr>
        <w:t>Arany felhő, rózsa illat mennyből szálló gyémánt harmat</w:t>
      </w:r>
    </w:p>
    <w:p w14:paraId="47A7F362" w14:textId="77777777" w:rsidR="00542953" w:rsidRPr="00542953" w:rsidRDefault="00542953" w:rsidP="00542953">
      <w:pPr>
        <w:rPr>
          <w:rFonts w:cs="Times New Roman"/>
          <w:szCs w:val="24"/>
        </w:rPr>
      </w:pPr>
      <w:r w:rsidRPr="00542953">
        <w:rPr>
          <w:rFonts w:cs="Times New Roman"/>
          <w:szCs w:val="24"/>
        </w:rPr>
        <w:t>Tündöklik dicső utadon ó Isten anya.</w:t>
      </w:r>
    </w:p>
    <w:p w14:paraId="1130DE75" w14:textId="77777777" w:rsidR="00542953" w:rsidRPr="00542953" w:rsidRDefault="00542953" w:rsidP="00542953">
      <w:pPr>
        <w:rPr>
          <w:rFonts w:cs="Times New Roman"/>
          <w:szCs w:val="24"/>
        </w:rPr>
      </w:pPr>
    </w:p>
    <w:p w14:paraId="1AD2D88B" w14:textId="77777777" w:rsidR="00542953" w:rsidRPr="00542953" w:rsidRDefault="00542953" w:rsidP="00542953">
      <w:pPr>
        <w:rPr>
          <w:rFonts w:cs="Times New Roman"/>
          <w:szCs w:val="24"/>
        </w:rPr>
      </w:pPr>
      <w:r w:rsidRPr="00542953">
        <w:rPr>
          <w:rFonts w:cs="Times New Roman"/>
          <w:szCs w:val="24"/>
        </w:rPr>
        <w:t xml:space="preserve">A fiú is elébe megy </w:t>
      </w:r>
      <w:proofErr w:type="spellStart"/>
      <w:r w:rsidRPr="00542953">
        <w:rPr>
          <w:rFonts w:cs="Times New Roman"/>
          <w:szCs w:val="24"/>
        </w:rPr>
        <w:t>édesanyjának</w:t>
      </w:r>
      <w:proofErr w:type="spellEnd"/>
      <w:r w:rsidRPr="00542953">
        <w:rPr>
          <w:rFonts w:cs="Times New Roman"/>
          <w:szCs w:val="24"/>
        </w:rPr>
        <w:t>,</w:t>
      </w:r>
    </w:p>
    <w:p w14:paraId="25C9FC27" w14:textId="77777777" w:rsidR="00542953" w:rsidRPr="00542953" w:rsidRDefault="00542953" w:rsidP="00542953">
      <w:pPr>
        <w:rPr>
          <w:rFonts w:cs="Times New Roman"/>
          <w:szCs w:val="24"/>
        </w:rPr>
      </w:pPr>
      <w:r w:rsidRPr="00542953">
        <w:rPr>
          <w:rFonts w:cs="Times New Roman"/>
          <w:szCs w:val="24"/>
        </w:rPr>
        <w:t>A Szentlélek koszorút hoz menyasszonyának.</w:t>
      </w:r>
    </w:p>
    <w:p w14:paraId="50DB2BB9" w14:textId="77777777" w:rsidR="00542953" w:rsidRPr="00542953" w:rsidRDefault="00542953" w:rsidP="00542953">
      <w:pPr>
        <w:rPr>
          <w:rFonts w:cs="Times New Roman"/>
          <w:szCs w:val="24"/>
        </w:rPr>
      </w:pPr>
      <w:r w:rsidRPr="00542953">
        <w:rPr>
          <w:rFonts w:cs="Times New Roman"/>
          <w:szCs w:val="24"/>
        </w:rPr>
        <w:t>Arany felhő, rózsa illat mennyből szálló gyémánt harmat</w:t>
      </w:r>
    </w:p>
    <w:p w14:paraId="032943F5" w14:textId="77777777" w:rsidR="00542953" w:rsidRPr="00542953" w:rsidRDefault="00542953" w:rsidP="00542953">
      <w:pPr>
        <w:rPr>
          <w:rFonts w:cs="Times New Roman"/>
          <w:szCs w:val="24"/>
        </w:rPr>
      </w:pPr>
      <w:r w:rsidRPr="00542953">
        <w:rPr>
          <w:rFonts w:cs="Times New Roman"/>
          <w:szCs w:val="24"/>
        </w:rPr>
        <w:t>Tündöklik dicső utadon ó Isten anya.</w:t>
      </w:r>
    </w:p>
    <w:p w14:paraId="6120C91F" w14:textId="77777777" w:rsidR="00542953" w:rsidRPr="00542953" w:rsidRDefault="00542953" w:rsidP="00542953">
      <w:pPr>
        <w:rPr>
          <w:rFonts w:cs="Times New Roman"/>
          <w:szCs w:val="24"/>
        </w:rPr>
      </w:pPr>
    </w:p>
    <w:p w14:paraId="41D0902B" w14:textId="77777777" w:rsidR="00542953" w:rsidRPr="00542953" w:rsidRDefault="00542953" w:rsidP="00542953">
      <w:pPr>
        <w:rPr>
          <w:rFonts w:cs="Times New Roman"/>
          <w:szCs w:val="24"/>
        </w:rPr>
      </w:pPr>
      <w:r w:rsidRPr="00542953">
        <w:rPr>
          <w:rFonts w:cs="Times New Roman"/>
          <w:szCs w:val="24"/>
        </w:rPr>
        <w:lastRenderedPageBreak/>
        <w:t xml:space="preserve">A mennyei jó angyalok trónust </w:t>
      </w:r>
      <w:proofErr w:type="spellStart"/>
      <w:r w:rsidRPr="00542953">
        <w:rPr>
          <w:rFonts w:cs="Times New Roman"/>
          <w:szCs w:val="24"/>
        </w:rPr>
        <w:t>készítnek</w:t>
      </w:r>
      <w:proofErr w:type="spellEnd"/>
      <w:r w:rsidRPr="00542953">
        <w:rPr>
          <w:rFonts w:cs="Times New Roman"/>
          <w:szCs w:val="24"/>
        </w:rPr>
        <w:t>,</w:t>
      </w:r>
    </w:p>
    <w:p w14:paraId="79378D4C" w14:textId="77777777" w:rsidR="00542953" w:rsidRPr="00542953" w:rsidRDefault="00542953" w:rsidP="00542953">
      <w:pPr>
        <w:rPr>
          <w:rFonts w:cs="Times New Roman"/>
          <w:szCs w:val="24"/>
        </w:rPr>
      </w:pPr>
      <w:r w:rsidRPr="00542953">
        <w:rPr>
          <w:rFonts w:cs="Times New Roman"/>
          <w:szCs w:val="24"/>
        </w:rPr>
        <w:t xml:space="preserve">Melyet viruló rózsákkal </w:t>
      </w:r>
      <w:proofErr w:type="spellStart"/>
      <w:r w:rsidRPr="00542953">
        <w:rPr>
          <w:rFonts w:cs="Times New Roman"/>
          <w:szCs w:val="24"/>
        </w:rPr>
        <w:t>fölékesítnek</w:t>
      </w:r>
      <w:proofErr w:type="spellEnd"/>
      <w:r w:rsidRPr="00542953">
        <w:rPr>
          <w:rFonts w:cs="Times New Roman"/>
          <w:szCs w:val="24"/>
        </w:rPr>
        <w:t>.</w:t>
      </w:r>
    </w:p>
    <w:p w14:paraId="633487FB" w14:textId="77777777" w:rsidR="00542953" w:rsidRPr="00542953" w:rsidRDefault="00542953" w:rsidP="00542953">
      <w:pPr>
        <w:rPr>
          <w:rFonts w:cs="Times New Roman"/>
          <w:szCs w:val="24"/>
        </w:rPr>
      </w:pPr>
      <w:r w:rsidRPr="00542953">
        <w:rPr>
          <w:rFonts w:cs="Times New Roman"/>
          <w:szCs w:val="24"/>
        </w:rPr>
        <w:t>Arany felhő, rózsa illat mennyből szálló gyémánt harmat</w:t>
      </w:r>
    </w:p>
    <w:p w14:paraId="71518D42" w14:textId="77777777" w:rsidR="00542953" w:rsidRPr="00542953" w:rsidRDefault="00542953" w:rsidP="00542953">
      <w:pPr>
        <w:rPr>
          <w:rFonts w:cs="Times New Roman"/>
          <w:szCs w:val="24"/>
        </w:rPr>
      </w:pPr>
      <w:r w:rsidRPr="00542953">
        <w:rPr>
          <w:rFonts w:cs="Times New Roman"/>
          <w:szCs w:val="24"/>
        </w:rPr>
        <w:t>Tündöklik dicső utadon ó Isten anya.</w:t>
      </w:r>
    </w:p>
    <w:p w14:paraId="60A51E73" w14:textId="77777777" w:rsidR="00542953" w:rsidRPr="00542953" w:rsidRDefault="00542953" w:rsidP="00542953">
      <w:pPr>
        <w:rPr>
          <w:rFonts w:cs="Times New Roman"/>
          <w:szCs w:val="24"/>
        </w:rPr>
      </w:pPr>
    </w:p>
    <w:p w14:paraId="398E1D2F" w14:textId="77777777" w:rsidR="00542953" w:rsidRPr="00542953" w:rsidRDefault="00542953" w:rsidP="00542953">
      <w:pPr>
        <w:rPr>
          <w:rFonts w:cs="Times New Roman"/>
          <w:szCs w:val="24"/>
        </w:rPr>
      </w:pPr>
      <w:r w:rsidRPr="00542953">
        <w:rPr>
          <w:rFonts w:cs="Times New Roman"/>
          <w:szCs w:val="24"/>
        </w:rPr>
        <w:t>Csillagsugárból készítve dicső koronád.</w:t>
      </w:r>
    </w:p>
    <w:p w14:paraId="1C027423" w14:textId="77777777" w:rsidR="00542953" w:rsidRPr="00542953" w:rsidRDefault="00542953" w:rsidP="00542953">
      <w:pPr>
        <w:rPr>
          <w:rFonts w:cs="Times New Roman"/>
          <w:szCs w:val="24"/>
        </w:rPr>
      </w:pPr>
      <w:r w:rsidRPr="00542953">
        <w:rPr>
          <w:rFonts w:cs="Times New Roman"/>
          <w:szCs w:val="24"/>
        </w:rPr>
        <w:t>Trónod körül tündökölnek nap és holdvilág.</w:t>
      </w:r>
    </w:p>
    <w:p w14:paraId="252E10F3" w14:textId="77777777" w:rsidR="00542953" w:rsidRPr="00542953" w:rsidRDefault="00542953" w:rsidP="00542953">
      <w:pPr>
        <w:rPr>
          <w:rFonts w:cs="Times New Roman"/>
          <w:szCs w:val="24"/>
        </w:rPr>
      </w:pPr>
      <w:r w:rsidRPr="00542953">
        <w:rPr>
          <w:rFonts w:cs="Times New Roman"/>
          <w:szCs w:val="24"/>
        </w:rPr>
        <w:t>Arany felhő, rózsa illat mennyből szálló gyémánt harmat</w:t>
      </w:r>
    </w:p>
    <w:p w14:paraId="734CF086" w14:textId="77777777" w:rsidR="00542953" w:rsidRPr="00542953" w:rsidRDefault="00542953" w:rsidP="00542953">
      <w:pPr>
        <w:rPr>
          <w:rFonts w:cs="Times New Roman"/>
          <w:szCs w:val="24"/>
        </w:rPr>
      </w:pPr>
      <w:r w:rsidRPr="00542953">
        <w:rPr>
          <w:rFonts w:cs="Times New Roman"/>
          <w:szCs w:val="24"/>
        </w:rPr>
        <w:t>Tündöklik dicső utadon ó Isten anya.</w:t>
      </w:r>
    </w:p>
    <w:p w14:paraId="69B431FF" w14:textId="77777777" w:rsidR="00542953" w:rsidRPr="00542953" w:rsidRDefault="00542953" w:rsidP="00542953">
      <w:pPr>
        <w:rPr>
          <w:rFonts w:cs="Times New Roman"/>
          <w:szCs w:val="24"/>
        </w:rPr>
      </w:pPr>
    </w:p>
    <w:p w14:paraId="40EF0470" w14:textId="77777777" w:rsidR="00542953" w:rsidRPr="00542953" w:rsidRDefault="00542953" w:rsidP="00542953">
      <w:pPr>
        <w:rPr>
          <w:rFonts w:cs="Times New Roman"/>
          <w:szCs w:val="24"/>
        </w:rPr>
      </w:pPr>
      <w:r w:rsidRPr="00542953">
        <w:rPr>
          <w:rFonts w:cs="Times New Roman"/>
          <w:szCs w:val="24"/>
        </w:rPr>
        <w:t>A ragyogó szivárvány lett lábad zsámolya,</w:t>
      </w:r>
    </w:p>
    <w:p w14:paraId="2C8A1FBF" w14:textId="77777777" w:rsidR="00542953" w:rsidRPr="00542953" w:rsidRDefault="00542953" w:rsidP="00542953">
      <w:pPr>
        <w:rPr>
          <w:rFonts w:cs="Times New Roman"/>
          <w:szCs w:val="24"/>
        </w:rPr>
      </w:pPr>
      <w:r w:rsidRPr="00542953">
        <w:rPr>
          <w:rFonts w:cs="Times New Roman"/>
          <w:szCs w:val="24"/>
        </w:rPr>
        <w:t>A piros hajnalnak fénye vállad palástja.</w:t>
      </w:r>
    </w:p>
    <w:p w14:paraId="49F09ACF" w14:textId="77777777" w:rsidR="00542953" w:rsidRPr="00542953" w:rsidRDefault="00542953" w:rsidP="00542953">
      <w:pPr>
        <w:rPr>
          <w:rFonts w:cs="Times New Roman"/>
          <w:szCs w:val="24"/>
        </w:rPr>
      </w:pPr>
      <w:r w:rsidRPr="00542953">
        <w:rPr>
          <w:rFonts w:cs="Times New Roman"/>
          <w:szCs w:val="24"/>
        </w:rPr>
        <w:t>Arany felhő, rózsa illat mennyből szálló gyémánt harmat</w:t>
      </w:r>
    </w:p>
    <w:p w14:paraId="2E6FC86C" w14:textId="77777777" w:rsidR="00542953" w:rsidRPr="00542953" w:rsidRDefault="00542953" w:rsidP="00542953">
      <w:pPr>
        <w:rPr>
          <w:rFonts w:cs="Times New Roman"/>
          <w:szCs w:val="24"/>
        </w:rPr>
      </w:pPr>
      <w:r w:rsidRPr="00542953">
        <w:rPr>
          <w:rFonts w:cs="Times New Roman"/>
          <w:szCs w:val="24"/>
        </w:rPr>
        <w:t>Tündöklik dicső utadon ó Isten anya.</w:t>
      </w:r>
    </w:p>
    <w:p w14:paraId="1168AD2E" w14:textId="77777777" w:rsidR="00542953" w:rsidRPr="00542953" w:rsidRDefault="00542953" w:rsidP="00542953">
      <w:pPr>
        <w:rPr>
          <w:rFonts w:cs="Times New Roman"/>
          <w:szCs w:val="24"/>
        </w:rPr>
      </w:pPr>
    </w:p>
    <w:p w14:paraId="77C87E4C" w14:textId="77777777" w:rsidR="00542953" w:rsidRPr="00542953" w:rsidRDefault="00542953" w:rsidP="00542953">
      <w:pPr>
        <w:rPr>
          <w:rFonts w:cs="Times New Roman"/>
          <w:szCs w:val="24"/>
        </w:rPr>
      </w:pPr>
      <w:r w:rsidRPr="00542953">
        <w:rPr>
          <w:rFonts w:cs="Times New Roman"/>
          <w:szCs w:val="24"/>
        </w:rPr>
        <w:t>Ennyi dicsőség közt értél a mennyországba,</w:t>
      </w:r>
    </w:p>
    <w:p w14:paraId="61A2197A" w14:textId="77777777" w:rsidR="00542953" w:rsidRPr="00542953" w:rsidRDefault="00542953" w:rsidP="00542953">
      <w:pPr>
        <w:rPr>
          <w:rFonts w:cs="Times New Roman"/>
          <w:szCs w:val="24"/>
        </w:rPr>
      </w:pPr>
      <w:r w:rsidRPr="00542953">
        <w:rPr>
          <w:rFonts w:cs="Times New Roman"/>
          <w:szCs w:val="24"/>
        </w:rPr>
        <w:t>Ahol angyalok emeltek gyémánt trónodra.</w:t>
      </w:r>
    </w:p>
    <w:p w14:paraId="22B83E81" w14:textId="77777777" w:rsidR="00542953" w:rsidRPr="00542953" w:rsidRDefault="00542953" w:rsidP="00542953">
      <w:pPr>
        <w:rPr>
          <w:rFonts w:cs="Times New Roman"/>
          <w:szCs w:val="24"/>
        </w:rPr>
      </w:pPr>
      <w:r w:rsidRPr="00542953">
        <w:rPr>
          <w:rFonts w:cs="Times New Roman"/>
          <w:szCs w:val="24"/>
        </w:rPr>
        <w:t>Arany felhő, rózsa illat mennyből szálló gyémánt harmat</w:t>
      </w:r>
    </w:p>
    <w:p w14:paraId="1142A4E5" w14:textId="77777777" w:rsidR="00542953" w:rsidRPr="00542953" w:rsidRDefault="00542953" w:rsidP="00542953">
      <w:pPr>
        <w:rPr>
          <w:rFonts w:cs="Times New Roman"/>
          <w:szCs w:val="24"/>
        </w:rPr>
      </w:pPr>
      <w:r w:rsidRPr="00542953">
        <w:rPr>
          <w:rFonts w:cs="Times New Roman"/>
          <w:szCs w:val="24"/>
        </w:rPr>
        <w:t>Tündöklik dicső utadon ó Isten anya.</w:t>
      </w:r>
    </w:p>
    <w:p w14:paraId="44BCAA5A" w14:textId="77777777" w:rsidR="00542953" w:rsidRPr="00542953" w:rsidRDefault="00542953" w:rsidP="00542953">
      <w:pPr>
        <w:rPr>
          <w:rFonts w:cs="Times New Roman"/>
          <w:szCs w:val="24"/>
        </w:rPr>
      </w:pPr>
    </w:p>
    <w:p w14:paraId="14E00B46" w14:textId="77777777" w:rsidR="00542953" w:rsidRPr="00542953" w:rsidRDefault="00542953" w:rsidP="00542953">
      <w:pPr>
        <w:rPr>
          <w:rFonts w:cs="Times New Roman"/>
          <w:szCs w:val="24"/>
        </w:rPr>
      </w:pPr>
      <w:r w:rsidRPr="00542953">
        <w:rPr>
          <w:rFonts w:cs="Times New Roman"/>
          <w:szCs w:val="24"/>
        </w:rPr>
        <w:t>Hozzád ment a Szentháromság mennyei fénye,</w:t>
      </w:r>
    </w:p>
    <w:p w14:paraId="721D4854" w14:textId="77777777" w:rsidR="00542953" w:rsidRPr="00542953" w:rsidRDefault="00542953" w:rsidP="00542953">
      <w:pPr>
        <w:rPr>
          <w:rFonts w:cs="Times New Roman"/>
          <w:szCs w:val="24"/>
        </w:rPr>
      </w:pPr>
      <w:r w:rsidRPr="00542953">
        <w:rPr>
          <w:rFonts w:cs="Times New Roman"/>
          <w:szCs w:val="24"/>
        </w:rPr>
        <w:t>A szüzesség koszorúját tartja kezébe.</w:t>
      </w:r>
    </w:p>
    <w:p w14:paraId="686CBECA" w14:textId="77777777" w:rsidR="00542953" w:rsidRPr="00542953" w:rsidRDefault="00542953" w:rsidP="00542953">
      <w:pPr>
        <w:rPr>
          <w:rFonts w:cs="Times New Roman"/>
          <w:szCs w:val="24"/>
        </w:rPr>
      </w:pPr>
      <w:r w:rsidRPr="00542953">
        <w:rPr>
          <w:rFonts w:cs="Times New Roman"/>
          <w:szCs w:val="24"/>
        </w:rPr>
        <w:t>Arany felhő, rózsa illat mennyből szálló gyémánt harmat</w:t>
      </w:r>
    </w:p>
    <w:p w14:paraId="2EE04A63" w14:textId="77777777" w:rsidR="00542953" w:rsidRPr="00542953" w:rsidRDefault="00542953" w:rsidP="00542953">
      <w:pPr>
        <w:rPr>
          <w:rFonts w:cs="Times New Roman"/>
          <w:szCs w:val="24"/>
        </w:rPr>
      </w:pPr>
      <w:r w:rsidRPr="00542953">
        <w:rPr>
          <w:rFonts w:cs="Times New Roman"/>
          <w:szCs w:val="24"/>
        </w:rPr>
        <w:t>Tündöklik dicső utadon ó Isten anya.</w:t>
      </w:r>
    </w:p>
    <w:p w14:paraId="6D928D3B" w14:textId="77777777" w:rsidR="00542953" w:rsidRPr="00542953" w:rsidRDefault="00542953" w:rsidP="00542953">
      <w:pPr>
        <w:rPr>
          <w:rFonts w:cs="Times New Roman"/>
          <w:szCs w:val="24"/>
        </w:rPr>
      </w:pPr>
    </w:p>
    <w:p w14:paraId="2A410566" w14:textId="77777777" w:rsidR="00542953" w:rsidRPr="00542953" w:rsidRDefault="00542953" w:rsidP="00542953">
      <w:pPr>
        <w:rPr>
          <w:rFonts w:cs="Times New Roman"/>
          <w:szCs w:val="24"/>
        </w:rPr>
      </w:pPr>
      <w:r w:rsidRPr="00542953">
        <w:rPr>
          <w:rFonts w:cs="Times New Roman"/>
          <w:szCs w:val="24"/>
        </w:rPr>
        <w:t>Aki mennybe fölvitt attól koronát nyertél,</w:t>
      </w:r>
    </w:p>
    <w:p w14:paraId="1B78E25D" w14:textId="77777777" w:rsidR="00542953" w:rsidRPr="00542953" w:rsidRDefault="00542953" w:rsidP="00542953">
      <w:pPr>
        <w:rPr>
          <w:rFonts w:cs="Times New Roman"/>
          <w:szCs w:val="24"/>
        </w:rPr>
      </w:pPr>
      <w:r w:rsidRPr="00542953">
        <w:rPr>
          <w:rFonts w:cs="Times New Roman"/>
          <w:szCs w:val="24"/>
        </w:rPr>
        <w:t>Földön és a mennyországban királynénk lettél.</w:t>
      </w:r>
    </w:p>
    <w:p w14:paraId="0790C821" w14:textId="77777777" w:rsidR="00542953" w:rsidRPr="00542953" w:rsidRDefault="00542953" w:rsidP="00542953">
      <w:pPr>
        <w:rPr>
          <w:rFonts w:cs="Times New Roman"/>
          <w:szCs w:val="24"/>
        </w:rPr>
      </w:pPr>
      <w:r w:rsidRPr="00542953">
        <w:rPr>
          <w:rFonts w:cs="Times New Roman"/>
          <w:szCs w:val="24"/>
        </w:rPr>
        <w:t>Arany felhő, rózsa illat mennyből szálló gyémánt harmat</w:t>
      </w:r>
    </w:p>
    <w:p w14:paraId="585A5242" w14:textId="77777777" w:rsidR="00542953" w:rsidRPr="00542953" w:rsidRDefault="00542953" w:rsidP="00542953">
      <w:pPr>
        <w:rPr>
          <w:rFonts w:cs="Times New Roman"/>
          <w:szCs w:val="24"/>
        </w:rPr>
      </w:pPr>
      <w:r w:rsidRPr="00542953">
        <w:rPr>
          <w:rFonts w:cs="Times New Roman"/>
          <w:szCs w:val="24"/>
        </w:rPr>
        <w:t>Tündöklik dicső utadon ó Isten anya.</w:t>
      </w:r>
    </w:p>
    <w:p w14:paraId="1C1297A1" w14:textId="77777777" w:rsidR="00542953" w:rsidRPr="00542953" w:rsidRDefault="00542953" w:rsidP="00542953">
      <w:pPr>
        <w:rPr>
          <w:rFonts w:cs="Times New Roman"/>
          <w:szCs w:val="24"/>
        </w:rPr>
      </w:pPr>
    </w:p>
    <w:p w14:paraId="104FB350" w14:textId="77777777" w:rsidR="00542953" w:rsidRPr="00542953" w:rsidRDefault="00542953" w:rsidP="00542953">
      <w:pPr>
        <w:rPr>
          <w:rFonts w:cs="Times New Roman"/>
          <w:szCs w:val="24"/>
        </w:rPr>
      </w:pPr>
      <w:r w:rsidRPr="00542953">
        <w:rPr>
          <w:rFonts w:cs="Times New Roman"/>
          <w:szCs w:val="24"/>
        </w:rPr>
        <w:t>Üdvözlégy ki angyalok közt dicsőségben ülsz,</w:t>
      </w:r>
    </w:p>
    <w:p w14:paraId="5C9EC3E6" w14:textId="77777777" w:rsidR="00542953" w:rsidRPr="00542953" w:rsidRDefault="00542953" w:rsidP="00542953">
      <w:pPr>
        <w:rPr>
          <w:rFonts w:cs="Times New Roman"/>
          <w:szCs w:val="24"/>
        </w:rPr>
      </w:pPr>
      <w:r w:rsidRPr="00542953">
        <w:rPr>
          <w:rFonts w:cs="Times New Roman"/>
          <w:szCs w:val="24"/>
        </w:rPr>
        <w:t>Királynénk és jó anyánk vagy, rajtunk könyörülsz.</w:t>
      </w:r>
    </w:p>
    <w:p w14:paraId="51CE4577" w14:textId="77777777" w:rsidR="00542953" w:rsidRPr="00542953" w:rsidRDefault="00542953" w:rsidP="00542953">
      <w:pPr>
        <w:rPr>
          <w:rFonts w:cs="Times New Roman"/>
          <w:szCs w:val="24"/>
        </w:rPr>
      </w:pPr>
      <w:r w:rsidRPr="00542953">
        <w:rPr>
          <w:rFonts w:cs="Times New Roman"/>
          <w:szCs w:val="24"/>
        </w:rPr>
        <w:t>Arany felhő, rózsa illat mennyből szálló gyémánt harmat</w:t>
      </w:r>
    </w:p>
    <w:p w14:paraId="714BCA2F" w14:textId="77777777" w:rsidR="00542953" w:rsidRPr="00542953" w:rsidRDefault="00542953" w:rsidP="00542953">
      <w:pPr>
        <w:rPr>
          <w:rFonts w:cs="Times New Roman"/>
          <w:szCs w:val="24"/>
        </w:rPr>
      </w:pPr>
      <w:r w:rsidRPr="00542953">
        <w:rPr>
          <w:rFonts w:cs="Times New Roman"/>
          <w:szCs w:val="24"/>
        </w:rPr>
        <w:t>Tündöklik dicső utadon ó Isten anya.</w:t>
      </w:r>
    </w:p>
    <w:p w14:paraId="195F5C34" w14:textId="66EED605" w:rsidR="00056AEF" w:rsidRPr="005F64EB" w:rsidRDefault="005F64EB" w:rsidP="005F64EB">
      <w:pPr>
        <w:jc w:val="center"/>
        <w:rPr>
          <w:rFonts w:cs="Times New Roman"/>
          <w:b/>
          <w:szCs w:val="24"/>
        </w:rPr>
      </w:pPr>
      <w:r w:rsidRPr="005F64EB">
        <w:rPr>
          <w:rFonts w:cs="Times New Roman"/>
          <w:szCs w:val="24"/>
        </w:rPr>
        <w:lastRenderedPageBreak/>
        <w:t>ÉTEL, ITAL VAGY MÁS KEGYTÁRGY MEGÁLDÁSA</w:t>
      </w:r>
    </w:p>
    <w:p w14:paraId="0623BA91" w14:textId="77777777" w:rsidR="0022711A" w:rsidRPr="005F64EB" w:rsidRDefault="0022711A" w:rsidP="005F64EB">
      <w:pPr>
        <w:pStyle w:val="Szvegtrzs"/>
        <w:kinsoku w:val="0"/>
        <w:overflowPunct w:val="0"/>
        <w:ind w:left="24"/>
        <w:rPr>
          <w:color w:val="646464"/>
          <w:sz w:val="24"/>
          <w:szCs w:val="24"/>
        </w:rPr>
      </w:pPr>
      <w:r w:rsidRPr="005F64EB">
        <w:rPr>
          <w:color w:val="646464"/>
          <w:sz w:val="24"/>
          <w:szCs w:val="24"/>
        </w:rPr>
        <w:t>BEVEZETŐ SZERTARTÁS</w:t>
      </w:r>
    </w:p>
    <w:p w14:paraId="23B90087" w14:textId="638220BC" w:rsidR="0022711A" w:rsidRPr="005F64EB" w:rsidRDefault="0022711A" w:rsidP="005F64EB">
      <w:pPr>
        <w:pStyle w:val="Szvegtrzs"/>
        <w:kinsoku w:val="0"/>
        <w:overflowPunct w:val="0"/>
        <w:ind w:left="31" w:firstLine="9"/>
        <w:rPr>
          <w:color w:val="CFAFBC"/>
          <w:sz w:val="24"/>
          <w:szCs w:val="24"/>
        </w:rPr>
      </w:pPr>
      <w:r w:rsidRPr="005F64EB">
        <w:rPr>
          <w:b/>
          <w:bCs/>
          <w:color w:val="646464"/>
          <w:sz w:val="24"/>
          <w:szCs w:val="24"/>
        </w:rPr>
        <w:t xml:space="preserve">1144. </w:t>
      </w:r>
      <w:r w:rsidRPr="005F64EB">
        <w:rPr>
          <w:color w:val="D689A3"/>
          <w:sz w:val="24"/>
          <w:szCs w:val="24"/>
        </w:rPr>
        <w:t>Amikor a nép egybegyűlt</w:t>
      </w:r>
      <w:r w:rsidRPr="005F64EB">
        <w:rPr>
          <w:color w:val="CFAFBC"/>
          <w:sz w:val="24"/>
          <w:szCs w:val="24"/>
        </w:rPr>
        <w:t xml:space="preserve">. </w:t>
      </w:r>
      <w:r w:rsidRPr="005F64EB">
        <w:rPr>
          <w:color w:val="D689A3"/>
          <w:sz w:val="24"/>
          <w:szCs w:val="24"/>
        </w:rPr>
        <w:t>énekeljenek egy himnuszt vagy megfelelő antifónát Az ének után a szertartás vezetője mondja</w:t>
      </w:r>
      <w:r w:rsidRPr="005F64EB">
        <w:rPr>
          <w:color w:val="CFAFBC"/>
          <w:sz w:val="24"/>
          <w:szCs w:val="24"/>
        </w:rPr>
        <w:t>:</w:t>
      </w:r>
    </w:p>
    <w:p w14:paraId="0B560932" w14:textId="77777777" w:rsidR="0022711A" w:rsidRPr="00F01B43" w:rsidRDefault="0022711A" w:rsidP="005F64EB">
      <w:pPr>
        <w:pStyle w:val="Szvegtrzs"/>
        <w:kinsoku w:val="0"/>
        <w:overflowPunct w:val="0"/>
        <w:ind w:left="35"/>
        <w:rPr>
          <w:sz w:val="24"/>
          <w:szCs w:val="24"/>
        </w:rPr>
      </w:pPr>
      <w:r w:rsidRPr="00F01B43">
        <w:rPr>
          <w:sz w:val="24"/>
          <w:szCs w:val="24"/>
        </w:rPr>
        <w:t>Az Atya, a Fiú és a Szentlélek nevében.</w:t>
      </w:r>
    </w:p>
    <w:p w14:paraId="158B4561" w14:textId="77777777" w:rsidR="0022711A" w:rsidRPr="005F64EB" w:rsidRDefault="0022711A" w:rsidP="005F64EB">
      <w:pPr>
        <w:pStyle w:val="Szvegtrzs"/>
        <w:kinsoku w:val="0"/>
        <w:overflowPunct w:val="0"/>
        <w:ind w:left="34"/>
        <w:rPr>
          <w:color w:val="CFAFBC"/>
          <w:sz w:val="24"/>
          <w:szCs w:val="24"/>
        </w:rPr>
      </w:pPr>
      <w:r w:rsidRPr="005F64EB">
        <w:rPr>
          <w:color w:val="D689A3"/>
          <w:sz w:val="24"/>
          <w:szCs w:val="24"/>
        </w:rPr>
        <w:t>Mindenki keresztet vet és így válaszol</w:t>
      </w:r>
      <w:r w:rsidRPr="005F64EB">
        <w:rPr>
          <w:color w:val="CFAFBC"/>
          <w:sz w:val="24"/>
          <w:szCs w:val="24"/>
        </w:rPr>
        <w:t>:</w:t>
      </w:r>
    </w:p>
    <w:p w14:paraId="1AF15476" w14:textId="122EB6C6" w:rsidR="0022711A" w:rsidRPr="005F64EB" w:rsidRDefault="0022711A" w:rsidP="005F64EB">
      <w:pPr>
        <w:pStyle w:val="Szvegtrzs"/>
        <w:kinsoku w:val="0"/>
        <w:overflowPunct w:val="0"/>
        <w:ind w:left="41"/>
        <w:rPr>
          <w:color w:val="808080"/>
          <w:sz w:val="24"/>
          <w:szCs w:val="24"/>
        </w:rPr>
      </w:pPr>
      <w:r w:rsidRPr="005F64EB">
        <w:rPr>
          <w:color w:val="646464"/>
          <w:sz w:val="24"/>
          <w:szCs w:val="24"/>
        </w:rPr>
        <w:t>Ámen</w:t>
      </w:r>
      <w:r w:rsidRPr="005F64EB">
        <w:rPr>
          <w:color w:val="808080"/>
          <w:sz w:val="24"/>
          <w:szCs w:val="24"/>
        </w:rPr>
        <w:t>.</w:t>
      </w:r>
    </w:p>
    <w:p w14:paraId="3741EB84" w14:textId="11E85F4D" w:rsidR="0022711A" w:rsidRPr="005F64EB" w:rsidRDefault="0022711A" w:rsidP="005F64EB">
      <w:pPr>
        <w:pStyle w:val="Szvegtrzs"/>
        <w:kinsoku w:val="0"/>
        <w:overflowPunct w:val="0"/>
        <w:ind w:left="26"/>
        <w:rPr>
          <w:color w:val="D689A3"/>
          <w:sz w:val="24"/>
          <w:szCs w:val="24"/>
        </w:rPr>
      </w:pPr>
      <w:r w:rsidRPr="005F64EB">
        <w:rPr>
          <w:b/>
          <w:bCs/>
          <w:color w:val="646464"/>
          <w:sz w:val="24"/>
          <w:szCs w:val="24"/>
        </w:rPr>
        <w:t xml:space="preserve">1145. </w:t>
      </w:r>
      <w:r w:rsidRPr="005F64EB">
        <w:rPr>
          <w:color w:val="D689A3"/>
          <w:sz w:val="24"/>
          <w:szCs w:val="24"/>
        </w:rPr>
        <w:t xml:space="preserve">Ezután a </w:t>
      </w:r>
      <w:proofErr w:type="spellStart"/>
      <w:r w:rsidRPr="005F64EB">
        <w:rPr>
          <w:color w:val="D689A3"/>
          <w:sz w:val="24"/>
          <w:szCs w:val="24"/>
        </w:rPr>
        <w:t>celebráns</w:t>
      </w:r>
      <w:proofErr w:type="spellEnd"/>
      <w:r w:rsidRPr="005F64EB">
        <w:rPr>
          <w:color w:val="D689A3"/>
          <w:sz w:val="24"/>
          <w:szCs w:val="24"/>
        </w:rPr>
        <w:t xml:space="preserve"> köszönti a jelenlevőke</w:t>
      </w:r>
      <w:r w:rsidR="005F64EB">
        <w:rPr>
          <w:color w:val="D689A3"/>
          <w:sz w:val="24"/>
          <w:szCs w:val="24"/>
        </w:rPr>
        <w:t>t</w:t>
      </w:r>
    </w:p>
    <w:p w14:paraId="76F4E6B7" w14:textId="0473E5B2" w:rsidR="0022711A" w:rsidRPr="00F01B43" w:rsidRDefault="0022711A" w:rsidP="007F66A1">
      <w:pPr>
        <w:pStyle w:val="Szvegtrzs"/>
        <w:kinsoku w:val="0"/>
        <w:overflowPunct w:val="0"/>
        <w:ind w:left="0"/>
        <w:rPr>
          <w:sz w:val="24"/>
          <w:szCs w:val="24"/>
        </w:rPr>
      </w:pPr>
      <w:proofErr w:type="spellStart"/>
      <w:r w:rsidRPr="00F01B43">
        <w:rPr>
          <w:sz w:val="24"/>
          <w:szCs w:val="24"/>
        </w:rPr>
        <w:t>lsten</w:t>
      </w:r>
      <w:proofErr w:type="spellEnd"/>
      <w:r w:rsidRPr="00F01B43">
        <w:rPr>
          <w:sz w:val="24"/>
          <w:szCs w:val="24"/>
        </w:rPr>
        <w:t>, aki kiválasztott minket,</w:t>
      </w:r>
      <w:r w:rsidR="007F66A1" w:rsidRPr="00F01B43">
        <w:rPr>
          <w:sz w:val="24"/>
          <w:szCs w:val="24"/>
        </w:rPr>
        <w:t xml:space="preserve"> </w:t>
      </w:r>
      <w:r w:rsidRPr="00F01B43">
        <w:rPr>
          <w:sz w:val="24"/>
          <w:szCs w:val="24"/>
        </w:rPr>
        <w:t xml:space="preserve">hogy szentek legyünk, legyen </w:t>
      </w:r>
      <w:proofErr w:type="spellStart"/>
      <w:r w:rsidRPr="00F01B43">
        <w:rPr>
          <w:sz w:val="24"/>
          <w:szCs w:val="24"/>
        </w:rPr>
        <w:t>mindnyájatokkal</w:t>
      </w:r>
      <w:proofErr w:type="spellEnd"/>
      <w:r w:rsidRPr="00F01B43">
        <w:rPr>
          <w:sz w:val="24"/>
          <w:szCs w:val="24"/>
        </w:rPr>
        <w:t>.</w:t>
      </w:r>
    </w:p>
    <w:p w14:paraId="2C43EA6D" w14:textId="77777777" w:rsidR="0022711A" w:rsidRPr="005F64EB" w:rsidRDefault="0022711A" w:rsidP="005F64EB">
      <w:pPr>
        <w:pStyle w:val="Szvegtrzs"/>
        <w:kinsoku w:val="0"/>
        <w:overflowPunct w:val="0"/>
        <w:ind w:left="44"/>
        <w:rPr>
          <w:color w:val="D689A3"/>
          <w:sz w:val="24"/>
          <w:szCs w:val="24"/>
        </w:rPr>
      </w:pPr>
      <w:r w:rsidRPr="005F64EB">
        <w:rPr>
          <w:color w:val="D689A3"/>
          <w:sz w:val="24"/>
          <w:szCs w:val="24"/>
        </w:rPr>
        <w:t>vagy hasonló. főképpen a Szentírásból vett szavakkal.</w:t>
      </w:r>
    </w:p>
    <w:p w14:paraId="44851976" w14:textId="77777777" w:rsidR="0022711A" w:rsidRPr="005F64EB" w:rsidRDefault="0022711A" w:rsidP="005F64EB">
      <w:pPr>
        <w:pStyle w:val="Szvegtrzs"/>
        <w:kinsoku w:val="0"/>
        <w:overflowPunct w:val="0"/>
        <w:ind w:left="23"/>
        <w:rPr>
          <w:color w:val="CFAFBC"/>
          <w:sz w:val="24"/>
          <w:szCs w:val="24"/>
        </w:rPr>
      </w:pPr>
      <w:r w:rsidRPr="005F64EB">
        <w:rPr>
          <w:color w:val="D689A3"/>
          <w:sz w:val="24"/>
          <w:szCs w:val="24"/>
        </w:rPr>
        <w:t>Mindannyian válaszolnak</w:t>
      </w:r>
      <w:r w:rsidRPr="005F64EB">
        <w:rPr>
          <w:color w:val="CFAFBC"/>
          <w:sz w:val="24"/>
          <w:szCs w:val="24"/>
        </w:rPr>
        <w:t>:</w:t>
      </w:r>
    </w:p>
    <w:p w14:paraId="412E90BE" w14:textId="77777777" w:rsidR="0022711A" w:rsidRPr="00F01B43" w:rsidRDefault="0022711A" w:rsidP="005F64EB">
      <w:pPr>
        <w:pStyle w:val="Szvegtrzs"/>
        <w:kinsoku w:val="0"/>
        <w:overflowPunct w:val="0"/>
        <w:ind w:left="47"/>
        <w:rPr>
          <w:sz w:val="24"/>
          <w:szCs w:val="24"/>
        </w:rPr>
      </w:pPr>
      <w:r w:rsidRPr="00F01B43">
        <w:rPr>
          <w:sz w:val="24"/>
          <w:szCs w:val="24"/>
        </w:rPr>
        <w:t>És a te lelkeddel.</w:t>
      </w:r>
    </w:p>
    <w:p w14:paraId="1B5271E8" w14:textId="77777777" w:rsidR="0022711A" w:rsidRPr="005F64EB" w:rsidRDefault="0022711A" w:rsidP="005F64EB">
      <w:pPr>
        <w:pStyle w:val="Szvegtrzs"/>
        <w:kinsoku w:val="0"/>
        <w:overflowPunct w:val="0"/>
        <w:ind w:left="44"/>
        <w:rPr>
          <w:color w:val="CFAFBC"/>
          <w:sz w:val="24"/>
          <w:szCs w:val="24"/>
        </w:rPr>
      </w:pPr>
      <w:r w:rsidRPr="005F64EB">
        <w:rPr>
          <w:color w:val="D689A3"/>
          <w:sz w:val="24"/>
          <w:szCs w:val="24"/>
        </w:rPr>
        <w:t>vagy más, hasonló módon</w:t>
      </w:r>
      <w:r w:rsidRPr="005F64EB">
        <w:rPr>
          <w:color w:val="CFAFBC"/>
          <w:sz w:val="24"/>
          <w:szCs w:val="24"/>
        </w:rPr>
        <w:t>.</w:t>
      </w:r>
    </w:p>
    <w:p w14:paraId="44E8850F" w14:textId="3DFBC4E7" w:rsidR="0022711A" w:rsidRPr="005F64EB" w:rsidRDefault="0022711A" w:rsidP="005F64EB">
      <w:pPr>
        <w:pStyle w:val="Szvegtrzs"/>
        <w:kinsoku w:val="0"/>
        <w:overflowPunct w:val="0"/>
        <w:ind w:left="51" w:right="126" w:firstLine="9"/>
        <w:jc w:val="both"/>
        <w:rPr>
          <w:color w:val="CFAFBC"/>
          <w:sz w:val="24"/>
          <w:szCs w:val="24"/>
        </w:rPr>
      </w:pPr>
      <w:r w:rsidRPr="005F64EB">
        <w:rPr>
          <w:b/>
          <w:bCs/>
          <w:color w:val="646464"/>
          <w:sz w:val="24"/>
          <w:szCs w:val="24"/>
        </w:rPr>
        <w:t xml:space="preserve">1146. </w:t>
      </w:r>
      <w:r w:rsidRPr="005F64EB">
        <w:rPr>
          <w:color w:val="D689A3"/>
          <w:sz w:val="24"/>
          <w:szCs w:val="24"/>
        </w:rPr>
        <w:t xml:space="preserve">Ezután a </w:t>
      </w:r>
      <w:proofErr w:type="spellStart"/>
      <w:r w:rsidRPr="005F64EB">
        <w:rPr>
          <w:color w:val="D689A3"/>
          <w:sz w:val="24"/>
          <w:szCs w:val="24"/>
        </w:rPr>
        <w:t>celebráns</w:t>
      </w:r>
      <w:proofErr w:type="spellEnd"/>
      <w:r w:rsidRPr="005F64EB">
        <w:rPr>
          <w:color w:val="D689A3"/>
          <w:sz w:val="24"/>
          <w:szCs w:val="24"/>
        </w:rPr>
        <w:t xml:space="preserve"> röviden szól a jelenlévőkhöz</w:t>
      </w:r>
      <w:r w:rsidR="005F64EB">
        <w:rPr>
          <w:color w:val="CFAFBC"/>
          <w:sz w:val="24"/>
          <w:szCs w:val="24"/>
        </w:rPr>
        <w:t>,</w:t>
      </w:r>
      <w:r w:rsidRPr="005F64EB">
        <w:rPr>
          <w:color w:val="CFAFBC"/>
          <w:sz w:val="24"/>
          <w:szCs w:val="24"/>
        </w:rPr>
        <w:t xml:space="preserve"> </w:t>
      </w:r>
      <w:r w:rsidRPr="005F64EB">
        <w:rPr>
          <w:color w:val="D689A3"/>
          <w:sz w:val="24"/>
          <w:szCs w:val="24"/>
        </w:rPr>
        <w:t>hogy felkészítse lelküket az áldás szertartására ezekkel</w:t>
      </w:r>
      <w:r w:rsidR="005F64EB">
        <w:rPr>
          <w:color w:val="D689A3"/>
          <w:sz w:val="24"/>
          <w:szCs w:val="24"/>
        </w:rPr>
        <w:t>,</w:t>
      </w:r>
      <w:r w:rsidRPr="005F64EB">
        <w:rPr>
          <w:color w:val="CFAFBC"/>
          <w:sz w:val="24"/>
          <w:szCs w:val="24"/>
        </w:rPr>
        <w:t xml:space="preserve"> </w:t>
      </w:r>
      <w:r w:rsidRPr="005F64EB">
        <w:rPr>
          <w:color w:val="D689A3"/>
          <w:sz w:val="24"/>
          <w:szCs w:val="24"/>
        </w:rPr>
        <w:t>vagy hasonló szavakkal</w:t>
      </w:r>
      <w:r w:rsidRPr="005F64EB">
        <w:rPr>
          <w:color w:val="CFAFBC"/>
          <w:sz w:val="24"/>
          <w:szCs w:val="24"/>
        </w:rPr>
        <w:t>:</w:t>
      </w:r>
    </w:p>
    <w:p w14:paraId="6786A433" w14:textId="2DA9BE0D" w:rsidR="0022711A" w:rsidRPr="00F01B43" w:rsidRDefault="0022711A" w:rsidP="005F64EB">
      <w:pPr>
        <w:pStyle w:val="Szvegtrzs"/>
        <w:kinsoku w:val="0"/>
        <w:overflowPunct w:val="0"/>
        <w:ind w:left="43" w:right="110" w:firstLine="2"/>
        <w:jc w:val="both"/>
        <w:rPr>
          <w:spacing w:val="-6"/>
          <w:sz w:val="24"/>
          <w:szCs w:val="24"/>
        </w:rPr>
      </w:pPr>
      <w:r w:rsidRPr="00F01B43">
        <w:rPr>
          <w:spacing w:val="-6"/>
          <w:sz w:val="24"/>
          <w:szCs w:val="24"/>
        </w:rPr>
        <w:t>Isten, aki az egész földkerekségen megmutatja mindenhatóságát és jóságát, csekély értékű dolgok megáldását is rábízta Egyházára, hogy valahányszor jámbor áhítattal használják azokat (Szűz Mária vagy a szentek nevének segítségül hívásával), a láthatatlan dolgok felé irányuljanak, és áldják az Istent, aki mindenütt egyedül</w:t>
      </w:r>
      <w:r w:rsidR="005F64EB" w:rsidRPr="00F01B43">
        <w:rPr>
          <w:spacing w:val="-6"/>
          <w:sz w:val="24"/>
          <w:szCs w:val="24"/>
        </w:rPr>
        <w:t xml:space="preserve"> </w:t>
      </w:r>
      <w:r w:rsidRPr="00F01B43">
        <w:rPr>
          <w:spacing w:val="-6"/>
          <w:sz w:val="24"/>
          <w:szCs w:val="24"/>
        </w:rPr>
        <w:t>művelhet csodákat, de csodálatos szentjeiben is.</w:t>
      </w:r>
    </w:p>
    <w:p w14:paraId="7ACEC5F8" w14:textId="32356278" w:rsidR="005F64EB" w:rsidRPr="005F64EB" w:rsidRDefault="005F64EB" w:rsidP="005F64EB">
      <w:pPr>
        <w:pStyle w:val="Szvegtrzs"/>
        <w:kinsoku w:val="0"/>
        <w:overflowPunct w:val="0"/>
        <w:ind w:left="33" w:right="134" w:firstLine="22"/>
        <w:rPr>
          <w:color w:val="D4829A"/>
          <w:sz w:val="24"/>
          <w:szCs w:val="24"/>
        </w:rPr>
      </w:pPr>
      <w:r w:rsidRPr="005F64EB">
        <w:rPr>
          <w:b/>
          <w:bCs/>
          <w:color w:val="595959"/>
          <w:sz w:val="24"/>
          <w:szCs w:val="24"/>
        </w:rPr>
        <w:t>114</w:t>
      </w:r>
      <w:r w:rsidRPr="005F64EB">
        <w:rPr>
          <w:color w:val="595959"/>
          <w:sz w:val="24"/>
          <w:szCs w:val="24"/>
        </w:rPr>
        <w:t>7</w:t>
      </w:r>
      <w:r w:rsidRPr="005F64EB">
        <w:rPr>
          <w:color w:val="878787"/>
          <w:sz w:val="24"/>
          <w:szCs w:val="24"/>
        </w:rPr>
        <w:t xml:space="preserve">. </w:t>
      </w:r>
      <w:r w:rsidRPr="005F64EB">
        <w:rPr>
          <w:color w:val="D4829A"/>
          <w:sz w:val="24"/>
          <w:szCs w:val="24"/>
        </w:rPr>
        <w:t xml:space="preserve">Ezután a lektor vagy a </w:t>
      </w:r>
      <w:proofErr w:type="spellStart"/>
      <w:r w:rsidRPr="005F64EB">
        <w:rPr>
          <w:color w:val="D4829A"/>
          <w:sz w:val="24"/>
          <w:szCs w:val="24"/>
        </w:rPr>
        <w:t>jelenlevök</w:t>
      </w:r>
      <w:proofErr w:type="spellEnd"/>
      <w:r w:rsidRPr="005F64EB">
        <w:rPr>
          <w:color w:val="D4829A"/>
          <w:sz w:val="24"/>
          <w:szCs w:val="24"/>
        </w:rPr>
        <w:t xml:space="preserve"> egyike vagy maga a szertartás ve</w:t>
      </w:r>
      <w:r w:rsidRPr="005F64EB">
        <w:rPr>
          <w:color w:val="D197AA"/>
          <w:sz w:val="24"/>
          <w:szCs w:val="24"/>
        </w:rPr>
        <w:t xml:space="preserve">zetője </w:t>
      </w:r>
      <w:r w:rsidRPr="005F64EB">
        <w:rPr>
          <w:color w:val="D4829A"/>
          <w:sz w:val="24"/>
          <w:szCs w:val="24"/>
        </w:rPr>
        <w:t>felolvassa a Szentírásból az itt közölt részt</w:t>
      </w:r>
      <w:r>
        <w:rPr>
          <w:color w:val="D8AAB8"/>
          <w:sz w:val="24"/>
          <w:szCs w:val="24"/>
        </w:rPr>
        <w:t>,</w:t>
      </w:r>
      <w:r w:rsidRPr="005F64EB">
        <w:rPr>
          <w:color w:val="D8AAB8"/>
          <w:sz w:val="24"/>
          <w:szCs w:val="24"/>
        </w:rPr>
        <w:t xml:space="preserve"> </w:t>
      </w:r>
      <w:r w:rsidRPr="005F64EB">
        <w:rPr>
          <w:color w:val="D4829A"/>
          <w:sz w:val="24"/>
          <w:szCs w:val="24"/>
        </w:rPr>
        <w:t>vagy egy más</w:t>
      </w:r>
      <w:r>
        <w:rPr>
          <w:color w:val="D4829A"/>
          <w:sz w:val="24"/>
          <w:szCs w:val="24"/>
        </w:rPr>
        <w:t>,</w:t>
      </w:r>
      <w:r w:rsidRPr="005F64EB">
        <w:rPr>
          <w:color w:val="D8AAB8"/>
          <w:sz w:val="24"/>
          <w:szCs w:val="24"/>
        </w:rPr>
        <w:t xml:space="preserve"> </w:t>
      </w:r>
      <w:r w:rsidRPr="005F64EB">
        <w:rPr>
          <w:color w:val="D4829A"/>
          <w:sz w:val="24"/>
          <w:szCs w:val="24"/>
        </w:rPr>
        <w:t xml:space="preserve">a Szentmise Olvasmányai </w:t>
      </w:r>
      <w:r w:rsidRPr="005F64EB">
        <w:rPr>
          <w:color w:val="D197AA"/>
          <w:sz w:val="24"/>
          <w:szCs w:val="24"/>
        </w:rPr>
        <w:t xml:space="preserve">e. </w:t>
      </w:r>
      <w:proofErr w:type="spellStart"/>
      <w:r w:rsidRPr="005F64EB">
        <w:rPr>
          <w:color w:val="D4829A"/>
          <w:sz w:val="24"/>
          <w:szCs w:val="24"/>
        </w:rPr>
        <w:t>kötetekből</w:t>
      </w:r>
      <w:proofErr w:type="spellEnd"/>
      <w:r w:rsidRPr="005F64EB">
        <w:rPr>
          <w:color w:val="D4829A"/>
          <w:sz w:val="24"/>
          <w:szCs w:val="24"/>
        </w:rPr>
        <w:t xml:space="preserve"> vett alkalmas szöveget. Lehet azonban az alábbi szövegek közül is választani.</w:t>
      </w:r>
    </w:p>
    <w:p w14:paraId="698DBD3E" w14:textId="77777777" w:rsidR="005F64EB" w:rsidRPr="00F01B43" w:rsidRDefault="005F64EB" w:rsidP="005F64EB">
      <w:pPr>
        <w:pStyle w:val="Szvegtrzs"/>
        <w:kinsoku w:val="0"/>
        <w:overflowPunct w:val="0"/>
        <w:ind w:left="48"/>
        <w:rPr>
          <w:i/>
          <w:iCs/>
          <w:sz w:val="24"/>
          <w:szCs w:val="24"/>
        </w:rPr>
      </w:pPr>
      <w:proofErr w:type="spellStart"/>
      <w:r w:rsidRPr="005F64EB">
        <w:rPr>
          <w:color w:val="D4829A"/>
          <w:sz w:val="24"/>
          <w:szCs w:val="24"/>
        </w:rPr>
        <w:t>Mt</w:t>
      </w:r>
      <w:proofErr w:type="spellEnd"/>
      <w:r w:rsidRPr="005F64EB">
        <w:rPr>
          <w:color w:val="D4829A"/>
          <w:sz w:val="24"/>
          <w:szCs w:val="24"/>
        </w:rPr>
        <w:t xml:space="preserve"> 7. 7-1 l </w:t>
      </w:r>
      <w:r w:rsidRPr="00F01B43">
        <w:rPr>
          <w:i/>
          <w:iCs/>
          <w:sz w:val="24"/>
          <w:szCs w:val="24"/>
        </w:rPr>
        <w:t xml:space="preserve">„Kérjetek és adatik </w:t>
      </w:r>
      <w:proofErr w:type="gramStart"/>
      <w:r w:rsidRPr="00F01B43">
        <w:rPr>
          <w:i/>
          <w:iCs/>
          <w:sz w:val="24"/>
          <w:szCs w:val="24"/>
        </w:rPr>
        <w:t>nektek .</w:t>
      </w:r>
      <w:proofErr w:type="gramEnd"/>
      <w:r w:rsidRPr="00F01B43">
        <w:rPr>
          <w:i/>
          <w:iCs/>
          <w:sz w:val="24"/>
          <w:szCs w:val="24"/>
        </w:rPr>
        <w:t>"</w:t>
      </w:r>
    </w:p>
    <w:p w14:paraId="7DA1E0FD" w14:textId="30A39F39" w:rsidR="005F64EB" w:rsidRPr="00F01B43" w:rsidRDefault="005F64EB" w:rsidP="007F66A1">
      <w:pPr>
        <w:pStyle w:val="Szvegtrzs"/>
        <w:kinsoku w:val="0"/>
        <w:overflowPunct w:val="0"/>
        <w:ind w:left="0"/>
        <w:rPr>
          <w:w w:val="90"/>
          <w:sz w:val="24"/>
          <w:szCs w:val="24"/>
        </w:rPr>
      </w:pPr>
      <w:r w:rsidRPr="00F01B43">
        <w:rPr>
          <w:w w:val="90"/>
          <w:sz w:val="24"/>
          <w:szCs w:val="24"/>
        </w:rPr>
        <w:t>Hallgassátok meg testvéreim a következő részletet Szent Máté evangéliu</w:t>
      </w:r>
      <w:r w:rsidRPr="00F01B43">
        <w:rPr>
          <w:w w:val="90"/>
          <w:sz w:val="24"/>
          <w:szCs w:val="24"/>
        </w:rPr>
        <w:t>m</w:t>
      </w:r>
      <w:r w:rsidRPr="00F01B43">
        <w:rPr>
          <w:w w:val="90"/>
          <w:sz w:val="24"/>
          <w:szCs w:val="24"/>
        </w:rPr>
        <w:t>ából.</w:t>
      </w:r>
    </w:p>
    <w:p w14:paraId="53EFD33F" w14:textId="024355A0" w:rsidR="005F64EB" w:rsidRPr="00F01B43" w:rsidRDefault="005F64EB" w:rsidP="00A421D8">
      <w:pPr>
        <w:pStyle w:val="Szvegtrzs"/>
        <w:kinsoku w:val="0"/>
        <w:overflowPunct w:val="0"/>
        <w:ind w:left="0"/>
        <w:jc w:val="both"/>
        <w:rPr>
          <w:sz w:val="24"/>
          <w:szCs w:val="24"/>
        </w:rPr>
      </w:pPr>
      <w:r w:rsidRPr="00F01B43">
        <w:rPr>
          <w:sz w:val="24"/>
          <w:szCs w:val="24"/>
        </w:rPr>
        <w:t xml:space="preserve">Abban az időben így szólt Jézus tanítványaihoz: Kérjetek és kaptok, keressetek és találtok, zörgessetek, és ajtót nyitnak nektek! Mert aki kér, az kap, aki keres, az talál, s aki zörget, annak ajtót nyitnak. Melyiketek ad fiának követ, amikor az kenyeret </w:t>
      </w:r>
      <w:proofErr w:type="gramStart"/>
      <w:r w:rsidRPr="00F01B43">
        <w:rPr>
          <w:sz w:val="24"/>
          <w:szCs w:val="24"/>
        </w:rPr>
        <w:t>kér</w:t>
      </w:r>
      <w:proofErr w:type="gramEnd"/>
      <w:r w:rsidRPr="00F01B43">
        <w:rPr>
          <w:sz w:val="24"/>
          <w:szCs w:val="24"/>
        </w:rPr>
        <w:t xml:space="preserve"> tőle? Vagy ha halat kér, ki ad neki kígyót? Ha tehát ti, bár </w:t>
      </w:r>
      <w:proofErr w:type="spellStart"/>
      <w:r w:rsidRPr="00F01B43">
        <w:rPr>
          <w:sz w:val="24"/>
          <w:szCs w:val="24"/>
        </w:rPr>
        <w:t>gonoszak</w:t>
      </w:r>
      <w:proofErr w:type="spellEnd"/>
      <w:r w:rsidRPr="00F01B43">
        <w:rPr>
          <w:sz w:val="24"/>
          <w:szCs w:val="24"/>
        </w:rPr>
        <w:t xml:space="preserve"> vagytok, tudtok jót adni gyermekeiteknek, akkor mennyivel inkább ad jót mennyei Atyátok azoknak, akik kérik.</w:t>
      </w:r>
    </w:p>
    <w:p w14:paraId="02B7C477" w14:textId="0461A0E5" w:rsidR="005F64EB" w:rsidRPr="005F64EB" w:rsidRDefault="005F64EB" w:rsidP="005F64EB">
      <w:pPr>
        <w:pStyle w:val="Szvegtrzs"/>
        <w:kinsoku w:val="0"/>
        <w:overflowPunct w:val="0"/>
        <w:ind w:left="58"/>
        <w:rPr>
          <w:i/>
          <w:iCs/>
          <w:color w:val="D689A1"/>
          <w:sz w:val="24"/>
          <w:szCs w:val="24"/>
        </w:rPr>
      </w:pPr>
      <w:r w:rsidRPr="005F64EB">
        <w:rPr>
          <w:color w:val="D689A1"/>
          <w:sz w:val="24"/>
          <w:szCs w:val="24"/>
        </w:rPr>
        <w:t xml:space="preserve">b) </w:t>
      </w:r>
      <w:r w:rsidRPr="005F64EB">
        <w:rPr>
          <w:i/>
          <w:iCs/>
          <w:color w:val="D689A1"/>
          <w:sz w:val="24"/>
          <w:szCs w:val="24"/>
        </w:rPr>
        <w:t>A keny</w:t>
      </w:r>
      <w:r>
        <w:rPr>
          <w:i/>
          <w:iCs/>
          <w:color w:val="D689A1"/>
          <w:sz w:val="24"/>
          <w:szCs w:val="24"/>
        </w:rPr>
        <w:t>é</w:t>
      </w:r>
      <w:r w:rsidRPr="005F64EB">
        <w:rPr>
          <w:i/>
          <w:iCs/>
          <w:color w:val="D689A1"/>
          <w:sz w:val="24"/>
          <w:szCs w:val="24"/>
        </w:rPr>
        <w:t>r meg</w:t>
      </w:r>
      <w:r>
        <w:rPr>
          <w:i/>
          <w:iCs/>
          <w:color w:val="D689A1"/>
          <w:sz w:val="24"/>
          <w:szCs w:val="24"/>
        </w:rPr>
        <w:t>á</w:t>
      </w:r>
      <w:r w:rsidRPr="005F64EB">
        <w:rPr>
          <w:i/>
          <w:iCs/>
          <w:color w:val="D689A1"/>
          <w:sz w:val="24"/>
          <w:szCs w:val="24"/>
        </w:rPr>
        <w:t>ldásához</w:t>
      </w:r>
    </w:p>
    <w:p w14:paraId="5EF8BBCE" w14:textId="77777777" w:rsidR="005F64EB" w:rsidRPr="00F01B43" w:rsidRDefault="005F64EB" w:rsidP="005F64EB">
      <w:pPr>
        <w:pStyle w:val="Szvegtrzs"/>
        <w:kinsoku w:val="0"/>
        <w:overflowPunct w:val="0"/>
        <w:ind w:left="84"/>
        <w:rPr>
          <w:i/>
          <w:iCs/>
          <w:sz w:val="24"/>
          <w:szCs w:val="24"/>
        </w:rPr>
      </w:pPr>
      <w:r w:rsidRPr="005F64EB">
        <w:rPr>
          <w:color w:val="D689A1"/>
          <w:sz w:val="24"/>
          <w:szCs w:val="24"/>
        </w:rPr>
        <w:lastRenderedPageBreak/>
        <w:t xml:space="preserve">1Kir 19, </w:t>
      </w:r>
      <w:r w:rsidRPr="005F64EB">
        <w:rPr>
          <w:color w:val="D49CAF"/>
          <w:sz w:val="24"/>
          <w:szCs w:val="24"/>
        </w:rPr>
        <w:t xml:space="preserve">3b-8 </w:t>
      </w:r>
      <w:r w:rsidRPr="00F01B43">
        <w:rPr>
          <w:sz w:val="24"/>
          <w:szCs w:val="24"/>
        </w:rPr>
        <w:t>„</w:t>
      </w:r>
      <w:proofErr w:type="spellStart"/>
      <w:r w:rsidRPr="00F01B43">
        <w:rPr>
          <w:i/>
          <w:iCs/>
          <w:sz w:val="24"/>
          <w:szCs w:val="24"/>
        </w:rPr>
        <w:t>Vándorolt</w:t>
      </w:r>
      <w:proofErr w:type="spellEnd"/>
      <w:r w:rsidRPr="00F01B43">
        <w:rPr>
          <w:i/>
          <w:iCs/>
          <w:sz w:val="24"/>
          <w:szCs w:val="24"/>
        </w:rPr>
        <w:t xml:space="preserve"> a kenyér </w:t>
      </w:r>
      <w:proofErr w:type="gramStart"/>
      <w:r w:rsidRPr="00F01B43">
        <w:rPr>
          <w:i/>
          <w:iCs/>
          <w:sz w:val="24"/>
          <w:szCs w:val="24"/>
        </w:rPr>
        <w:t>erejétől .</w:t>
      </w:r>
      <w:proofErr w:type="gramEnd"/>
      <w:r w:rsidRPr="00F01B43">
        <w:rPr>
          <w:i/>
          <w:iCs/>
          <w:sz w:val="24"/>
          <w:szCs w:val="24"/>
        </w:rPr>
        <w:t>"</w:t>
      </w:r>
    </w:p>
    <w:p w14:paraId="0749BEFC" w14:textId="77777777" w:rsidR="005F64EB" w:rsidRPr="00F01B43" w:rsidRDefault="005F64EB" w:rsidP="005F64EB">
      <w:pPr>
        <w:pStyle w:val="Szvegtrzs"/>
        <w:kinsoku w:val="0"/>
        <w:overflowPunct w:val="0"/>
        <w:ind w:left="51"/>
        <w:rPr>
          <w:sz w:val="24"/>
          <w:szCs w:val="24"/>
        </w:rPr>
      </w:pPr>
      <w:r w:rsidRPr="00F01B43">
        <w:rPr>
          <w:sz w:val="24"/>
          <w:szCs w:val="24"/>
        </w:rPr>
        <w:t xml:space="preserve">Illés megrettent, útra kelt és </w:t>
      </w:r>
      <w:proofErr w:type="spellStart"/>
      <w:r w:rsidRPr="00F01B43">
        <w:rPr>
          <w:sz w:val="24"/>
          <w:szCs w:val="24"/>
        </w:rPr>
        <w:t>elm</w:t>
      </w:r>
      <w:proofErr w:type="spellEnd"/>
      <w:r w:rsidRPr="00F01B43">
        <w:rPr>
          <w:sz w:val="24"/>
          <w:szCs w:val="24"/>
        </w:rPr>
        <w:t xml:space="preserve"> </w:t>
      </w:r>
      <w:proofErr w:type="spellStart"/>
      <w:r w:rsidRPr="00F01B43">
        <w:rPr>
          <w:sz w:val="24"/>
          <w:szCs w:val="24"/>
        </w:rPr>
        <w:t>en</w:t>
      </w:r>
      <w:proofErr w:type="spellEnd"/>
      <w:r w:rsidRPr="00F01B43">
        <w:rPr>
          <w:sz w:val="24"/>
          <w:szCs w:val="24"/>
        </w:rPr>
        <w:t xml:space="preserve"> t.</w:t>
      </w:r>
      <w:proofErr w:type="gramStart"/>
      <w:r w:rsidRPr="00F01B43">
        <w:rPr>
          <w:sz w:val="24"/>
          <w:szCs w:val="24"/>
        </w:rPr>
        <w:t xml:space="preserve"> ..</w:t>
      </w:r>
      <w:proofErr w:type="gramEnd"/>
      <w:r w:rsidRPr="00F01B43">
        <w:rPr>
          <w:sz w:val="24"/>
          <w:szCs w:val="24"/>
        </w:rPr>
        <w:t xml:space="preserve"> </w:t>
      </w:r>
      <w:proofErr w:type="gramStart"/>
      <w:r w:rsidRPr="00F01B43">
        <w:rPr>
          <w:sz w:val="24"/>
          <w:szCs w:val="24"/>
        </w:rPr>
        <w:t>[ 1302</w:t>
      </w:r>
      <w:proofErr w:type="gramEnd"/>
      <w:r w:rsidRPr="00F01B43">
        <w:rPr>
          <w:sz w:val="24"/>
          <w:szCs w:val="24"/>
        </w:rPr>
        <w:t xml:space="preserve"> szám]</w:t>
      </w:r>
    </w:p>
    <w:p w14:paraId="1E43DBF3" w14:textId="77777777" w:rsidR="00A421D8" w:rsidRPr="00F01B43" w:rsidRDefault="00A421D8" w:rsidP="00A421D8">
      <w:pPr>
        <w:pStyle w:val="Szvegtrzs"/>
        <w:kinsoku w:val="0"/>
        <w:overflowPunct w:val="0"/>
        <w:ind w:left="0"/>
        <w:jc w:val="both"/>
        <w:rPr>
          <w:sz w:val="24"/>
          <w:szCs w:val="24"/>
        </w:rPr>
      </w:pPr>
      <w:r w:rsidRPr="00F01B43">
        <w:rPr>
          <w:sz w:val="24"/>
          <w:szCs w:val="24"/>
        </w:rPr>
        <w:t>1302. 1Kir 19, 3b-8 „Vándorolta kenyér erejétől.” Hallgassátok meg testvéreim a következő részletet a Királyok első könyvéből.</w:t>
      </w:r>
    </w:p>
    <w:p w14:paraId="64A0F39C" w14:textId="4B192240" w:rsidR="00A421D8" w:rsidRPr="00F01B43" w:rsidRDefault="00A421D8" w:rsidP="00A421D8">
      <w:pPr>
        <w:pStyle w:val="Szvegtrzs"/>
        <w:kinsoku w:val="0"/>
        <w:overflowPunct w:val="0"/>
        <w:ind w:left="0"/>
        <w:jc w:val="both"/>
        <w:rPr>
          <w:sz w:val="24"/>
          <w:szCs w:val="24"/>
        </w:rPr>
      </w:pPr>
      <w:r w:rsidRPr="00F01B43">
        <w:rPr>
          <w:sz w:val="24"/>
          <w:szCs w:val="24"/>
        </w:rPr>
        <w:t xml:space="preserve">Illés megrettent, útra kelt és elment, hogy megmentse életét. Amikor a Júdához tartozó </w:t>
      </w:r>
      <w:proofErr w:type="spellStart"/>
      <w:r w:rsidRPr="00F01B43">
        <w:rPr>
          <w:sz w:val="24"/>
          <w:szCs w:val="24"/>
        </w:rPr>
        <w:t>Beersebába</w:t>
      </w:r>
      <w:proofErr w:type="spellEnd"/>
      <w:r w:rsidRPr="00F01B43">
        <w:rPr>
          <w:sz w:val="24"/>
          <w:szCs w:val="24"/>
        </w:rPr>
        <w:t xml:space="preserve"> ért, otthagyta szolgáját, maga pedig behúzódott egynapi járásnyira a pusztába. Amikor odaért, leült egy borókabokor alá és a halálát kívánta. Azt mondta: „Most már elég, Uram! Vedd magadhoz lelkemet! Én sem vagyok különb </w:t>
      </w:r>
      <w:proofErr w:type="spellStart"/>
      <w:r w:rsidRPr="00F01B43">
        <w:rPr>
          <w:sz w:val="24"/>
          <w:szCs w:val="24"/>
        </w:rPr>
        <w:t>atyáimnál</w:t>
      </w:r>
      <w:proofErr w:type="spellEnd"/>
      <w:r w:rsidRPr="00F01B43">
        <w:rPr>
          <w:sz w:val="24"/>
          <w:szCs w:val="24"/>
        </w:rPr>
        <w:t xml:space="preserve">.” Ezzel lefeküdt és elaludt. Egyszer csak angyal érintette meg, és így szólt hozzá: „Kelj föl és egyél!” Ahogy odapillantott, lám, a fejénél egy sült cipó meg egy korsó víz volt. Evett is, ivott is, de aztán újra lefeküdt aludni. Ám az Úr angyala másodszor is megjelent, megérintette és azt mondta: „Kelj föl és egyél! Különben túl hosszú lesz neked az út.” Fölkelt, evett, ivott, aztán negyven nap és negyven éjjel </w:t>
      </w:r>
      <w:proofErr w:type="spellStart"/>
      <w:r w:rsidRPr="00F01B43">
        <w:rPr>
          <w:sz w:val="24"/>
          <w:szCs w:val="24"/>
        </w:rPr>
        <w:t>vándorolt</w:t>
      </w:r>
      <w:proofErr w:type="spellEnd"/>
      <w:r w:rsidRPr="00F01B43">
        <w:rPr>
          <w:sz w:val="24"/>
          <w:szCs w:val="24"/>
        </w:rPr>
        <w:t xml:space="preserve"> ennek az ételnek az erejéből, egészen az isten hegyéig, a </w:t>
      </w:r>
      <w:proofErr w:type="spellStart"/>
      <w:r w:rsidRPr="00F01B43">
        <w:rPr>
          <w:sz w:val="24"/>
          <w:szCs w:val="24"/>
        </w:rPr>
        <w:t>Hórebig</w:t>
      </w:r>
      <w:proofErr w:type="spellEnd"/>
      <w:r w:rsidRPr="00F01B43">
        <w:rPr>
          <w:sz w:val="24"/>
          <w:szCs w:val="24"/>
        </w:rPr>
        <w:t>.</w:t>
      </w:r>
    </w:p>
    <w:p w14:paraId="658408FF" w14:textId="3066257E" w:rsidR="005F64EB" w:rsidRPr="00F01B43" w:rsidRDefault="005F64EB" w:rsidP="005F64EB">
      <w:pPr>
        <w:pStyle w:val="Szvegtrzs"/>
        <w:kinsoku w:val="0"/>
        <w:overflowPunct w:val="0"/>
        <w:ind w:left="55"/>
        <w:rPr>
          <w:i/>
          <w:iCs/>
          <w:sz w:val="24"/>
          <w:szCs w:val="24"/>
        </w:rPr>
      </w:pPr>
      <w:r w:rsidRPr="005F64EB">
        <w:rPr>
          <w:color w:val="D689A1"/>
          <w:sz w:val="24"/>
          <w:szCs w:val="24"/>
        </w:rPr>
        <w:t xml:space="preserve">Bölcs 16. </w:t>
      </w:r>
      <w:r w:rsidRPr="005F64EB">
        <w:rPr>
          <w:color w:val="D49CAF"/>
          <w:sz w:val="24"/>
          <w:szCs w:val="24"/>
        </w:rPr>
        <w:t xml:space="preserve">20 21 24-26 </w:t>
      </w:r>
      <w:r w:rsidRPr="00F01B43">
        <w:rPr>
          <w:i/>
          <w:iCs/>
          <w:sz w:val="24"/>
          <w:szCs w:val="24"/>
        </w:rPr>
        <w:t>„Hogy megtudják fiaid, akiket szeretsz."</w:t>
      </w:r>
    </w:p>
    <w:p w14:paraId="0620A781" w14:textId="77777777" w:rsidR="00A421D8" w:rsidRPr="00F01B43" w:rsidRDefault="005F64EB" w:rsidP="00A421D8">
      <w:pPr>
        <w:pStyle w:val="Szvegtrzs"/>
        <w:kinsoku w:val="0"/>
        <w:overflowPunct w:val="0"/>
        <w:ind w:left="35" w:right="1582" w:firstLine="19"/>
        <w:rPr>
          <w:sz w:val="24"/>
          <w:szCs w:val="24"/>
        </w:rPr>
      </w:pPr>
      <w:r w:rsidRPr="00F01B43">
        <w:rPr>
          <w:sz w:val="24"/>
          <w:szCs w:val="24"/>
        </w:rPr>
        <w:t xml:space="preserve">Népedet angyalok eledelével tápláltad... [1320 szam] </w:t>
      </w:r>
    </w:p>
    <w:p w14:paraId="7472EAFD" w14:textId="77777777" w:rsidR="00A421D8" w:rsidRPr="00F01B43" w:rsidRDefault="00A421D8" w:rsidP="00A421D8">
      <w:pPr>
        <w:pStyle w:val="Szvegtrzs"/>
        <w:kinsoku w:val="0"/>
        <w:overflowPunct w:val="0"/>
        <w:ind w:left="0"/>
        <w:jc w:val="both"/>
        <w:rPr>
          <w:spacing w:val="-6"/>
          <w:sz w:val="24"/>
          <w:szCs w:val="24"/>
        </w:rPr>
      </w:pPr>
      <w:r w:rsidRPr="00F01B43">
        <w:rPr>
          <w:spacing w:val="-6"/>
          <w:sz w:val="24"/>
          <w:szCs w:val="24"/>
        </w:rPr>
        <w:t>Hallgassátok meg testvéreim a következő részletet a Bölcsesség könyvéből.</w:t>
      </w:r>
    </w:p>
    <w:p w14:paraId="71876BA9" w14:textId="3A8D7CA4" w:rsidR="00A421D8" w:rsidRPr="00F01B43" w:rsidRDefault="00A421D8" w:rsidP="00A421D8">
      <w:pPr>
        <w:pStyle w:val="Szvegtrzs"/>
        <w:kinsoku w:val="0"/>
        <w:overflowPunct w:val="0"/>
        <w:ind w:left="0"/>
        <w:jc w:val="both"/>
        <w:rPr>
          <w:spacing w:val="-6"/>
          <w:sz w:val="24"/>
          <w:szCs w:val="24"/>
        </w:rPr>
      </w:pPr>
      <w:r w:rsidRPr="00F01B43">
        <w:rPr>
          <w:spacing w:val="-6"/>
          <w:sz w:val="24"/>
          <w:szCs w:val="24"/>
        </w:rPr>
        <w:t>Istenünk, népedet angyalok eledelével tápláltad, és fáradhatatlanul kész kenyeret adtál nekik az égből, amely megadott minden élvezetet, és minden ízlésnek megfelelt. Mert ajándékod megmutatta gyöngédségedet gyermekeid iránt, hiszen alkalmazkodott annak ízléséhez, aki ette, és azzá változott, amivé ki-ki óhajtotta. A teremtett világ ugyanis, amely neked, a Teremtőnek engedelmeskedik, a bűnösök fenyítésére fokozza erejét, de lecsillapszik, hogy jót tegyen azokkal, akik benned bíznak. Ezért akkor is - mindenre elváltozva - a te mindeneket tápláló adományod szolgálatá</w:t>
      </w:r>
      <w:r w:rsidR="00F01B43" w:rsidRPr="00F01B43">
        <w:rPr>
          <w:spacing w:val="-6"/>
          <w:sz w:val="24"/>
          <w:szCs w:val="24"/>
        </w:rPr>
        <w:t xml:space="preserve">ba állt a hozzád könyörgők kívánsága szerint, hogy megtudják fiaid, akiket szeretsz, hogy nem a sokféle fajtájú gyümölcs táplálja az embert, hanem a te </w:t>
      </w:r>
      <w:proofErr w:type="spellStart"/>
      <w:r w:rsidR="00F01B43" w:rsidRPr="00F01B43">
        <w:rPr>
          <w:spacing w:val="-6"/>
          <w:sz w:val="24"/>
          <w:szCs w:val="24"/>
        </w:rPr>
        <w:t>szavad</w:t>
      </w:r>
      <w:proofErr w:type="spellEnd"/>
      <w:r w:rsidR="00F01B43" w:rsidRPr="00F01B43">
        <w:rPr>
          <w:spacing w:val="-6"/>
          <w:sz w:val="24"/>
          <w:szCs w:val="24"/>
        </w:rPr>
        <w:t xml:space="preserve"> tartja meg azokat, akik benned bíznak.</w:t>
      </w:r>
    </w:p>
    <w:p w14:paraId="155A157A" w14:textId="59B9245E" w:rsidR="005F64EB" w:rsidRPr="00F01B43" w:rsidRDefault="005F64EB" w:rsidP="005F64EB">
      <w:pPr>
        <w:pStyle w:val="Szvegtrzs"/>
        <w:kinsoku w:val="0"/>
        <w:overflowPunct w:val="0"/>
        <w:ind w:left="35" w:right="1582" w:firstLine="19"/>
        <w:rPr>
          <w:i/>
          <w:iCs/>
          <w:sz w:val="24"/>
          <w:szCs w:val="24"/>
        </w:rPr>
      </w:pPr>
      <w:proofErr w:type="spellStart"/>
      <w:r w:rsidRPr="005F64EB">
        <w:rPr>
          <w:color w:val="D689A1"/>
          <w:sz w:val="24"/>
          <w:szCs w:val="24"/>
        </w:rPr>
        <w:t>Jn</w:t>
      </w:r>
      <w:proofErr w:type="spellEnd"/>
      <w:r w:rsidRPr="005F64EB">
        <w:rPr>
          <w:color w:val="D689A1"/>
          <w:sz w:val="24"/>
          <w:szCs w:val="24"/>
        </w:rPr>
        <w:t xml:space="preserve"> 6, </w:t>
      </w:r>
      <w:r w:rsidRPr="005F64EB">
        <w:rPr>
          <w:color w:val="D49CAF"/>
          <w:sz w:val="24"/>
          <w:szCs w:val="24"/>
        </w:rPr>
        <w:t xml:space="preserve">28 35 </w:t>
      </w:r>
      <w:r w:rsidRPr="00F01B43">
        <w:rPr>
          <w:i/>
          <w:iCs/>
          <w:sz w:val="24"/>
          <w:szCs w:val="24"/>
        </w:rPr>
        <w:t xml:space="preserve">„Ne romlandó </w:t>
      </w:r>
      <w:proofErr w:type="spellStart"/>
      <w:r w:rsidRPr="00F01B43">
        <w:rPr>
          <w:i/>
          <w:iCs/>
          <w:sz w:val="24"/>
          <w:szCs w:val="24"/>
        </w:rPr>
        <w:t>eledelértfáradozzatok</w:t>
      </w:r>
      <w:proofErr w:type="spellEnd"/>
      <w:r w:rsidRPr="00F01B43">
        <w:rPr>
          <w:i/>
          <w:iCs/>
          <w:sz w:val="24"/>
          <w:szCs w:val="24"/>
        </w:rPr>
        <w:t>."</w:t>
      </w:r>
    </w:p>
    <w:p w14:paraId="3BF69FF2" w14:textId="77777777" w:rsidR="005F64EB" w:rsidRPr="005F64EB" w:rsidRDefault="005F64EB" w:rsidP="005F64EB">
      <w:pPr>
        <w:pStyle w:val="Szvegtrzs"/>
        <w:kinsoku w:val="0"/>
        <w:overflowPunct w:val="0"/>
        <w:ind w:left="45"/>
        <w:rPr>
          <w:color w:val="D689A1"/>
          <w:sz w:val="24"/>
          <w:szCs w:val="24"/>
        </w:rPr>
      </w:pPr>
      <w:r w:rsidRPr="00F01B43">
        <w:rPr>
          <w:sz w:val="24"/>
          <w:szCs w:val="24"/>
        </w:rPr>
        <w:t xml:space="preserve">A zsidók megkérdezték Jézustól... </w:t>
      </w:r>
      <w:proofErr w:type="gramStart"/>
      <w:r w:rsidRPr="005F64EB">
        <w:rPr>
          <w:color w:val="D689A1"/>
          <w:sz w:val="24"/>
          <w:szCs w:val="24"/>
        </w:rPr>
        <w:t>[ 1427</w:t>
      </w:r>
      <w:proofErr w:type="gramEnd"/>
      <w:r w:rsidRPr="005F64EB">
        <w:rPr>
          <w:color w:val="D689A1"/>
          <w:sz w:val="24"/>
          <w:szCs w:val="24"/>
        </w:rPr>
        <w:t xml:space="preserve"> szám]</w:t>
      </w:r>
    </w:p>
    <w:p w14:paraId="7D83222D" w14:textId="77777777" w:rsidR="00A421D8" w:rsidRPr="00F01B43" w:rsidRDefault="00A421D8" w:rsidP="00A421D8">
      <w:pPr>
        <w:pStyle w:val="Szvegtrzs"/>
        <w:kinsoku w:val="0"/>
        <w:overflowPunct w:val="0"/>
        <w:ind w:left="51"/>
        <w:rPr>
          <w:spacing w:val="-8"/>
          <w:sz w:val="24"/>
          <w:szCs w:val="24"/>
        </w:rPr>
      </w:pPr>
      <w:r w:rsidRPr="00F01B43">
        <w:rPr>
          <w:spacing w:val="-8"/>
          <w:sz w:val="24"/>
          <w:szCs w:val="24"/>
        </w:rPr>
        <w:t>Hallgassátok meg testvéreim a következő részletet Szent János evangéliumából.</w:t>
      </w:r>
    </w:p>
    <w:p w14:paraId="05093D5F" w14:textId="1B6915C3" w:rsidR="00A421D8" w:rsidRPr="00F01B43" w:rsidRDefault="00A421D8" w:rsidP="00A421D8">
      <w:pPr>
        <w:pStyle w:val="Szvegtrzs"/>
        <w:kinsoku w:val="0"/>
        <w:overflowPunct w:val="0"/>
        <w:ind w:left="51"/>
        <w:jc w:val="both"/>
        <w:rPr>
          <w:spacing w:val="-8"/>
          <w:sz w:val="24"/>
          <w:szCs w:val="24"/>
        </w:rPr>
      </w:pPr>
      <w:r w:rsidRPr="00F01B43">
        <w:rPr>
          <w:spacing w:val="-8"/>
          <w:sz w:val="24"/>
          <w:szCs w:val="24"/>
        </w:rPr>
        <w:t xml:space="preserve">A zsidók megkérdezték Jézustól: „Mit tegyünk, hogy Istennek tetsző dolgot vigyünk végbe?” „Az tetszik Istennek - válaszolta </w:t>
      </w:r>
      <w:proofErr w:type="gramStart"/>
      <w:r w:rsidRPr="00F01B43">
        <w:rPr>
          <w:spacing w:val="-8"/>
          <w:sz w:val="24"/>
          <w:szCs w:val="24"/>
        </w:rPr>
        <w:t>Jézus</w:t>
      </w:r>
      <w:proofErr w:type="gramEnd"/>
      <w:r w:rsidRPr="00F01B43">
        <w:rPr>
          <w:spacing w:val="-8"/>
          <w:sz w:val="24"/>
          <w:szCs w:val="24"/>
        </w:rPr>
        <w:t xml:space="preserve"> ha hisztek abban, akit </w:t>
      </w:r>
      <w:r w:rsidRPr="00F01B43">
        <w:rPr>
          <w:spacing w:val="-8"/>
          <w:sz w:val="24"/>
          <w:szCs w:val="24"/>
        </w:rPr>
        <w:lastRenderedPageBreak/>
        <w:t xml:space="preserve">küldött.” De ők így folytatták: „Hadd lássuk, milyen </w:t>
      </w:r>
      <w:proofErr w:type="spellStart"/>
      <w:r w:rsidRPr="00F01B43">
        <w:rPr>
          <w:spacing w:val="-8"/>
          <w:sz w:val="24"/>
          <w:szCs w:val="24"/>
        </w:rPr>
        <w:t>csodajelet</w:t>
      </w:r>
      <w:proofErr w:type="spellEnd"/>
      <w:r w:rsidRPr="00F01B43">
        <w:rPr>
          <w:spacing w:val="-8"/>
          <w:sz w:val="24"/>
          <w:szCs w:val="24"/>
        </w:rPr>
        <w:t xml:space="preserve"> viszel végbe! Akkor majd hiszünk neked. Mit tudsz tenni? </w:t>
      </w:r>
      <w:proofErr w:type="spellStart"/>
      <w:r w:rsidRPr="00F01B43">
        <w:rPr>
          <w:spacing w:val="-8"/>
          <w:sz w:val="24"/>
          <w:szCs w:val="24"/>
        </w:rPr>
        <w:t>Atyáink</w:t>
      </w:r>
      <w:proofErr w:type="spellEnd"/>
      <w:r w:rsidRPr="00F01B43">
        <w:rPr>
          <w:spacing w:val="-8"/>
          <w:sz w:val="24"/>
          <w:szCs w:val="24"/>
        </w:rPr>
        <w:t xml:space="preserve"> mannát ettek a pusztában, amint az írás mondja: Égi kenyeret adott nekik enni.” Jézus erre azt mondta: „Bizony, bizony, mondom nektek: Nem Mózes adott nektek kenyeret az égből, hanem Atyám adja nektek az igazi mennyei kenyeret. Mert az az Isten kenyere, aki alászáll a mennyből és életet ad a világnak.” Erre így szóltak hozzá: „Urunk, adj nekünk mindig ebből a kenyérből!” „Én vagyok az élet kenyere - felelte Jézus. - Aki hozzám jön, többé nem éhezik, s aki bennem hisz, nem szomjazik soha.”</w:t>
      </w:r>
    </w:p>
    <w:p w14:paraId="1C931C85" w14:textId="319E4CBE" w:rsidR="005F64EB" w:rsidRPr="005F64EB" w:rsidRDefault="005F64EB" w:rsidP="005F64EB">
      <w:pPr>
        <w:pStyle w:val="Szvegtrzs"/>
        <w:kinsoku w:val="0"/>
        <w:overflowPunct w:val="0"/>
        <w:ind w:left="194" w:right="56" w:firstLine="3"/>
        <w:rPr>
          <w:color w:val="BFA5AF"/>
          <w:sz w:val="24"/>
          <w:szCs w:val="24"/>
        </w:rPr>
      </w:pPr>
      <w:r w:rsidRPr="005F64EB">
        <w:rPr>
          <w:b/>
          <w:bCs/>
          <w:color w:val="565656"/>
          <w:sz w:val="24"/>
          <w:szCs w:val="24"/>
        </w:rPr>
        <w:t xml:space="preserve">1152. </w:t>
      </w:r>
      <w:r w:rsidRPr="005F64EB">
        <w:rPr>
          <w:color w:val="CF7E97"/>
          <w:sz w:val="24"/>
          <w:szCs w:val="24"/>
        </w:rPr>
        <w:t>Ha nem hangzanak el fohászok</w:t>
      </w:r>
      <w:r w:rsidRPr="005F64EB">
        <w:rPr>
          <w:color w:val="DBA5B5"/>
          <w:sz w:val="24"/>
          <w:szCs w:val="24"/>
        </w:rPr>
        <w:t xml:space="preserve">, </w:t>
      </w:r>
      <w:r w:rsidRPr="005F64EB">
        <w:rPr>
          <w:color w:val="CF7E97"/>
          <w:sz w:val="24"/>
          <w:szCs w:val="24"/>
        </w:rPr>
        <w:t xml:space="preserve">az áldó könyörgés előtt a </w:t>
      </w:r>
      <w:proofErr w:type="spellStart"/>
      <w:r w:rsidRPr="005F64EB">
        <w:rPr>
          <w:color w:val="CF7E97"/>
          <w:sz w:val="24"/>
          <w:szCs w:val="24"/>
        </w:rPr>
        <w:t>celebráns</w:t>
      </w:r>
      <w:proofErr w:type="spellEnd"/>
      <w:r w:rsidRPr="005F64EB">
        <w:rPr>
          <w:color w:val="CF7E97"/>
          <w:sz w:val="24"/>
          <w:szCs w:val="24"/>
        </w:rPr>
        <w:t xml:space="preserve"> mondja</w:t>
      </w:r>
      <w:r w:rsidRPr="005F64EB">
        <w:rPr>
          <w:color w:val="BFA5AF"/>
          <w:sz w:val="24"/>
          <w:szCs w:val="24"/>
        </w:rPr>
        <w:t>:</w:t>
      </w:r>
    </w:p>
    <w:p w14:paraId="52B9E83E" w14:textId="77777777" w:rsidR="005F64EB" w:rsidRPr="005F64EB" w:rsidRDefault="005F64EB" w:rsidP="005F64EB">
      <w:pPr>
        <w:pStyle w:val="Szvegtrzs"/>
        <w:kinsoku w:val="0"/>
        <w:overflowPunct w:val="0"/>
        <w:ind w:left="186"/>
        <w:rPr>
          <w:color w:val="565656"/>
          <w:sz w:val="24"/>
          <w:szCs w:val="24"/>
        </w:rPr>
      </w:pPr>
      <w:r w:rsidRPr="005F64EB">
        <w:rPr>
          <w:color w:val="565656"/>
          <w:sz w:val="24"/>
          <w:szCs w:val="24"/>
        </w:rPr>
        <w:t>Könyörögjünk!</w:t>
      </w:r>
    </w:p>
    <w:p w14:paraId="4B207024" w14:textId="22785B70" w:rsidR="005F64EB" w:rsidRPr="005F64EB" w:rsidRDefault="005F64EB" w:rsidP="005F64EB">
      <w:pPr>
        <w:pStyle w:val="Szvegtrzs"/>
        <w:kinsoku w:val="0"/>
        <w:overflowPunct w:val="0"/>
        <w:ind w:left="187"/>
        <w:rPr>
          <w:color w:val="CF7E97"/>
          <w:sz w:val="24"/>
          <w:szCs w:val="24"/>
        </w:rPr>
      </w:pPr>
      <w:r w:rsidRPr="005F64EB">
        <w:rPr>
          <w:color w:val="CF7E97"/>
          <w:sz w:val="24"/>
          <w:szCs w:val="24"/>
        </w:rPr>
        <w:t>Mindnyájan rövid ideig csendben imádkoznak</w:t>
      </w:r>
      <w:r w:rsidRPr="005F64EB">
        <w:rPr>
          <w:color w:val="BFA5AF"/>
          <w:sz w:val="24"/>
          <w:szCs w:val="24"/>
        </w:rPr>
        <w:t xml:space="preserve">. </w:t>
      </w:r>
      <w:r w:rsidRPr="005F64EB">
        <w:rPr>
          <w:color w:val="CF7E97"/>
          <w:sz w:val="24"/>
          <w:szCs w:val="24"/>
        </w:rPr>
        <w:t xml:space="preserve">Majd a </w:t>
      </w:r>
      <w:proofErr w:type="spellStart"/>
      <w:r w:rsidRPr="005F64EB">
        <w:rPr>
          <w:color w:val="CF7E97"/>
          <w:sz w:val="24"/>
          <w:szCs w:val="24"/>
        </w:rPr>
        <w:t>celebráns</w:t>
      </w:r>
      <w:proofErr w:type="spellEnd"/>
      <w:r w:rsidRPr="005F64EB">
        <w:rPr>
          <w:color w:val="CF7E97"/>
          <w:sz w:val="24"/>
          <w:szCs w:val="24"/>
        </w:rPr>
        <w:t xml:space="preserve"> elmondja</w:t>
      </w:r>
      <w:r>
        <w:rPr>
          <w:color w:val="CF7E97"/>
          <w:sz w:val="24"/>
          <w:szCs w:val="24"/>
        </w:rPr>
        <w:t xml:space="preserve"> </w:t>
      </w:r>
      <w:r w:rsidRPr="005F64EB">
        <w:rPr>
          <w:color w:val="CF7E97"/>
          <w:sz w:val="24"/>
          <w:szCs w:val="24"/>
        </w:rPr>
        <w:t>az áldó könyörgést.</w:t>
      </w:r>
    </w:p>
    <w:p w14:paraId="7F9C89D1" w14:textId="77777777" w:rsidR="005F64EB" w:rsidRPr="005F64EB" w:rsidRDefault="005F64EB" w:rsidP="005F64EB">
      <w:pPr>
        <w:pStyle w:val="Szvegtrzs"/>
        <w:kinsoku w:val="0"/>
        <w:overflowPunct w:val="0"/>
        <w:ind w:left="30"/>
        <w:rPr>
          <w:i/>
          <w:iCs/>
          <w:color w:val="D17795"/>
          <w:sz w:val="24"/>
          <w:szCs w:val="24"/>
        </w:rPr>
      </w:pPr>
      <w:r w:rsidRPr="005F64EB">
        <w:rPr>
          <w:i/>
          <w:iCs/>
          <w:color w:val="D17795"/>
          <w:sz w:val="24"/>
          <w:szCs w:val="24"/>
        </w:rPr>
        <w:t>Kenyér megáldása Szent István király ünnepén*</w:t>
      </w:r>
    </w:p>
    <w:p w14:paraId="06F70F17" w14:textId="5C2857A3" w:rsidR="005F64EB" w:rsidRPr="00F01B43" w:rsidRDefault="005F64EB" w:rsidP="00A421D8">
      <w:pPr>
        <w:pStyle w:val="Szvegtrzs"/>
        <w:kinsoku w:val="0"/>
        <w:overflowPunct w:val="0"/>
        <w:ind w:left="0"/>
        <w:rPr>
          <w:sz w:val="24"/>
          <w:szCs w:val="24"/>
        </w:rPr>
      </w:pPr>
      <w:r w:rsidRPr="00F01B43">
        <w:rPr>
          <w:sz w:val="24"/>
          <w:szCs w:val="24"/>
        </w:rPr>
        <w:t>Áldott légy Urunk, Istenünk, Atyánk,</w:t>
      </w:r>
      <w:r w:rsidR="00A421D8" w:rsidRPr="00F01B43">
        <w:rPr>
          <w:sz w:val="24"/>
          <w:szCs w:val="24"/>
        </w:rPr>
        <w:t xml:space="preserve"> </w:t>
      </w:r>
      <w:r w:rsidRPr="00F01B43">
        <w:rPr>
          <w:sz w:val="24"/>
          <w:szCs w:val="24"/>
        </w:rPr>
        <w:t>aki az eget és a földet alkottad: Mindennapi</w:t>
      </w:r>
      <w:r w:rsidR="007F66A1" w:rsidRPr="00F01B43">
        <w:rPr>
          <w:sz w:val="24"/>
          <w:szCs w:val="24"/>
        </w:rPr>
        <w:t xml:space="preserve"> </w:t>
      </w:r>
      <w:r w:rsidRPr="00F01B43">
        <w:rPr>
          <w:sz w:val="24"/>
          <w:szCs w:val="24"/>
        </w:rPr>
        <w:t>kenyerünkben</w:t>
      </w:r>
      <w:r w:rsidR="00A421D8" w:rsidRPr="00F01B43">
        <w:rPr>
          <w:sz w:val="24"/>
          <w:szCs w:val="24"/>
        </w:rPr>
        <w:t xml:space="preserve"> </w:t>
      </w:r>
      <w:r w:rsidRPr="00F01B43">
        <w:rPr>
          <w:sz w:val="24"/>
          <w:szCs w:val="24"/>
        </w:rPr>
        <w:t xml:space="preserve">Gondoskodó </w:t>
      </w:r>
      <w:proofErr w:type="spellStart"/>
      <w:r w:rsidRPr="00F01B43">
        <w:rPr>
          <w:sz w:val="24"/>
          <w:szCs w:val="24"/>
        </w:rPr>
        <w:t>szereteted</w:t>
      </w:r>
      <w:proofErr w:type="spellEnd"/>
      <w:r w:rsidRPr="00F01B43">
        <w:rPr>
          <w:sz w:val="24"/>
          <w:szCs w:val="24"/>
        </w:rPr>
        <w:t xml:space="preserve"> jelét,</w:t>
      </w:r>
      <w:r w:rsidR="00A421D8" w:rsidRPr="00F01B43">
        <w:rPr>
          <w:sz w:val="24"/>
          <w:szCs w:val="24"/>
        </w:rPr>
        <w:t xml:space="preserve"> </w:t>
      </w:r>
      <w:r w:rsidRPr="00F01B43">
        <w:rPr>
          <w:sz w:val="24"/>
          <w:szCs w:val="24"/>
        </w:rPr>
        <w:t>családi asztalunk legfontosabb eledelét adtad nekünk.</w:t>
      </w:r>
    </w:p>
    <w:p w14:paraId="41FDDA59" w14:textId="55409C08" w:rsidR="005F64EB" w:rsidRPr="00F01B43" w:rsidRDefault="005F64EB" w:rsidP="00A421D8">
      <w:pPr>
        <w:pStyle w:val="Szvegtrzs"/>
        <w:kinsoku w:val="0"/>
        <w:overflowPunct w:val="0"/>
        <w:ind w:left="0"/>
        <w:rPr>
          <w:sz w:val="24"/>
          <w:szCs w:val="24"/>
        </w:rPr>
      </w:pPr>
      <w:r w:rsidRPr="00F01B43">
        <w:rPr>
          <w:sz w:val="24"/>
          <w:szCs w:val="24"/>
        </w:rPr>
        <w:t xml:space="preserve">Terjeszd ki karod, és áraszd áldásod </w:t>
      </w:r>
      <w:r w:rsidR="007F66A1" w:rsidRPr="00F01B43">
        <w:rPr>
          <w:b/>
          <w:bCs/>
          <w:sz w:val="24"/>
          <w:szCs w:val="24"/>
        </w:rPr>
        <w:t>+</w:t>
      </w:r>
      <w:r w:rsidRPr="00F01B43">
        <w:rPr>
          <w:b/>
          <w:bCs/>
          <w:sz w:val="24"/>
          <w:szCs w:val="24"/>
        </w:rPr>
        <w:t xml:space="preserve"> </w:t>
      </w:r>
      <w:r w:rsidRPr="00F01B43">
        <w:rPr>
          <w:sz w:val="24"/>
          <w:szCs w:val="24"/>
        </w:rPr>
        <w:t xml:space="preserve">erre a </w:t>
      </w:r>
      <w:proofErr w:type="gramStart"/>
      <w:r w:rsidRPr="00F01B43">
        <w:rPr>
          <w:sz w:val="24"/>
          <w:szCs w:val="24"/>
        </w:rPr>
        <w:t>kenyérre ,</w:t>
      </w:r>
      <w:proofErr w:type="gramEnd"/>
      <w:r w:rsidRPr="00F01B43">
        <w:rPr>
          <w:sz w:val="24"/>
          <w:szCs w:val="24"/>
        </w:rPr>
        <w:t xml:space="preserve"> melyet Szent István királyunk, országunk </w:t>
      </w:r>
      <w:proofErr w:type="spellStart"/>
      <w:r w:rsidRPr="00F01B43">
        <w:rPr>
          <w:sz w:val="24"/>
          <w:szCs w:val="24"/>
        </w:rPr>
        <w:t>fővédőszentjének</w:t>
      </w:r>
      <w:proofErr w:type="spellEnd"/>
      <w:r w:rsidRPr="00F01B43">
        <w:rPr>
          <w:sz w:val="24"/>
          <w:szCs w:val="24"/>
        </w:rPr>
        <w:t xml:space="preserve"> ünnepén hoztunk </w:t>
      </w:r>
      <w:proofErr w:type="spellStart"/>
      <w:r w:rsidRPr="00F01B43">
        <w:rPr>
          <w:sz w:val="24"/>
          <w:szCs w:val="24"/>
        </w:rPr>
        <w:t>eléd</w:t>
      </w:r>
      <w:proofErr w:type="spellEnd"/>
      <w:r w:rsidRPr="00F01B43">
        <w:rPr>
          <w:sz w:val="24"/>
          <w:szCs w:val="24"/>
        </w:rPr>
        <w:t>,</w:t>
      </w:r>
      <w:r w:rsidR="00A421D8" w:rsidRPr="00F01B43">
        <w:rPr>
          <w:sz w:val="24"/>
          <w:szCs w:val="24"/>
        </w:rPr>
        <w:t xml:space="preserve"> </w:t>
      </w:r>
      <w:r w:rsidRPr="00F01B43">
        <w:rPr>
          <w:sz w:val="24"/>
          <w:szCs w:val="24"/>
        </w:rPr>
        <w:t xml:space="preserve">és add meg </w:t>
      </w:r>
      <w:proofErr w:type="spellStart"/>
      <w:r w:rsidRPr="00F01B43">
        <w:rPr>
          <w:sz w:val="24"/>
          <w:szCs w:val="24"/>
        </w:rPr>
        <w:t>táplálékul</w:t>
      </w:r>
      <w:proofErr w:type="spellEnd"/>
      <w:r w:rsidRPr="00F01B43">
        <w:rPr>
          <w:sz w:val="24"/>
          <w:szCs w:val="24"/>
        </w:rPr>
        <w:t xml:space="preserve"> a földkerekségen élő minden gyermekednek</w:t>
      </w:r>
      <w:r w:rsidR="00A421D8" w:rsidRPr="00F01B43">
        <w:rPr>
          <w:sz w:val="24"/>
          <w:szCs w:val="24"/>
        </w:rPr>
        <w:t xml:space="preserve"> </w:t>
      </w:r>
      <w:r w:rsidRPr="00F01B43">
        <w:rPr>
          <w:sz w:val="24"/>
          <w:szCs w:val="24"/>
        </w:rPr>
        <w:t>a mindennapi eledelt és örök életre szóló szent Igédet.</w:t>
      </w:r>
      <w:r w:rsidR="00A421D8" w:rsidRPr="00F01B43">
        <w:rPr>
          <w:sz w:val="24"/>
          <w:szCs w:val="24"/>
        </w:rPr>
        <w:t xml:space="preserve"> </w:t>
      </w:r>
      <w:r w:rsidRPr="00F01B43">
        <w:rPr>
          <w:sz w:val="24"/>
          <w:szCs w:val="24"/>
        </w:rPr>
        <w:t>Krisztus, a mi Urunk által.</w:t>
      </w:r>
    </w:p>
    <w:p w14:paraId="42AE4E17" w14:textId="2A79162E" w:rsidR="005F64EB" w:rsidRPr="005F64EB" w:rsidRDefault="005F64EB" w:rsidP="005F64EB">
      <w:pPr>
        <w:pStyle w:val="Szvegtrzs"/>
        <w:kinsoku w:val="0"/>
        <w:overflowPunct w:val="0"/>
        <w:ind w:left="42"/>
        <w:rPr>
          <w:color w:val="C8A8B5"/>
          <w:sz w:val="24"/>
          <w:szCs w:val="24"/>
        </w:rPr>
      </w:pPr>
      <w:r w:rsidRPr="005F64EB">
        <w:rPr>
          <w:color w:val="D1809A"/>
          <w:sz w:val="24"/>
          <w:szCs w:val="24"/>
        </w:rPr>
        <w:t>Vagy</w:t>
      </w:r>
      <w:r w:rsidRPr="005F64EB">
        <w:rPr>
          <w:color w:val="C8A8B5"/>
          <w:sz w:val="24"/>
          <w:szCs w:val="24"/>
        </w:rPr>
        <w:t>:</w:t>
      </w:r>
    </w:p>
    <w:p w14:paraId="625854C0" w14:textId="1B0CB0CE" w:rsidR="005F64EB" w:rsidRPr="00F01B43" w:rsidRDefault="005F64EB" w:rsidP="00A421D8">
      <w:pPr>
        <w:pStyle w:val="Szvegtrzs"/>
        <w:kinsoku w:val="0"/>
        <w:overflowPunct w:val="0"/>
        <w:ind w:left="0"/>
        <w:jc w:val="both"/>
        <w:rPr>
          <w:sz w:val="24"/>
          <w:szCs w:val="24"/>
        </w:rPr>
      </w:pPr>
      <w:r w:rsidRPr="00F01B43">
        <w:rPr>
          <w:sz w:val="24"/>
          <w:szCs w:val="24"/>
        </w:rPr>
        <w:t>Dicsőítünk téged, Atyánk,</w:t>
      </w:r>
      <w:r w:rsidR="00A421D8" w:rsidRPr="00F01B43">
        <w:rPr>
          <w:sz w:val="24"/>
          <w:szCs w:val="24"/>
        </w:rPr>
        <w:t xml:space="preserve"> </w:t>
      </w:r>
      <w:r w:rsidRPr="00F01B43">
        <w:rPr>
          <w:sz w:val="24"/>
          <w:szCs w:val="24"/>
        </w:rPr>
        <w:t>Istenünk Jézus Krisztus, a te Fiad által,</w:t>
      </w:r>
      <w:r w:rsidR="00A421D8" w:rsidRPr="00F01B43">
        <w:rPr>
          <w:sz w:val="24"/>
          <w:szCs w:val="24"/>
        </w:rPr>
        <w:t xml:space="preserve"> </w:t>
      </w:r>
      <w:r w:rsidRPr="00F01B43">
        <w:rPr>
          <w:sz w:val="24"/>
          <w:szCs w:val="24"/>
        </w:rPr>
        <w:t>aki a pusztában megáldotta az öt kenyeret,</w:t>
      </w:r>
      <w:r w:rsidR="00A421D8" w:rsidRPr="00F01B43">
        <w:rPr>
          <w:sz w:val="24"/>
          <w:szCs w:val="24"/>
        </w:rPr>
        <w:t xml:space="preserve"> </w:t>
      </w:r>
      <w:r w:rsidRPr="00F01B43">
        <w:rPr>
          <w:sz w:val="24"/>
          <w:szCs w:val="24"/>
        </w:rPr>
        <w:t>és megszaporította, hogy táplálja vele az összegyűlt sokaságot.</w:t>
      </w:r>
      <w:r w:rsidR="00A421D8" w:rsidRPr="00F01B43">
        <w:rPr>
          <w:sz w:val="24"/>
          <w:szCs w:val="24"/>
        </w:rPr>
        <w:t xml:space="preserve"> </w:t>
      </w:r>
      <w:r w:rsidRPr="00F01B43">
        <w:rPr>
          <w:sz w:val="24"/>
          <w:szCs w:val="24"/>
        </w:rPr>
        <w:t>Urunk, aki megadtad, hogy Szent István királyunk,</w:t>
      </w:r>
      <w:r w:rsidR="00A421D8" w:rsidRPr="00F01B43">
        <w:rPr>
          <w:sz w:val="24"/>
          <w:szCs w:val="24"/>
        </w:rPr>
        <w:t xml:space="preserve"> </w:t>
      </w:r>
      <w:r w:rsidRPr="00F01B43">
        <w:rPr>
          <w:sz w:val="24"/>
          <w:szCs w:val="24"/>
        </w:rPr>
        <w:t xml:space="preserve">országunk </w:t>
      </w:r>
      <w:proofErr w:type="spellStart"/>
      <w:r w:rsidRPr="00F01B43">
        <w:rPr>
          <w:sz w:val="24"/>
          <w:szCs w:val="24"/>
        </w:rPr>
        <w:t>fővédőszentjének</w:t>
      </w:r>
      <w:proofErr w:type="spellEnd"/>
      <w:r w:rsidRPr="00F01B43">
        <w:rPr>
          <w:sz w:val="24"/>
          <w:szCs w:val="24"/>
        </w:rPr>
        <w:t xml:space="preserve"> ünnepén</w:t>
      </w:r>
      <w:r w:rsidR="00A421D8" w:rsidRPr="00F01B43">
        <w:rPr>
          <w:sz w:val="24"/>
          <w:szCs w:val="24"/>
        </w:rPr>
        <w:t xml:space="preserve"> </w:t>
      </w:r>
      <w:r w:rsidRPr="00F01B43">
        <w:rPr>
          <w:sz w:val="24"/>
          <w:szCs w:val="24"/>
        </w:rPr>
        <w:t>összegyűlve együtt ünnepeljünk,</w:t>
      </w:r>
      <w:r w:rsidR="00A421D8" w:rsidRPr="00F01B43">
        <w:rPr>
          <w:sz w:val="24"/>
          <w:szCs w:val="24"/>
        </w:rPr>
        <w:t xml:space="preserve"> </w:t>
      </w:r>
      <w:r w:rsidRPr="00F01B43">
        <w:rPr>
          <w:sz w:val="24"/>
          <w:szCs w:val="24"/>
        </w:rPr>
        <w:t xml:space="preserve">aki hétről hétre </w:t>
      </w:r>
      <w:proofErr w:type="spellStart"/>
      <w:r w:rsidRPr="00F01B43">
        <w:rPr>
          <w:sz w:val="24"/>
          <w:szCs w:val="24"/>
        </w:rPr>
        <w:t>megtöröd</w:t>
      </w:r>
      <w:proofErr w:type="spellEnd"/>
      <w:r w:rsidRPr="00F01B43">
        <w:rPr>
          <w:sz w:val="24"/>
          <w:szCs w:val="24"/>
        </w:rPr>
        <w:t>, és szétosztod közöttünk az Eucharisztia égi kenyerét</w:t>
      </w:r>
      <w:r w:rsidR="00A421D8" w:rsidRPr="00F01B43">
        <w:rPr>
          <w:sz w:val="24"/>
          <w:szCs w:val="24"/>
        </w:rPr>
        <w:t xml:space="preserve"> </w:t>
      </w:r>
      <w:r w:rsidRPr="00F01B43">
        <w:rPr>
          <w:sz w:val="24"/>
          <w:szCs w:val="24"/>
        </w:rPr>
        <w:t xml:space="preserve">áldd meg </w:t>
      </w:r>
      <w:r w:rsidR="007F66A1" w:rsidRPr="00F01B43">
        <w:rPr>
          <w:b/>
          <w:bCs/>
          <w:sz w:val="24"/>
          <w:szCs w:val="24"/>
        </w:rPr>
        <w:t>+</w:t>
      </w:r>
      <w:r w:rsidRPr="00F01B43">
        <w:rPr>
          <w:b/>
          <w:bCs/>
          <w:sz w:val="24"/>
          <w:szCs w:val="24"/>
        </w:rPr>
        <w:t xml:space="preserve"> </w:t>
      </w:r>
      <w:r w:rsidRPr="00F01B43">
        <w:rPr>
          <w:sz w:val="24"/>
          <w:szCs w:val="24"/>
        </w:rPr>
        <w:t>ezt a kenyeret, mindennapi életünk táplálékát,</w:t>
      </w:r>
      <w:r w:rsidR="00A421D8" w:rsidRPr="00F01B43">
        <w:rPr>
          <w:sz w:val="24"/>
          <w:szCs w:val="24"/>
        </w:rPr>
        <w:t xml:space="preserve"> </w:t>
      </w:r>
      <w:r w:rsidRPr="00F01B43">
        <w:rPr>
          <w:sz w:val="24"/>
          <w:szCs w:val="24"/>
        </w:rPr>
        <w:t>és taníts meg arra, hogy mindennapi kenyerünket</w:t>
      </w:r>
      <w:r w:rsidR="00A421D8" w:rsidRPr="00F01B43">
        <w:rPr>
          <w:sz w:val="24"/>
          <w:szCs w:val="24"/>
        </w:rPr>
        <w:t xml:space="preserve"> </w:t>
      </w:r>
      <w:r w:rsidRPr="00F01B43">
        <w:rPr>
          <w:sz w:val="24"/>
          <w:szCs w:val="24"/>
        </w:rPr>
        <w:t>mi is megosszuk másokkal,</w:t>
      </w:r>
      <w:r w:rsidR="00A421D8" w:rsidRPr="00F01B43">
        <w:rPr>
          <w:sz w:val="24"/>
          <w:szCs w:val="24"/>
        </w:rPr>
        <w:t xml:space="preserve"> </w:t>
      </w:r>
      <w:r w:rsidRPr="00F01B43">
        <w:rPr>
          <w:sz w:val="24"/>
          <w:szCs w:val="24"/>
        </w:rPr>
        <w:t>hogy megízlelhessük az igazi testvéri szeretet ízét, szent neved dicséretére és dicsőségére.</w:t>
      </w:r>
      <w:r w:rsidR="00A421D8" w:rsidRPr="00F01B43">
        <w:rPr>
          <w:sz w:val="24"/>
          <w:szCs w:val="24"/>
        </w:rPr>
        <w:t xml:space="preserve"> </w:t>
      </w:r>
      <w:r w:rsidRPr="00F01B43">
        <w:rPr>
          <w:sz w:val="24"/>
          <w:szCs w:val="24"/>
        </w:rPr>
        <w:t>Krisztus, a mi Urunk által.</w:t>
      </w:r>
    </w:p>
    <w:p w14:paraId="71B82562" w14:textId="77777777" w:rsidR="005F64EB" w:rsidRPr="005F64EB" w:rsidRDefault="005F64EB" w:rsidP="005F64EB">
      <w:pPr>
        <w:pStyle w:val="Szvegtrzs"/>
        <w:kinsoku w:val="0"/>
        <w:overflowPunct w:val="0"/>
        <w:ind w:left="10"/>
        <w:rPr>
          <w:color w:val="575757"/>
          <w:sz w:val="24"/>
          <w:szCs w:val="24"/>
        </w:rPr>
      </w:pPr>
      <w:r w:rsidRPr="005F64EB">
        <w:rPr>
          <w:b/>
          <w:bCs/>
          <w:i/>
          <w:iCs/>
          <w:color w:val="D1809A"/>
          <w:sz w:val="24"/>
          <w:szCs w:val="24"/>
        </w:rPr>
        <w:t xml:space="preserve">v. </w:t>
      </w:r>
      <w:r w:rsidRPr="005F64EB">
        <w:rPr>
          <w:color w:val="575757"/>
          <w:sz w:val="24"/>
          <w:szCs w:val="24"/>
        </w:rPr>
        <w:t>Ámen.</w:t>
      </w:r>
    </w:p>
    <w:p w14:paraId="53DA424C" w14:textId="20F2EA38" w:rsidR="005F64EB" w:rsidRPr="005F64EB" w:rsidRDefault="005F64EB" w:rsidP="00A421D8">
      <w:pPr>
        <w:pStyle w:val="Szvegtrzs"/>
        <w:kinsoku w:val="0"/>
        <w:overflowPunct w:val="0"/>
        <w:ind w:left="57"/>
        <w:rPr>
          <w:color w:val="D47E97"/>
          <w:sz w:val="24"/>
          <w:szCs w:val="24"/>
        </w:rPr>
      </w:pPr>
      <w:r w:rsidRPr="005F64EB">
        <w:rPr>
          <w:b/>
          <w:bCs/>
          <w:color w:val="525252"/>
          <w:sz w:val="24"/>
          <w:szCs w:val="24"/>
        </w:rPr>
        <w:t>1154.</w:t>
      </w:r>
      <w:r w:rsidRPr="005F64EB">
        <w:rPr>
          <w:color w:val="D47E97"/>
          <w:sz w:val="24"/>
          <w:szCs w:val="24"/>
        </w:rPr>
        <w:t>Az italt, az ételt vagy az egyéb dolgokat</w:t>
      </w:r>
      <w:r w:rsidRPr="005F64EB">
        <w:rPr>
          <w:color w:val="DDA5BD"/>
          <w:sz w:val="24"/>
          <w:szCs w:val="24"/>
        </w:rPr>
        <w:t xml:space="preserve">, </w:t>
      </w:r>
      <w:r w:rsidRPr="005F64EB">
        <w:rPr>
          <w:color w:val="D47E97"/>
          <w:sz w:val="24"/>
          <w:szCs w:val="24"/>
        </w:rPr>
        <w:t>ahol ez szokásban van, szenteltvízzel is meg lehet hinteni.</w:t>
      </w:r>
    </w:p>
    <w:p w14:paraId="41883A2B" w14:textId="77777777" w:rsidR="005F64EB" w:rsidRPr="005F64EB" w:rsidRDefault="005F64EB" w:rsidP="005F64EB">
      <w:pPr>
        <w:pStyle w:val="Szvegtrzs"/>
        <w:kinsoku w:val="0"/>
        <w:overflowPunct w:val="0"/>
        <w:ind w:left="69"/>
        <w:rPr>
          <w:b/>
          <w:bCs/>
          <w:color w:val="525252"/>
          <w:sz w:val="24"/>
          <w:szCs w:val="24"/>
        </w:rPr>
      </w:pPr>
      <w:r w:rsidRPr="005F64EB">
        <w:rPr>
          <w:b/>
          <w:bCs/>
          <w:color w:val="525252"/>
          <w:sz w:val="24"/>
          <w:szCs w:val="24"/>
        </w:rPr>
        <w:lastRenderedPageBreak/>
        <w:t>A SZERTARTÁS BEFEJEZÉSE</w:t>
      </w:r>
    </w:p>
    <w:p w14:paraId="195B1CF1" w14:textId="77777777" w:rsidR="005F64EB" w:rsidRPr="009D66ED" w:rsidRDefault="005F64EB" w:rsidP="005F64EB">
      <w:pPr>
        <w:pStyle w:val="Szvegtrzs"/>
        <w:kinsoku w:val="0"/>
        <w:overflowPunct w:val="0"/>
        <w:ind w:left="73" w:right="72"/>
        <w:rPr>
          <w:color w:val="D47E97"/>
          <w:sz w:val="22"/>
          <w:szCs w:val="22"/>
        </w:rPr>
      </w:pPr>
      <w:r w:rsidRPr="005F64EB">
        <w:rPr>
          <w:color w:val="525252"/>
          <w:sz w:val="24"/>
          <w:szCs w:val="24"/>
        </w:rPr>
        <w:t xml:space="preserve">1155. </w:t>
      </w:r>
      <w:r w:rsidRPr="009D66ED">
        <w:rPr>
          <w:color w:val="D47E97"/>
          <w:sz w:val="22"/>
          <w:szCs w:val="22"/>
        </w:rPr>
        <w:t xml:space="preserve">A </w:t>
      </w:r>
      <w:proofErr w:type="spellStart"/>
      <w:r w:rsidRPr="009D66ED">
        <w:rPr>
          <w:color w:val="C695A7"/>
          <w:sz w:val="22"/>
          <w:szCs w:val="22"/>
        </w:rPr>
        <w:t>celebráns</w:t>
      </w:r>
      <w:proofErr w:type="spellEnd"/>
      <w:r w:rsidRPr="009D66ED">
        <w:rPr>
          <w:color w:val="C695A7"/>
          <w:sz w:val="22"/>
          <w:szCs w:val="22"/>
        </w:rPr>
        <w:t xml:space="preserve"> </w:t>
      </w:r>
      <w:r w:rsidRPr="009D66ED">
        <w:rPr>
          <w:color w:val="D47E97"/>
          <w:sz w:val="22"/>
          <w:szCs w:val="22"/>
        </w:rPr>
        <w:t>befejezi a szertartást. és kezét a hívek fölé kitárva mondja:</w:t>
      </w:r>
    </w:p>
    <w:p w14:paraId="4B9A407D" w14:textId="261EE631" w:rsidR="005F64EB" w:rsidRPr="00F01B43" w:rsidRDefault="005F64EB" w:rsidP="009D66ED">
      <w:pPr>
        <w:pStyle w:val="Szvegtrzs"/>
        <w:kinsoku w:val="0"/>
        <w:overflowPunct w:val="0"/>
        <w:ind w:left="60"/>
        <w:rPr>
          <w:sz w:val="24"/>
          <w:szCs w:val="24"/>
        </w:rPr>
      </w:pPr>
      <w:r w:rsidRPr="00F01B43">
        <w:rPr>
          <w:sz w:val="24"/>
          <w:szCs w:val="24"/>
        </w:rPr>
        <w:t xml:space="preserve">Fogadja kegyesen </w:t>
      </w:r>
      <w:proofErr w:type="spellStart"/>
      <w:r w:rsidRPr="00F01B43">
        <w:rPr>
          <w:sz w:val="24"/>
          <w:szCs w:val="24"/>
        </w:rPr>
        <w:t>áhítatotokat</w:t>
      </w:r>
      <w:proofErr w:type="spellEnd"/>
      <w:r w:rsidRPr="00F01B43">
        <w:rPr>
          <w:sz w:val="24"/>
          <w:szCs w:val="24"/>
        </w:rPr>
        <w:t xml:space="preserve"> az Úr,</w:t>
      </w:r>
      <w:r w:rsidR="009D66ED" w:rsidRPr="00F01B43">
        <w:rPr>
          <w:sz w:val="24"/>
          <w:szCs w:val="24"/>
        </w:rPr>
        <w:t xml:space="preserve"> </w:t>
      </w:r>
      <w:r w:rsidRPr="00F01B43">
        <w:rPr>
          <w:sz w:val="24"/>
          <w:szCs w:val="24"/>
        </w:rPr>
        <w:t>és isteni kegyességével adjon meg nektek minden szükséges védelmet.</w:t>
      </w:r>
    </w:p>
    <w:p w14:paraId="77A8E4AE" w14:textId="77777777" w:rsidR="005F64EB" w:rsidRPr="005F64EB" w:rsidRDefault="005F64EB" w:rsidP="005F64EB">
      <w:pPr>
        <w:pStyle w:val="Szvegtrzs"/>
        <w:kinsoku w:val="0"/>
        <w:overflowPunct w:val="0"/>
        <w:ind w:left="61"/>
        <w:rPr>
          <w:color w:val="666666"/>
          <w:sz w:val="24"/>
          <w:szCs w:val="24"/>
        </w:rPr>
      </w:pPr>
      <w:r w:rsidRPr="005F64EB">
        <w:rPr>
          <w:i/>
          <w:iCs/>
          <w:color w:val="D47E97"/>
          <w:sz w:val="24"/>
          <w:szCs w:val="24"/>
        </w:rPr>
        <w:t xml:space="preserve">v. </w:t>
      </w:r>
      <w:r w:rsidRPr="005F64EB">
        <w:rPr>
          <w:color w:val="666666"/>
          <w:sz w:val="24"/>
          <w:szCs w:val="24"/>
        </w:rPr>
        <w:t>Ámen.</w:t>
      </w:r>
    </w:p>
    <w:p w14:paraId="063D719B" w14:textId="0A348B09" w:rsidR="005F64EB" w:rsidRPr="00F01B43" w:rsidRDefault="005F64EB" w:rsidP="00A421D8">
      <w:pPr>
        <w:pStyle w:val="Szvegtrzs"/>
        <w:kinsoku w:val="0"/>
        <w:overflowPunct w:val="0"/>
        <w:ind w:left="62"/>
        <w:rPr>
          <w:sz w:val="24"/>
          <w:szCs w:val="24"/>
        </w:rPr>
      </w:pPr>
      <w:r w:rsidRPr="00F01B43">
        <w:rPr>
          <w:sz w:val="24"/>
          <w:szCs w:val="24"/>
        </w:rPr>
        <w:t>Adjon nektek nyugodt életet,</w:t>
      </w:r>
      <w:r w:rsidR="00A421D8" w:rsidRPr="00F01B43">
        <w:rPr>
          <w:sz w:val="24"/>
          <w:szCs w:val="24"/>
        </w:rPr>
        <w:t xml:space="preserve"> </w:t>
      </w:r>
      <w:r w:rsidRPr="00F01B43">
        <w:rPr>
          <w:sz w:val="24"/>
          <w:szCs w:val="24"/>
        </w:rPr>
        <w:t>és bőven részesítsen titeket minden jóban.</w:t>
      </w:r>
    </w:p>
    <w:p w14:paraId="7E3BEF9E" w14:textId="77777777" w:rsidR="005F64EB" w:rsidRPr="005F64EB" w:rsidRDefault="005F64EB" w:rsidP="005F64EB">
      <w:pPr>
        <w:pStyle w:val="Szvegtrzs"/>
        <w:kinsoku w:val="0"/>
        <w:overflowPunct w:val="0"/>
        <w:ind w:left="61"/>
        <w:rPr>
          <w:color w:val="525252"/>
          <w:sz w:val="24"/>
          <w:szCs w:val="24"/>
        </w:rPr>
      </w:pPr>
      <w:r w:rsidRPr="005F64EB">
        <w:rPr>
          <w:i/>
          <w:iCs/>
          <w:color w:val="D47E97"/>
          <w:sz w:val="24"/>
          <w:szCs w:val="24"/>
        </w:rPr>
        <w:t>v</w:t>
      </w:r>
      <w:r w:rsidRPr="005F64EB">
        <w:rPr>
          <w:i/>
          <w:iCs/>
          <w:color w:val="AA8090"/>
          <w:sz w:val="24"/>
          <w:szCs w:val="24"/>
        </w:rPr>
        <w:t xml:space="preserve">. </w:t>
      </w:r>
      <w:r w:rsidRPr="005F64EB">
        <w:rPr>
          <w:color w:val="525252"/>
          <w:sz w:val="24"/>
          <w:szCs w:val="24"/>
        </w:rPr>
        <w:t>Ámen.</w:t>
      </w:r>
    </w:p>
    <w:p w14:paraId="5C6475F6" w14:textId="77777777" w:rsidR="005F64EB" w:rsidRPr="00F01B43" w:rsidRDefault="005F64EB" w:rsidP="005F64EB">
      <w:pPr>
        <w:pStyle w:val="Szvegtrzs"/>
        <w:kinsoku w:val="0"/>
        <w:overflowPunct w:val="0"/>
        <w:ind w:left="57" w:right="1027" w:hanging="7"/>
        <w:rPr>
          <w:sz w:val="24"/>
          <w:szCs w:val="24"/>
        </w:rPr>
      </w:pPr>
      <w:r w:rsidRPr="00F01B43">
        <w:rPr>
          <w:sz w:val="24"/>
          <w:szCs w:val="24"/>
        </w:rPr>
        <w:t>Olyan jóságos segítséggel irányítson titeket a földön, hogy a boldogság kiérdemlésével emeljen fel a mennybe.</w:t>
      </w:r>
    </w:p>
    <w:p w14:paraId="150E380F" w14:textId="77777777" w:rsidR="005F64EB" w:rsidRPr="005F64EB" w:rsidRDefault="005F64EB" w:rsidP="005F64EB">
      <w:pPr>
        <w:pStyle w:val="Szvegtrzs"/>
        <w:kinsoku w:val="0"/>
        <w:overflowPunct w:val="0"/>
        <w:ind w:left="64"/>
        <w:rPr>
          <w:color w:val="8E8E8E"/>
          <w:sz w:val="24"/>
          <w:szCs w:val="24"/>
        </w:rPr>
      </w:pPr>
      <w:r w:rsidRPr="005F64EB">
        <w:rPr>
          <w:i/>
          <w:iCs/>
          <w:color w:val="D47E97"/>
          <w:sz w:val="24"/>
          <w:szCs w:val="24"/>
        </w:rPr>
        <w:t xml:space="preserve">v. </w:t>
      </w:r>
      <w:r w:rsidRPr="005F64EB">
        <w:rPr>
          <w:color w:val="666666"/>
          <w:sz w:val="24"/>
          <w:szCs w:val="24"/>
        </w:rPr>
        <w:t>Ámen</w:t>
      </w:r>
      <w:r w:rsidRPr="005F64EB">
        <w:rPr>
          <w:color w:val="8E8E8E"/>
          <w:sz w:val="24"/>
          <w:szCs w:val="24"/>
        </w:rPr>
        <w:t>.</w:t>
      </w:r>
    </w:p>
    <w:p w14:paraId="5D895B2F" w14:textId="63E88357" w:rsidR="005F64EB" w:rsidRPr="005F64EB" w:rsidRDefault="005F64EB" w:rsidP="005F64EB">
      <w:pPr>
        <w:pStyle w:val="Szvegtrzs"/>
        <w:kinsoku w:val="0"/>
        <w:overflowPunct w:val="0"/>
        <w:ind w:right="2914" w:firstLine="6"/>
        <w:rPr>
          <w:color w:val="525252"/>
          <w:sz w:val="24"/>
          <w:szCs w:val="24"/>
        </w:rPr>
      </w:pPr>
      <w:r w:rsidRPr="00F01B43">
        <w:rPr>
          <w:sz w:val="24"/>
          <w:szCs w:val="24"/>
        </w:rPr>
        <w:t>Áldjon meg titeket a mindenható Isten, az Atya, a Fiú</w:t>
      </w:r>
      <w:r w:rsidRPr="005F64EB">
        <w:rPr>
          <w:color w:val="525252"/>
          <w:sz w:val="24"/>
          <w:szCs w:val="24"/>
        </w:rPr>
        <w:t xml:space="preserve"> </w:t>
      </w:r>
      <w:r w:rsidR="00A421D8">
        <w:rPr>
          <w:b/>
          <w:bCs/>
          <w:color w:val="D47E97"/>
          <w:sz w:val="24"/>
          <w:szCs w:val="24"/>
        </w:rPr>
        <w:t>+</w:t>
      </w:r>
      <w:r w:rsidRPr="005F64EB">
        <w:rPr>
          <w:b/>
          <w:bCs/>
          <w:color w:val="D47E97"/>
          <w:sz w:val="24"/>
          <w:szCs w:val="24"/>
        </w:rPr>
        <w:t xml:space="preserve"> </w:t>
      </w:r>
      <w:r w:rsidRPr="00F01B43">
        <w:rPr>
          <w:sz w:val="24"/>
          <w:szCs w:val="24"/>
        </w:rPr>
        <w:t>és a Szentlélek.</w:t>
      </w:r>
    </w:p>
    <w:p w14:paraId="24741C3B" w14:textId="3C993769" w:rsidR="005F64EB" w:rsidRPr="005F64EB" w:rsidRDefault="005F64EB" w:rsidP="009D66ED">
      <w:pPr>
        <w:pStyle w:val="Szvegtrzs"/>
        <w:kinsoku w:val="0"/>
        <w:overflowPunct w:val="0"/>
        <w:ind w:left="41"/>
        <w:rPr>
          <w:color w:val="D47E97"/>
          <w:sz w:val="24"/>
          <w:szCs w:val="24"/>
        </w:rPr>
      </w:pPr>
      <w:r w:rsidRPr="005F64EB">
        <w:rPr>
          <w:b/>
          <w:bCs/>
          <w:i/>
          <w:iCs/>
          <w:color w:val="D47E97"/>
          <w:sz w:val="24"/>
          <w:szCs w:val="24"/>
        </w:rPr>
        <w:t xml:space="preserve">v. </w:t>
      </w:r>
      <w:r w:rsidRPr="005F64EB">
        <w:rPr>
          <w:color w:val="666666"/>
          <w:sz w:val="24"/>
          <w:szCs w:val="24"/>
        </w:rPr>
        <w:t>Ámen.</w:t>
      </w:r>
      <w:r w:rsidR="009D66ED">
        <w:rPr>
          <w:color w:val="666666"/>
          <w:sz w:val="24"/>
          <w:szCs w:val="24"/>
        </w:rPr>
        <w:t xml:space="preserve">         </w:t>
      </w:r>
      <w:r w:rsidRPr="005F64EB">
        <w:rPr>
          <w:b/>
          <w:bCs/>
          <w:color w:val="525252"/>
          <w:sz w:val="24"/>
          <w:szCs w:val="24"/>
        </w:rPr>
        <w:t xml:space="preserve">1156. </w:t>
      </w:r>
      <w:r w:rsidRPr="005F64EB">
        <w:rPr>
          <w:color w:val="D47E97"/>
          <w:sz w:val="24"/>
          <w:szCs w:val="24"/>
        </w:rPr>
        <w:t>Dicséretes alkalmas énekkel befejezni az ünneplést.</w:t>
      </w:r>
    </w:p>
    <w:bookmarkEnd w:id="0"/>
    <w:p w14:paraId="12BFA857" w14:textId="77777777" w:rsidR="00DE7C8A" w:rsidRDefault="00DE7C8A" w:rsidP="00DE7C8A">
      <w:pPr>
        <w:tabs>
          <w:tab w:val="left" w:pos="993"/>
          <w:tab w:val="left" w:pos="1276"/>
          <w:tab w:val="right" w:pos="1701"/>
          <w:tab w:val="left" w:pos="1843"/>
        </w:tabs>
        <w:jc w:val="center"/>
        <w:rPr>
          <w:sz w:val="32"/>
          <w:szCs w:val="32"/>
        </w:rPr>
      </w:pPr>
      <w:r>
        <w:rPr>
          <w:sz w:val="32"/>
          <w:szCs w:val="32"/>
        </w:rPr>
        <w:t>HIRDETÉSEK</w:t>
      </w:r>
    </w:p>
    <w:p w14:paraId="3B988A38" w14:textId="77777777" w:rsidR="00D50713" w:rsidRDefault="00D50713" w:rsidP="00D50713">
      <w:pPr>
        <w:tabs>
          <w:tab w:val="left" w:pos="993"/>
          <w:tab w:val="left" w:pos="1276"/>
          <w:tab w:val="right" w:pos="1701"/>
          <w:tab w:val="left" w:pos="1843"/>
        </w:tabs>
        <w:jc w:val="both"/>
        <w:rPr>
          <w:sz w:val="20"/>
          <w:szCs w:val="20"/>
        </w:rPr>
      </w:pPr>
      <w:r>
        <w:rPr>
          <w:sz w:val="20"/>
          <w:szCs w:val="20"/>
        </w:rPr>
        <w:t>Felnőtt asszisztenciára várjuk azon felnőtt férfiak jelentkezését, akik voltak már bérmálkozók, és a 16 életévüket betöltötték, és szívesen szolgálnának a szentmiséken. Ministránsok jelentkezését is várjuk: olyan fiatal fiúkat és lányokat, akik 8. életévüket betöltötték, de még nem múltak el 20 évesek.</w:t>
      </w:r>
    </w:p>
    <w:p w14:paraId="65FB6C3F" w14:textId="77777777" w:rsidR="00D50713" w:rsidRDefault="00D50713" w:rsidP="00D50713">
      <w:pPr>
        <w:tabs>
          <w:tab w:val="left" w:pos="993"/>
          <w:tab w:val="left" w:pos="1276"/>
          <w:tab w:val="right" w:pos="1701"/>
          <w:tab w:val="left" w:pos="1843"/>
        </w:tabs>
        <w:rPr>
          <w:sz w:val="20"/>
          <w:szCs w:val="20"/>
        </w:rPr>
      </w:pPr>
      <w:r w:rsidRPr="009C3434">
        <w:rPr>
          <w:sz w:val="20"/>
          <w:szCs w:val="20"/>
        </w:rPr>
        <w:t xml:space="preserve">Bercelre </w:t>
      </w:r>
      <w:proofErr w:type="spellStart"/>
      <w:r w:rsidRPr="009C3434">
        <w:rPr>
          <w:sz w:val="20"/>
          <w:szCs w:val="20"/>
        </w:rPr>
        <w:t>szacellánt</w:t>
      </w:r>
      <w:proofErr w:type="spellEnd"/>
      <w:r w:rsidRPr="009C3434">
        <w:rPr>
          <w:sz w:val="20"/>
          <w:szCs w:val="20"/>
        </w:rPr>
        <w:t xml:space="preserve"> (sekrestyést), illetve takarítót keresünk</w:t>
      </w:r>
      <w:r>
        <w:rPr>
          <w:sz w:val="20"/>
          <w:szCs w:val="20"/>
        </w:rPr>
        <w:t>.</w:t>
      </w:r>
    </w:p>
    <w:p w14:paraId="11D4613E" w14:textId="77777777" w:rsidR="00D50713" w:rsidRDefault="00D50713" w:rsidP="00D50713">
      <w:pPr>
        <w:tabs>
          <w:tab w:val="left" w:pos="993"/>
          <w:tab w:val="left" w:pos="1276"/>
          <w:tab w:val="right" w:pos="1701"/>
          <w:tab w:val="left" w:pos="1843"/>
        </w:tabs>
        <w:rPr>
          <w:i/>
          <w:sz w:val="20"/>
          <w:szCs w:val="20"/>
        </w:rPr>
      </w:pPr>
      <w:r>
        <w:rPr>
          <w:i/>
          <w:sz w:val="20"/>
          <w:szCs w:val="20"/>
        </w:rPr>
        <w:t>2022.08.16.</w:t>
      </w:r>
      <w:r>
        <w:rPr>
          <w:i/>
          <w:sz w:val="20"/>
          <w:szCs w:val="20"/>
        </w:rPr>
        <w:tab/>
        <w:t>K</w:t>
      </w:r>
      <w:r>
        <w:rPr>
          <w:i/>
          <w:sz w:val="20"/>
          <w:szCs w:val="20"/>
        </w:rPr>
        <w:tab/>
      </w:r>
      <w:r w:rsidRPr="008425F5">
        <w:rPr>
          <w:i/>
          <w:sz w:val="20"/>
          <w:szCs w:val="20"/>
        </w:rPr>
        <w:t xml:space="preserve">Szent </w:t>
      </w:r>
      <w:proofErr w:type="spellStart"/>
      <w:r w:rsidRPr="008425F5">
        <w:rPr>
          <w:i/>
          <w:sz w:val="20"/>
          <w:szCs w:val="20"/>
        </w:rPr>
        <w:t>Ponciánusz</w:t>
      </w:r>
      <w:proofErr w:type="spellEnd"/>
      <w:r w:rsidRPr="008425F5">
        <w:rPr>
          <w:i/>
          <w:sz w:val="20"/>
          <w:szCs w:val="20"/>
        </w:rPr>
        <w:t xml:space="preserve"> pápa és Szent </w:t>
      </w:r>
      <w:proofErr w:type="spellStart"/>
      <w:r w:rsidRPr="008425F5">
        <w:rPr>
          <w:i/>
          <w:sz w:val="20"/>
          <w:szCs w:val="20"/>
        </w:rPr>
        <w:t>Hippolitusz</w:t>
      </w:r>
      <w:proofErr w:type="spellEnd"/>
      <w:r w:rsidRPr="008425F5">
        <w:rPr>
          <w:i/>
          <w:sz w:val="20"/>
          <w:szCs w:val="20"/>
        </w:rPr>
        <w:t xml:space="preserve"> áldozópap vértanúk – e</w:t>
      </w:r>
    </w:p>
    <w:p w14:paraId="1BA34544" w14:textId="77777777" w:rsidR="00D50713" w:rsidRDefault="00D50713" w:rsidP="00D50713">
      <w:pPr>
        <w:tabs>
          <w:tab w:val="left" w:pos="993"/>
          <w:tab w:val="left" w:pos="1276"/>
          <w:tab w:val="right" w:pos="1701"/>
          <w:tab w:val="left" w:pos="1843"/>
        </w:tabs>
        <w:rPr>
          <w:i/>
          <w:sz w:val="20"/>
          <w:szCs w:val="20"/>
        </w:rPr>
      </w:pPr>
      <w:r>
        <w:rPr>
          <w:i/>
          <w:sz w:val="20"/>
          <w:szCs w:val="20"/>
        </w:rPr>
        <w:tab/>
      </w:r>
      <w:r>
        <w:rPr>
          <w:i/>
          <w:sz w:val="20"/>
          <w:szCs w:val="20"/>
        </w:rPr>
        <w:tab/>
      </w:r>
      <w:r w:rsidRPr="008425F5">
        <w:rPr>
          <w:i/>
          <w:sz w:val="20"/>
          <w:szCs w:val="20"/>
        </w:rPr>
        <w:t>Szent Rókus hitvalló – e</w:t>
      </w:r>
    </w:p>
    <w:p w14:paraId="61A50EF4" w14:textId="77777777" w:rsidR="00D50713" w:rsidRDefault="00D50713" w:rsidP="00D50713">
      <w:pPr>
        <w:tabs>
          <w:tab w:val="left" w:pos="993"/>
          <w:tab w:val="left" w:pos="1276"/>
          <w:tab w:val="right" w:pos="1701"/>
          <w:tab w:val="left" w:pos="1843"/>
        </w:tabs>
        <w:rPr>
          <w:sz w:val="20"/>
          <w:szCs w:val="20"/>
        </w:rPr>
      </w:pPr>
      <w:r w:rsidRPr="008425F5">
        <w:rPr>
          <w:sz w:val="20"/>
          <w:szCs w:val="20"/>
        </w:rPr>
        <w:tab/>
      </w:r>
      <w:r w:rsidRPr="008425F5">
        <w:rPr>
          <w:sz w:val="20"/>
          <w:szCs w:val="20"/>
        </w:rPr>
        <w:tab/>
        <w:t>17:00</w:t>
      </w:r>
      <w:r w:rsidRPr="008425F5">
        <w:rPr>
          <w:sz w:val="20"/>
          <w:szCs w:val="20"/>
        </w:rPr>
        <w:tab/>
        <w:t xml:space="preserve">Szentmise a </w:t>
      </w:r>
      <w:proofErr w:type="spellStart"/>
      <w:r w:rsidRPr="008425F5">
        <w:rPr>
          <w:sz w:val="20"/>
          <w:szCs w:val="20"/>
        </w:rPr>
        <w:t>Vanyarci</w:t>
      </w:r>
      <w:proofErr w:type="spellEnd"/>
      <w:r w:rsidRPr="008425F5">
        <w:rPr>
          <w:sz w:val="20"/>
          <w:szCs w:val="20"/>
        </w:rPr>
        <w:t xml:space="preserve"> Boldog </w:t>
      </w:r>
      <w:proofErr w:type="spellStart"/>
      <w:r w:rsidRPr="008425F5">
        <w:rPr>
          <w:sz w:val="20"/>
          <w:szCs w:val="20"/>
        </w:rPr>
        <w:t>Ceferino</w:t>
      </w:r>
      <w:proofErr w:type="spellEnd"/>
      <w:r w:rsidRPr="008425F5">
        <w:rPr>
          <w:sz w:val="20"/>
          <w:szCs w:val="20"/>
        </w:rPr>
        <w:t xml:space="preserve"> közösségi Házban</w:t>
      </w:r>
    </w:p>
    <w:p w14:paraId="2B876230" w14:textId="53747F55" w:rsidR="00D50713" w:rsidRPr="00584AC7" w:rsidRDefault="00D50713" w:rsidP="00D50713">
      <w:pPr>
        <w:tabs>
          <w:tab w:val="left" w:pos="993"/>
          <w:tab w:val="left" w:pos="1276"/>
          <w:tab w:val="right" w:pos="1701"/>
          <w:tab w:val="left" w:pos="1843"/>
        </w:tabs>
        <w:rPr>
          <w:sz w:val="20"/>
          <w:szCs w:val="20"/>
        </w:rPr>
      </w:pPr>
      <w:r w:rsidRPr="00617370">
        <w:rPr>
          <w:b/>
          <w:sz w:val="20"/>
          <w:szCs w:val="20"/>
        </w:rPr>
        <w:t>2022.08.19</w:t>
      </w:r>
      <w:r w:rsidRPr="00617370">
        <w:rPr>
          <w:b/>
          <w:sz w:val="20"/>
          <w:szCs w:val="20"/>
        </w:rPr>
        <w:tab/>
        <w:t>P</w:t>
      </w:r>
      <w:r w:rsidRPr="00617370">
        <w:rPr>
          <w:b/>
          <w:sz w:val="20"/>
          <w:szCs w:val="20"/>
        </w:rPr>
        <w:tab/>
      </w:r>
      <w:r>
        <w:rPr>
          <w:b/>
          <w:sz w:val="20"/>
          <w:szCs w:val="20"/>
        </w:rPr>
        <w:tab/>
      </w:r>
      <w:r w:rsidRPr="00584AC7">
        <w:rPr>
          <w:sz w:val="20"/>
          <w:szCs w:val="20"/>
        </w:rPr>
        <w:t xml:space="preserve">SZENT ISTVÁN KIRÁLY MAGYARORSZÁG FŐVÉDŐSZENTJE </w:t>
      </w:r>
    </w:p>
    <w:p w14:paraId="03CEA069" w14:textId="77777777" w:rsidR="00D50713" w:rsidRPr="00584AC7" w:rsidRDefault="00D50713" w:rsidP="00D50713">
      <w:pPr>
        <w:tabs>
          <w:tab w:val="left" w:pos="993"/>
          <w:tab w:val="left" w:pos="1276"/>
          <w:tab w:val="right" w:pos="1701"/>
          <w:tab w:val="left" w:pos="1843"/>
        </w:tabs>
        <w:rPr>
          <w:color w:val="FF0000"/>
          <w:sz w:val="20"/>
          <w:szCs w:val="20"/>
        </w:rPr>
      </w:pPr>
      <w:r w:rsidRPr="00584AC7">
        <w:rPr>
          <w:color w:val="FF0000"/>
          <w:sz w:val="20"/>
          <w:szCs w:val="20"/>
        </w:rPr>
        <w:tab/>
      </w:r>
      <w:r w:rsidRPr="00584AC7">
        <w:rPr>
          <w:color w:val="FF0000"/>
          <w:sz w:val="20"/>
          <w:szCs w:val="20"/>
        </w:rPr>
        <w:tab/>
        <w:t>16:30</w:t>
      </w:r>
      <w:r w:rsidRPr="00584AC7">
        <w:rPr>
          <w:color w:val="FF0000"/>
          <w:sz w:val="20"/>
          <w:szCs w:val="20"/>
        </w:rPr>
        <w:tab/>
        <w:t xml:space="preserve">Vigíliai Szentmise a </w:t>
      </w:r>
      <w:proofErr w:type="spellStart"/>
      <w:r w:rsidRPr="00584AC7">
        <w:rPr>
          <w:color w:val="FF0000"/>
          <w:sz w:val="20"/>
          <w:szCs w:val="20"/>
        </w:rPr>
        <w:t>Nógrádkövesdi</w:t>
      </w:r>
      <w:proofErr w:type="spellEnd"/>
      <w:r w:rsidRPr="00584AC7">
        <w:rPr>
          <w:color w:val="FF0000"/>
          <w:sz w:val="20"/>
          <w:szCs w:val="20"/>
        </w:rPr>
        <w:t xml:space="preserve"> Templomban</w:t>
      </w:r>
    </w:p>
    <w:p w14:paraId="28EC8EDF" w14:textId="77777777" w:rsidR="00D50713" w:rsidRPr="00584AC7" w:rsidRDefault="00D50713" w:rsidP="00D50713">
      <w:pPr>
        <w:tabs>
          <w:tab w:val="left" w:pos="993"/>
          <w:tab w:val="left" w:pos="1276"/>
          <w:tab w:val="right" w:pos="1701"/>
          <w:tab w:val="left" w:pos="1843"/>
        </w:tabs>
        <w:rPr>
          <w:color w:val="FF0000"/>
          <w:sz w:val="20"/>
          <w:szCs w:val="20"/>
        </w:rPr>
      </w:pPr>
      <w:r w:rsidRPr="00584AC7">
        <w:rPr>
          <w:color w:val="FF0000"/>
          <w:sz w:val="20"/>
          <w:szCs w:val="20"/>
        </w:rPr>
        <w:tab/>
      </w:r>
      <w:r w:rsidRPr="00584AC7">
        <w:rPr>
          <w:color w:val="FF0000"/>
          <w:sz w:val="20"/>
          <w:szCs w:val="20"/>
        </w:rPr>
        <w:tab/>
        <w:t>18:00</w:t>
      </w:r>
      <w:r w:rsidRPr="00584AC7">
        <w:rPr>
          <w:color w:val="FF0000"/>
          <w:sz w:val="20"/>
          <w:szCs w:val="20"/>
        </w:rPr>
        <w:tab/>
        <w:t>Vigíliai Szentmise a Galgagutai Templomban kenyérszenteléssel</w:t>
      </w:r>
    </w:p>
    <w:p w14:paraId="1631D9BB" w14:textId="77777777" w:rsidR="00D50713" w:rsidRDefault="00D50713" w:rsidP="00D50713">
      <w:pPr>
        <w:tabs>
          <w:tab w:val="left" w:pos="993"/>
          <w:tab w:val="left" w:pos="1276"/>
          <w:tab w:val="right" w:pos="1701"/>
          <w:tab w:val="left" w:pos="1843"/>
        </w:tabs>
        <w:rPr>
          <w:color w:val="FF0000"/>
          <w:sz w:val="20"/>
          <w:szCs w:val="20"/>
        </w:rPr>
      </w:pPr>
      <w:r w:rsidRPr="00584AC7">
        <w:rPr>
          <w:color w:val="FF0000"/>
          <w:sz w:val="20"/>
          <w:szCs w:val="20"/>
        </w:rPr>
        <w:t>2022.08.20</w:t>
      </w:r>
      <w:r w:rsidRPr="00584AC7">
        <w:rPr>
          <w:color w:val="FF0000"/>
          <w:sz w:val="20"/>
          <w:szCs w:val="20"/>
        </w:rPr>
        <w:tab/>
      </w:r>
      <w:r>
        <w:rPr>
          <w:color w:val="FF0000"/>
          <w:sz w:val="20"/>
          <w:szCs w:val="20"/>
        </w:rPr>
        <w:t>Sz</w:t>
      </w:r>
      <w:r w:rsidRPr="00584AC7">
        <w:rPr>
          <w:color w:val="FF0000"/>
          <w:sz w:val="20"/>
          <w:szCs w:val="20"/>
        </w:rPr>
        <w:tab/>
        <w:t>08:30</w:t>
      </w:r>
      <w:r w:rsidRPr="00584AC7">
        <w:rPr>
          <w:color w:val="FF0000"/>
          <w:sz w:val="20"/>
          <w:szCs w:val="20"/>
        </w:rPr>
        <w:tab/>
        <w:t>Szentmise a Berceli Templomban kenyérszenteléssel</w:t>
      </w:r>
    </w:p>
    <w:p w14:paraId="117A90CF" w14:textId="77777777" w:rsidR="00D50713" w:rsidRDefault="00D50713" w:rsidP="00D50713">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t>16:00</w:t>
      </w:r>
      <w:r>
        <w:rPr>
          <w:color w:val="FF0000"/>
          <w:sz w:val="20"/>
          <w:szCs w:val="20"/>
        </w:rPr>
        <w:tab/>
        <w:t xml:space="preserve">Új kenyér megáldás a </w:t>
      </w:r>
      <w:proofErr w:type="spellStart"/>
      <w:r>
        <w:rPr>
          <w:color w:val="FF0000"/>
          <w:sz w:val="20"/>
          <w:szCs w:val="20"/>
        </w:rPr>
        <w:t>Vanyarci</w:t>
      </w:r>
      <w:proofErr w:type="spellEnd"/>
      <w:r>
        <w:rPr>
          <w:color w:val="FF0000"/>
          <w:sz w:val="20"/>
          <w:szCs w:val="20"/>
        </w:rPr>
        <w:t xml:space="preserve"> emlékműnél</w:t>
      </w:r>
    </w:p>
    <w:p w14:paraId="26121FAE" w14:textId="77777777" w:rsidR="00D50713" w:rsidRDefault="00D50713" w:rsidP="00D50713">
      <w:pPr>
        <w:tabs>
          <w:tab w:val="left" w:pos="993"/>
          <w:tab w:val="left" w:pos="1276"/>
          <w:tab w:val="right" w:pos="1701"/>
          <w:tab w:val="left" w:pos="1843"/>
        </w:tabs>
        <w:rPr>
          <w:b/>
          <w:color w:val="FF0000"/>
          <w:sz w:val="20"/>
          <w:szCs w:val="20"/>
        </w:rPr>
      </w:pPr>
      <w:r>
        <w:rPr>
          <w:b/>
          <w:color w:val="FF0000"/>
          <w:sz w:val="20"/>
          <w:szCs w:val="20"/>
        </w:rPr>
        <w:t>2022.08.21.</w:t>
      </w:r>
      <w:r>
        <w:rPr>
          <w:b/>
          <w:color w:val="FF0000"/>
          <w:sz w:val="20"/>
          <w:szCs w:val="20"/>
        </w:rPr>
        <w:tab/>
        <w:t>V</w:t>
      </w:r>
      <w:r>
        <w:rPr>
          <w:b/>
          <w:color w:val="FF0000"/>
          <w:sz w:val="20"/>
          <w:szCs w:val="20"/>
        </w:rPr>
        <w:tab/>
        <w:t>08:30</w:t>
      </w:r>
      <w:r>
        <w:rPr>
          <w:b/>
          <w:color w:val="FF0000"/>
          <w:sz w:val="20"/>
          <w:szCs w:val="20"/>
        </w:rPr>
        <w:tab/>
        <w:t xml:space="preserve">Szentmise a Berceli Templomban </w:t>
      </w:r>
    </w:p>
    <w:p w14:paraId="20561ED2" w14:textId="77777777" w:rsidR="00D50713" w:rsidRPr="004D1D4B" w:rsidRDefault="00D50713" w:rsidP="00D50713">
      <w:pPr>
        <w:tabs>
          <w:tab w:val="left" w:pos="993"/>
          <w:tab w:val="left" w:pos="1276"/>
          <w:tab w:val="right" w:pos="1701"/>
          <w:tab w:val="left" w:pos="1843"/>
        </w:tabs>
        <w:rPr>
          <w:color w:val="FF0000"/>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proofErr w:type="spellStart"/>
      <w:r w:rsidRPr="008425F5">
        <w:rPr>
          <w:color w:val="FF0000"/>
          <w:sz w:val="20"/>
          <w:szCs w:val="20"/>
        </w:rPr>
        <w:t>Grenkovics</w:t>
      </w:r>
      <w:proofErr w:type="spellEnd"/>
      <w:r w:rsidRPr="008425F5">
        <w:rPr>
          <w:color w:val="FF0000"/>
          <w:sz w:val="20"/>
          <w:szCs w:val="20"/>
        </w:rPr>
        <w:t xml:space="preserve"> Imre Noel keresztelése</w:t>
      </w:r>
    </w:p>
    <w:p w14:paraId="22E91224" w14:textId="77777777" w:rsidR="00D50713" w:rsidRDefault="00D50713" w:rsidP="00D50713">
      <w:pPr>
        <w:tabs>
          <w:tab w:val="left" w:pos="993"/>
          <w:tab w:val="left" w:pos="1276"/>
          <w:tab w:val="right" w:pos="1701"/>
          <w:tab w:val="left" w:pos="1843"/>
        </w:tabs>
        <w:rPr>
          <w:b/>
          <w:color w:val="FF0000"/>
          <w:sz w:val="20"/>
          <w:szCs w:val="20"/>
        </w:rPr>
      </w:pPr>
      <w:r>
        <w:rPr>
          <w:b/>
          <w:color w:val="FF0000"/>
          <w:sz w:val="20"/>
          <w:szCs w:val="20"/>
        </w:rPr>
        <w:t>Évközi</w:t>
      </w:r>
      <w:r>
        <w:rPr>
          <w:b/>
          <w:color w:val="FF0000"/>
          <w:sz w:val="20"/>
          <w:szCs w:val="20"/>
        </w:rPr>
        <w:tab/>
      </w:r>
      <w:r>
        <w:rPr>
          <w:b/>
          <w:color w:val="FF0000"/>
          <w:sz w:val="20"/>
          <w:szCs w:val="20"/>
        </w:rPr>
        <w:tab/>
        <w:t>10:30</w:t>
      </w:r>
      <w:r>
        <w:rPr>
          <w:b/>
          <w:color w:val="FF0000"/>
          <w:sz w:val="20"/>
          <w:szCs w:val="20"/>
        </w:rPr>
        <w:tab/>
        <w:t xml:space="preserve">Szentmise a </w:t>
      </w:r>
      <w:proofErr w:type="spellStart"/>
      <w:r>
        <w:rPr>
          <w:b/>
          <w:color w:val="FF0000"/>
          <w:sz w:val="20"/>
          <w:szCs w:val="20"/>
        </w:rPr>
        <w:t>Becskei</w:t>
      </w:r>
      <w:proofErr w:type="spellEnd"/>
      <w:r>
        <w:rPr>
          <w:b/>
          <w:color w:val="FF0000"/>
          <w:sz w:val="20"/>
          <w:szCs w:val="20"/>
        </w:rPr>
        <w:t xml:space="preserve"> Templomban kenyérszentelés</w:t>
      </w:r>
    </w:p>
    <w:p w14:paraId="6269BD3A" w14:textId="77777777" w:rsidR="00D50713" w:rsidRDefault="00D50713" w:rsidP="00D50713">
      <w:pPr>
        <w:tabs>
          <w:tab w:val="left" w:pos="993"/>
          <w:tab w:val="left" w:pos="1276"/>
          <w:tab w:val="right" w:pos="1701"/>
          <w:tab w:val="left" w:pos="1843"/>
        </w:tabs>
        <w:rPr>
          <w:b/>
          <w:color w:val="FF0000"/>
          <w:sz w:val="20"/>
          <w:szCs w:val="20"/>
        </w:rPr>
      </w:pPr>
      <w:r>
        <w:rPr>
          <w:b/>
          <w:color w:val="FF0000"/>
          <w:sz w:val="20"/>
          <w:szCs w:val="20"/>
        </w:rPr>
        <w:t>XXI.</w:t>
      </w:r>
      <w:r>
        <w:rPr>
          <w:b/>
          <w:color w:val="FF0000"/>
          <w:sz w:val="20"/>
          <w:szCs w:val="20"/>
        </w:rPr>
        <w:tab/>
      </w:r>
      <w:r>
        <w:rPr>
          <w:b/>
          <w:color w:val="FF0000"/>
          <w:sz w:val="20"/>
          <w:szCs w:val="20"/>
        </w:rPr>
        <w:tab/>
        <w:t>10:30</w:t>
      </w:r>
      <w:r>
        <w:rPr>
          <w:b/>
          <w:color w:val="FF0000"/>
          <w:sz w:val="20"/>
          <w:szCs w:val="20"/>
        </w:rPr>
        <w:tab/>
        <w:t xml:space="preserve">Igeliturgia a Galgagutai Templomban </w:t>
      </w:r>
    </w:p>
    <w:p w14:paraId="0D8D4539" w14:textId="77777777" w:rsidR="00D50713" w:rsidRDefault="00D50713" w:rsidP="00D50713">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Igeliturgia a </w:t>
      </w:r>
      <w:proofErr w:type="spellStart"/>
      <w:r>
        <w:rPr>
          <w:b/>
          <w:color w:val="FF0000"/>
          <w:sz w:val="20"/>
          <w:szCs w:val="20"/>
        </w:rPr>
        <w:t>Nógrádkövesdi</w:t>
      </w:r>
      <w:proofErr w:type="spellEnd"/>
      <w:r>
        <w:rPr>
          <w:b/>
          <w:color w:val="FF0000"/>
          <w:sz w:val="20"/>
          <w:szCs w:val="20"/>
        </w:rPr>
        <w:t xml:space="preserve"> Templomban</w:t>
      </w:r>
    </w:p>
    <w:p w14:paraId="7FA54570" w14:textId="77777777" w:rsidR="00D50713" w:rsidRDefault="00D50713" w:rsidP="00D50713">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Szentmise a </w:t>
      </w:r>
      <w:proofErr w:type="spellStart"/>
      <w:r>
        <w:rPr>
          <w:b/>
          <w:color w:val="FF0000"/>
          <w:sz w:val="20"/>
          <w:szCs w:val="20"/>
        </w:rPr>
        <w:t>Szécsénkei</w:t>
      </w:r>
      <w:proofErr w:type="spellEnd"/>
      <w:r>
        <w:rPr>
          <w:b/>
          <w:color w:val="FF0000"/>
          <w:sz w:val="20"/>
          <w:szCs w:val="20"/>
        </w:rPr>
        <w:t xml:space="preserve"> Templomban kenyérszentelés</w:t>
      </w:r>
    </w:p>
    <w:p w14:paraId="0265E090" w14:textId="77777777" w:rsidR="00D50713" w:rsidRDefault="00D50713" w:rsidP="00D50713">
      <w:pPr>
        <w:tabs>
          <w:tab w:val="left" w:pos="993"/>
          <w:tab w:val="left" w:pos="1276"/>
          <w:tab w:val="right" w:pos="1701"/>
          <w:tab w:val="left" w:pos="1843"/>
        </w:tabs>
        <w:rPr>
          <w:i/>
          <w:sz w:val="20"/>
          <w:szCs w:val="20"/>
        </w:rPr>
      </w:pPr>
      <w:r>
        <w:rPr>
          <w:i/>
          <w:sz w:val="20"/>
          <w:szCs w:val="20"/>
        </w:rPr>
        <w:t>2022.08.22</w:t>
      </w:r>
      <w:r>
        <w:rPr>
          <w:i/>
          <w:sz w:val="20"/>
          <w:szCs w:val="20"/>
        </w:rPr>
        <w:tab/>
        <w:t>H</w:t>
      </w:r>
      <w:r>
        <w:rPr>
          <w:i/>
          <w:sz w:val="20"/>
          <w:szCs w:val="20"/>
        </w:rPr>
        <w:tab/>
        <w:t>15:00</w:t>
      </w:r>
      <w:r>
        <w:rPr>
          <w:i/>
          <w:sz w:val="20"/>
          <w:szCs w:val="20"/>
        </w:rPr>
        <w:tab/>
        <w:t>Tervezett indulás a Berceli Plébánia elől a Parlamentbe</w:t>
      </w:r>
    </w:p>
    <w:p w14:paraId="1964A5FE" w14:textId="77777777" w:rsidR="00D50713" w:rsidRDefault="00D50713" w:rsidP="00D50713">
      <w:pPr>
        <w:tabs>
          <w:tab w:val="left" w:pos="993"/>
          <w:tab w:val="left" w:pos="1276"/>
          <w:tab w:val="right" w:pos="1701"/>
          <w:tab w:val="left" w:pos="1843"/>
        </w:tabs>
        <w:rPr>
          <w:i/>
          <w:sz w:val="20"/>
          <w:szCs w:val="20"/>
        </w:rPr>
      </w:pPr>
      <w:r w:rsidRPr="001E7EBB">
        <w:rPr>
          <w:i/>
          <w:sz w:val="20"/>
          <w:szCs w:val="20"/>
        </w:rPr>
        <w:tab/>
      </w:r>
      <w:r w:rsidRPr="001E7EBB">
        <w:rPr>
          <w:i/>
          <w:sz w:val="20"/>
          <w:szCs w:val="20"/>
        </w:rPr>
        <w:tab/>
        <w:t>1</w:t>
      </w:r>
      <w:r>
        <w:rPr>
          <w:i/>
          <w:sz w:val="20"/>
          <w:szCs w:val="20"/>
        </w:rPr>
        <w:t>7</w:t>
      </w:r>
      <w:r w:rsidRPr="001E7EBB">
        <w:rPr>
          <w:i/>
          <w:sz w:val="20"/>
          <w:szCs w:val="20"/>
        </w:rPr>
        <w:t>:</w:t>
      </w:r>
      <w:r>
        <w:rPr>
          <w:i/>
          <w:sz w:val="20"/>
          <w:szCs w:val="20"/>
        </w:rPr>
        <w:t>0</w:t>
      </w:r>
      <w:r w:rsidRPr="001E7EBB">
        <w:rPr>
          <w:i/>
          <w:sz w:val="20"/>
          <w:szCs w:val="20"/>
        </w:rPr>
        <w:t>0</w:t>
      </w:r>
      <w:r w:rsidRPr="001E7EBB">
        <w:rPr>
          <w:i/>
          <w:sz w:val="20"/>
          <w:szCs w:val="20"/>
        </w:rPr>
        <w:tab/>
        <w:t>Engesztelő imaóra a Szent Korona előtt a Parlamentben</w:t>
      </w:r>
    </w:p>
    <w:p w14:paraId="16A6C352" w14:textId="77777777"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2">
        <w:r>
          <w:rPr>
            <w:rStyle w:val="Internet-hivatkozs"/>
            <w:rFonts w:cs="Times New Roman"/>
            <w:sz w:val="20"/>
            <w:szCs w:val="20"/>
          </w:rPr>
          <w:t>http://bercel.vaciegyhazmegye.hu</w:t>
        </w:r>
      </w:hyperlink>
      <w:r>
        <w:rPr>
          <w:rFonts w:cs="Times New Roman"/>
          <w:sz w:val="20"/>
          <w:szCs w:val="20"/>
        </w:rPr>
        <w:t xml:space="preserve">, e-mail: </w:t>
      </w:r>
      <w:hyperlink r:id="rId13">
        <w:r>
          <w:rPr>
            <w:rStyle w:val="Internet-hivatkozs"/>
            <w:rFonts w:cs="Times New Roman"/>
            <w:sz w:val="20"/>
            <w:szCs w:val="20"/>
          </w:rPr>
          <w:t>bercel@vacem.hu</w:t>
        </w:r>
      </w:hyperlink>
    </w:p>
    <w:p w14:paraId="0CFB023D" w14:textId="77777777"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9F0BDF">
      <w:headerReference w:type="even" r:id="rId14"/>
      <w:headerReference w:type="default" r:id="rId15"/>
      <w:footerReference w:type="even" r:id="rId16"/>
      <w:footerReference w:type="default" r:id="rId17"/>
      <w:headerReference w:type="first" r:id="rId18"/>
      <w:footerReference w:type="first" r:id="rId19"/>
      <w:pgSz w:w="8419" w:h="11906" w:orient="landscape" w:code="9"/>
      <w:pgMar w:top="567" w:right="567" w:bottom="567" w:left="56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DF1D4" w14:textId="77777777" w:rsidR="00D7627F" w:rsidRDefault="00D7627F" w:rsidP="003F5A99">
      <w:r>
        <w:separator/>
      </w:r>
    </w:p>
  </w:endnote>
  <w:endnote w:type="continuationSeparator" w:id="0">
    <w:p w14:paraId="525C0C60" w14:textId="77777777" w:rsidR="00D7627F" w:rsidRDefault="00D7627F"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7E0E3AA" w14:textId="77777777"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6B55199C" w14:textId="4113C8D3" w:rsidR="00261AB1" w:rsidRPr="00056AEF" w:rsidRDefault="00D61C3F" w:rsidP="00056AEF">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BE</w:t>
        </w:r>
        <w:r w:rsidR="00056AEF">
          <w:rPr>
            <w:rFonts w:ascii="Bebas Neue" w:hAnsi="Bebas Neue"/>
          </w:rPr>
          <w:t>CSKE</w:t>
        </w:r>
        <w:r w:rsidR="008D06C2">
          <w:rPr>
            <w:rFonts w:ascii="Bebas Neue" w:hAnsi="Bebas Neue"/>
          </w:rPr>
          <w:t xml:space="preserve">I </w:t>
        </w:r>
        <w:r w:rsidRPr="00F15F3B">
          <w:rPr>
            <w:rFonts w:ascii="Bebas Neue" w:hAnsi="Bebas Neue"/>
          </w:rPr>
          <w:t>Értékkeres</w:t>
        </w:r>
        <w:r w:rsidRPr="00F15F3B">
          <w:rPr>
            <w:rFonts w:ascii="Bebas Neue" w:hAnsi="Bebas Neue" w:cs="Calibri"/>
          </w:rPr>
          <w:t>ő</w:t>
        </w:r>
      </w:p>
    </w:sdtContent>
  </w:sdt>
  <w:p w14:paraId="4F15C00C" w14:textId="77777777" w:rsidR="00E853A0" w:rsidRDefault="00E853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4B04" w14:textId="77777777"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1CF0C5C7" w14:textId="1397C957" w:rsidR="00D61C3F" w:rsidRPr="00F15F3B" w:rsidRDefault="008D06C2" w:rsidP="001B221A">
    <w:pPr>
      <w:pStyle w:val="llb"/>
      <w:tabs>
        <w:tab w:val="clear" w:pos="9072"/>
        <w:tab w:val="right" w:pos="7371"/>
      </w:tabs>
      <w:rPr>
        <w:rFonts w:ascii="Bebas Neue" w:hAnsi="Bebas Neue"/>
      </w:rPr>
    </w:pPr>
    <w:r>
      <w:rPr>
        <w:rFonts w:ascii="Bebas Neue" w:hAnsi="Bebas Neue"/>
      </w:rPr>
      <w:t>BE</w:t>
    </w:r>
    <w:r w:rsidR="00056AEF">
      <w:rPr>
        <w:rFonts w:ascii="Bebas Neue" w:hAnsi="Bebas Neue"/>
      </w:rPr>
      <w:t>CSKE</w:t>
    </w:r>
    <w:r>
      <w:rPr>
        <w:rFonts w:ascii="Bebas Neue" w:hAnsi="Bebas Neue"/>
      </w:rPr>
      <w:t xml:space="preserve">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p w14:paraId="76858EBE" w14:textId="77777777" w:rsidR="00E853A0" w:rsidRDefault="00E853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C6DE" w14:textId="77777777" w:rsidR="008D06C2" w:rsidRDefault="008D06C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BF573" w14:textId="77777777" w:rsidR="00D7627F" w:rsidRDefault="00D7627F" w:rsidP="003F5A99">
      <w:r>
        <w:separator/>
      </w:r>
    </w:p>
  </w:footnote>
  <w:footnote w:type="continuationSeparator" w:id="0">
    <w:p w14:paraId="4EB8B0F8" w14:textId="77777777" w:rsidR="00D7627F" w:rsidRDefault="00D7627F"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1C0" w14:textId="77777777" w:rsidR="00261AB1" w:rsidRDefault="00261AB1"/>
  <w:p w14:paraId="60529B5D" w14:textId="77777777" w:rsidR="00E853A0" w:rsidRDefault="00E853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1B62" w14:textId="77777777" w:rsidR="00261AB1" w:rsidRDefault="00261AB1"/>
  <w:p w14:paraId="631F4004" w14:textId="77777777" w:rsidR="00E853A0" w:rsidRDefault="00E853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7455" w14:textId="77777777" w:rsidR="008D06C2" w:rsidRDefault="008D06C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2"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15147"/>
    <w:rsid w:val="0002634B"/>
    <w:rsid w:val="00031FB0"/>
    <w:rsid w:val="000340BA"/>
    <w:rsid w:val="000347EC"/>
    <w:rsid w:val="000431F8"/>
    <w:rsid w:val="000440A4"/>
    <w:rsid w:val="00045A29"/>
    <w:rsid w:val="00047C25"/>
    <w:rsid w:val="00052255"/>
    <w:rsid w:val="000533BF"/>
    <w:rsid w:val="00056965"/>
    <w:rsid w:val="00056AE7"/>
    <w:rsid w:val="00056AEF"/>
    <w:rsid w:val="00057D1F"/>
    <w:rsid w:val="000623DB"/>
    <w:rsid w:val="00065CCD"/>
    <w:rsid w:val="00066716"/>
    <w:rsid w:val="000724E8"/>
    <w:rsid w:val="00077979"/>
    <w:rsid w:val="00077E04"/>
    <w:rsid w:val="00083B54"/>
    <w:rsid w:val="00085AB6"/>
    <w:rsid w:val="00094820"/>
    <w:rsid w:val="00094DC7"/>
    <w:rsid w:val="000A4F2D"/>
    <w:rsid w:val="000B1A7C"/>
    <w:rsid w:val="000B776E"/>
    <w:rsid w:val="000B7C44"/>
    <w:rsid w:val="000C1A67"/>
    <w:rsid w:val="000C3C34"/>
    <w:rsid w:val="000C4E51"/>
    <w:rsid w:val="000C553C"/>
    <w:rsid w:val="000C682B"/>
    <w:rsid w:val="000C6904"/>
    <w:rsid w:val="000D2041"/>
    <w:rsid w:val="000D4D13"/>
    <w:rsid w:val="000D795A"/>
    <w:rsid w:val="000E0E9F"/>
    <w:rsid w:val="000E3446"/>
    <w:rsid w:val="000F5297"/>
    <w:rsid w:val="000F6117"/>
    <w:rsid w:val="000F6E27"/>
    <w:rsid w:val="000F75D7"/>
    <w:rsid w:val="00100ADE"/>
    <w:rsid w:val="00101ECD"/>
    <w:rsid w:val="00102B86"/>
    <w:rsid w:val="001032E8"/>
    <w:rsid w:val="001032F5"/>
    <w:rsid w:val="0010663D"/>
    <w:rsid w:val="0011478D"/>
    <w:rsid w:val="00121568"/>
    <w:rsid w:val="00122490"/>
    <w:rsid w:val="00122DFD"/>
    <w:rsid w:val="00123917"/>
    <w:rsid w:val="0012637B"/>
    <w:rsid w:val="001302F3"/>
    <w:rsid w:val="001336C4"/>
    <w:rsid w:val="00140557"/>
    <w:rsid w:val="00142202"/>
    <w:rsid w:val="00142C10"/>
    <w:rsid w:val="00144CAB"/>
    <w:rsid w:val="00146F6F"/>
    <w:rsid w:val="00147190"/>
    <w:rsid w:val="00150538"/>
    <w:rsid w:val="00153CE1"/>
    <w:rsid w:val="0015522D"/>
    <w:rsid w:val="00161BD7"/>
    <w:rsid w:val="00184CBD"/>
    <w:rsid w:val="00192DA1"/>
    <w:rsid w:val="00196280"/>
    <w:rsid w:val="001A15B0"/>
    <w:rsid w:val="001A1D1A"/>
    <w:rsid w:val="001A7017"/>
    <w:rsid w:val="001A7E78"/>
    <w:rsid w:val="001B0F80"/>
    <w:rsid w:val="001B221A"/>
    <w:rsid w:val="001B2243"/>
    <w:rsid w:val="001B7277"/>
    <w:rsid w:val="001C13AD"/>
    <w:rsid w:val="001C3BD8"/>
    <w:rsid w:val="001E19F1"/>
    <w:rsid w:val="001E7EBB"/>
    <w:rsid w:val="00200018"/>
    <w:rsid w:val="00200D5D"/>
    <w:rsid w:val="002014E1"/>
    <w:rsid w:val="002050A6"/>
    <w:rsid w:val="00205A54"/>
    <w:rsid w:val="0020694D"/>
    <w:rsid w:val="002141C5"/>
    <w:rsid w:val="00222BC8"/>
    <w:rsid w:val="002233D7"/>
    <w:rsid w:val="0022711A"/>
    <w:rsid w:val="00227307"/>
    <w:rsid w:val="00233435"/>
    <w:rsid w:val="002339E1"/>
    <w:rsid w:val="00236C65"/>
    <w:rsid w:val="00237371"/>
    <w:rsid w:val="002377CC"/>
    <w:rsid w:val="0024291B"/>
    <w:rsid w:val="00246320"/>
    <w:rsid w:val="00250393"/>
    <w:rsid w:val="0025577B"/>
    <w:rsid w:val="00255B40"/>
    <w:rsid w:val="00257CCA"/>
    <w:rsid w:val="00261AB1"/>
    <w:rsid w:val="00263A3A"/>
    <w:rsid w:val="002662CA"/>
    <w:rsid w:val="0026690C"/>
    <w:rsid w:val="002726EC"/>
    <w:rsid w:val="00274A00"/>
    <w:rsid w:val="00275A99"/>
    <w:rsid w:val="002800D9"/>
    <w:rsid w:val="00282FF8"/>
    <w:rsid w:val="00285497"/>
    <w:rsid w:val="00286A02"/>
    <w:rsid w:val="0028793C"/>
    <w:rsid w:val="002A45D4"/>
    <w:rsid w:val="002A5DAB"/>
    <w:rsid w:val="002B192B"/>
    <w:rsid w:val="002C5EB3"/>
    <w:rsid w:val="002C616B"/>
    <w:rsid w:val="002D372B"/>
    <w:rsid w:val="002D4891"/>
    <w:rsid w:val="002E395D"/>
    <w:rsid w:val="002E6B61"/>
    <w:rsid w:val="002F04E2"/>
    <w:rsid w:val="002F2A7F"/>
    <w:rsid w:val="0030190F"/>
    <w:rsid w:val="003043DF"/>
    <w:rsid w:val="003138DD"/>
    <w:rsid w:val="0031536E"/>
    <w:rsid w:val="003176CE"/>
    <w:rsid w:val="003273E0"/>
    <w:rsid w:val="00330EEF"/>
    <w:rsid w:val="0034360C"/>
    <w:rsid w:val="00344C5D"/>
    <w:rsid w:val="003452C4"/>
    <w:rsid w:val="00347CC5"/>
    <w:rsid w:val="00351B5E"/>
    <w:rsid w:val="0035237F"/>
    <w:rsid w:val="0035408C"/>
    <w:rsid w:val="00357C26"/>
    <w:rsid w:val="003606D6"/>
    <w:rsid w:val="00363284"/>
    <w:rsid w:val="00371541"/>
    <w:rsid w:val="00371695"/>
    <w:rsid w:val="00372F4F"/>
    <w:rsid w:val="0038198A"/>
    <w:rsid w:val="00382CFD"/>
    <w:rsid w:val="00386C2C"/>
    <w:rsid w:val="00390471"/>
    <w:rsid w:val="0039107E"/>
    <w:rsid w:val="0039138C"/>
    <w:rsid w:val="00392325"/>
    <w:rsid w:val="003A28D9"/>
    <w:rsid w:val="003A4514"/>
    <w:rsid w:val="003A667C"/>
    <w:rsid w:val="003A683C"/>
    <w:rsid w:val="003A72A0"/>
    <w:rsid w:val="003B4CBA"/>
    <w:rsid w:val="003C16A3"/>
    <w:rsid w:val="003D1458"/>
    <w:rsid w:val="003D1D33"/>
    <w:rsid w:val="003E292A"/>
    <w:rsid w:val="003E6C06"/>
    <w:rsid w:val="003E7EE1"/>
    <w:rsid w:val="003F0D25"/>
    <w:rsid w:val="003F1478"/>
    <w:rsid w:val="003F5085"/>
    <w:rsid w:val="003F5A99"/>
    <w:rsid w:val="003F5DAA"/>
    <w:rsid w:val="003F71C7"/>
    <w:rsid w:val="00406E0D"/>
    <w:rsid w:val="00411638"/>
    <w:rsid w:val="004164E9"/>
    <w:rsid w:val="00417554"/>
    <w:rsid w:val="00421A1E"/>
    <w:rsid w:val="00425528"/>
    <w:rsid w:val="0042576D"/>
    <w:rsid w:val="00426E38"/>
    <w:rsid w:val="00431806"/>
    <w:rsid w:val="004338C2"/>
    <w:rsid w:val="00443655"/>
    <w:rsid w:val="00446347"/>
    <w:rsid w:val="004463B6"/>
    <w:rsid w:val="00450CA0"/>
    <w:rsid w:val="004608EF"/>
    <w:rsid w:val="004609E5"/>
    <w:rsid w:val="004730E5"/>
    <w:rsid w:val="00476759"/>
    <w:rsid w:val="004779FD"/>
    <w:rsid w:val="00493D7D"/>
    <w:rsid w:val="00497A6A"/>
    <w:rsid w:val="004A1911"/>
    <w:rsid w:val="004A363E"/>
    <w:rsid w:val="004A6B94"/>
    <w:rsid w:val="004A7C8A"/>
    <w:rsid w:val="004B0E74"/>
    <w:rsid w:val="004B753A"/>
    <w:rsid w:val="004C3DA6"/>
    <w:rsid w:val="004C4026"/>
    <w:rsid w:val="004C703B"/>
    <w:rsid w:val="004D0565"/>
    <w:rsid w:val="004D1A6B"/>
    <w:rsid w:val="004D1D4B"/>
    <w:rsid w:val="004D3ACB"/>
    <w:rsid w:val="004D43C7"/>
    <w:rsid w:val="004D50C7"/>
    <w:rsid w:val="00501D71"/>
    <w:rsid w:val="00507279"/>
    <w:rsid w:val="00507294"/>
    <w:rsid w:val="00521514"/>
    <w:rsid w:val="00530324"/>
    <w:rsid w:val="0053189C"/>
    <w:rsid w:val="00533574"/>
    <w:rsid w:val="00537465"/>
    <w:rsid w:val="0053752E"/>
    <w:rsid w:val="005424C8"/>
    <w:rsid w:val="00542953"/>
    <w:rsid w:val="005456F8"/>
    <w:rsid w:val="005476C5"/>
    <w:rsid w:val="00551D5A"/>
    <w:rsid w:val="005579FC"/>
    <w:rsid w:val="00562256"/>
    <w:rsid w:val="00565121"/>
    <w:rsid w:val="0056714B"/>
    <w:rsid w:val="00572DFF"/>
    <w:rsid w:val="0057325E"/>
    <w:rsid w:val="00584AC7"/>
    <w:rsid w:val="00585B47"/>
    <w:rsid w:val="0059081C"/>
    <w:rsid w:val="00594D98"/>
    <w:rsid w:val="00595843"/>
    <w:rsid w:val="005960FB"/>
    <w:rsid w:val="005A0874"/>
    <w:rsid w:val="005A3109"/>
    <w:rsid w:val="005B3E91"/>
    <w:rsid w:val="005B5338"/>
    <w:rsid w:val="005B66D4"/>
    <w:rsid w:val="005C5579"/>
    <w:rsid w:val="005D2071"/>
    <w:rsid w:val="005D2BF0"/>
    <w:rsid w:val="005D435B"/>
    <w:rsid w:val="005D677D"/>
    <w:rsid w:val="005F64EB"/>
    <w:rsid w:val="00603B7E"/>
    <w:rsid w:val="006046B8"/>
    <w:rsid w:val="006056DE"/>
    <w:rsid w:val="00607507"/>
    <w:rsid w:val="00610D49"/>
    <w:rsid w:val="00612AE1"/>
    <w:rsid w:val="00617370"/>
    <w:rsid w:val="006204E7"/>
    <w:rsid w:val="006236AC"/>
    <w:rsid w:val="0062509F"/>
    <w:rsid w:val="00625EFF"/>
    <w:rsid w:val="00641B18"/>
    <w:rsid w:val="00645798"/>
    <w:rsid w:val="00645E89"/>
    <w:rsid w:val="00646A28"/>
    <w:rsid w:val="00652015"/>
    <w:rsid w:val="00652D0F"/>
    <w:rsid w:val="00656B78"/>
    <w:rsid w:val="00656D48"/>
    <w:rsid w:val="00666668"/>
    <w:rsid w:val="0067388E"/>
    <w:rsid w:val="006755AC"/>
    <w:rsid w:val="00692C64"/>
    <w:rsid w:val="00697CBB"/>
    <w:rsid w:val="006A13C1"/>
    <w:rsid w:val="006A438E"/>
    <w:rsid w:val="006A57D7"/>
    <w:rsid w:val="006A5962"/>
    <w:rsid w:val="006B17AC"/>
    <w:rsid w:val="006B2335"/>
    <w:rsid w:val="006B2A80"/>
    <w:rsid w:val="006C2802"/>
    <w:rsid w:val="006C454A"/>
    <w:rsid w:val="006D4B1F"/>
    <w:rsid w:val="006E4CCB"/>
    <w:rsid w:val="006F3612"/>
    <w:rsid w:val="006F3B2F"/>
    <w:rsid w:val="006F51B8"/>
    <w:rsid w:val="00701817"/>
    <w:rsid w:val="007028D2"/>
    <w:rsid w:val="00703A9F"/>
    <w:rsid w:val="00705A8F"/>
    <w:rsid w:val="00714D48"/>
    <w:rsid w:val="00717AF3"/>
    <w:rsid w:val="00717DE1"/>
    <w:rsid w:val="0072457B"/>
    <w:rsid w:val="00724AFF"/>
    <w:rsid w:val="00724B70"/>
    <w:rsid w:val="00724C1C"/>
    <w:rsid w:val="00724C84"/>
    <w:rsid w:val="00725185"/>
    <w:rsid w:val="00730EE3"/>
    <w:rsid w:val="00731A49"/>
    <w:rsid w:val="00731BA4"/>
    <w:rsid w:val="00732A9A"/>
    <w:rsid w:val="00741BCE"/>
    <w:rsid w:val="00751E42"/>
    <w:rsid w:val="00753DF5"/>
    <w:rsid w:val="00753E57"/>
    <w:rsid w:val="00756687"/>
    <w:rsid w:val="0076096F"/>
    <w:rsid w:val="00766159"/>
    <w:rsid w:val="00773376"/>
    <w:rsid w:val="00774313"/>
    <w:rsid w:val="00775071"/>
    <w:rsid w:val="007767F8"/>
    <w:rsid w:val="00780EF0"/>
    <w:rsid w:val="00792073"/>
    <w:rsid w:val="007928B0"/>
    <w:rsid w:val="007928C0"/>
    <w:rsid w:val="00795897"/>
    <w:rsid w:val="007A5DC1"/>
    <w:rsid w:val="007A6DD5"/>
    <w:rsid w:val="007B1FFB"/>
    <w:rsid w:val="007B625A"/>
    <w:rsid w:val="007C007F"/>
    <w:rsid w:val="007C4A0F"/>
    <w:rsid w:val="007D0AF3"/>
    <w:rsid w:val="007D25EC"/>
    <w:rsid w:val="007E263C"/>
    <w:rsid w:val="007E5571"/>
    <w:rsid w:val="007E65AA"/>
    <w:rsid w:val="007F18E9"/>
    <w:rsid w:val="007F2D67"/>
    <w:rsid w:val="007F5B76"/>
    <w:rsid w:val="007F66A1"/>
    <w:rsid w:val="00801A48"/>
    <w:rsid w:val="00801EB6"/>
    <w:rsid w:val="00805264"/>
    <w:rsid w:val="008107D0"/>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626EA"/>
    <w:rsid w:val="00863F1E"/>
    <w:rsid w:val="00871929"/>
    <w:rsid w:val="00872763"/>
    <w:rsid w:val="00884111"/>
    <w:rsid w:val="0088622D"/>
    <w:rsid w:val="008931C3"/>
    <w:rsid w:val="00893D10"/>
    <w:rsid w:val="0089450A"/>
    <w:rsid w:val="008953F8"/>
    <w:rsid w:val="008A2FCE"/>
    <w:rsid w:val="008A5C8E"/>
    <w:rsid w:val="008B44F3"/>
    <w:rsid w:val="008B5133"/>
    <w:rsid w:val="008B5296"/>
    <w:rsid w:val="008C312F"/>
    <w:rsid w:val="008C5198"/>
    <w:rsid w:val="008C55FC"/>
    <w:rsid w:val="008C7E90"/>
    <w:rsid w:val="008D06C2"/>
    <w:rsid w:val="008D1171"/>
    <w:rsid w:val="008D2F4A"/>
    <w:rsid w:val="008D39BB"/>
    <w:rsid w:val="008D78FF"/>
    <w:rsid w:val="008D7DDA"/>
    <w:rsid w:val="008E3C8D"/>
    <w:rsid w:val="008E5D95"/>
    <w:rsid w:val="008E5EDA"/>
    <w:rsid w:val="008E6FEE"/>
    <w:rsid w:val="008F524F"/>
    <w:rsid w:val="00901EEF"/>
    <w:rsid w:val="009041AE"/>
    <w:rsid w:val="009051F8"/>
    <w:rsid w:val="00905E14"/>
    <w:rsid w:val="009102A8"/>
    <w:rsid w:val="00914011"/>
    <w:rsid w:val="00915684"/>
    <w:rsid w:val="009165DE"/>
    <w:rsid w:val="0092073A"/>
    <w:rsid w:val="009208C9"/>
    <w:rsid w:val="00922307"/>
    <w:rsid w:val="0092275B"/>
    <w:rsid w:val="00922853"/>
    <w:rsid w:val="00926DC9"/>
    <w:rsid w:val="00927CE6"/>
    <w:rsid w:val="00934F73"/>
    <w:rsid w:val="0093590D"/>
    <w:rsid w:val="00940873"/>
    <w:rsid w:val="009428D1"/>
    <w:rsid w:val="009506F5"/>
    <w:rsid w:val="00951CB9"/>
    <w:rsid w:val="009561E7"/>
    <w:rsid w:val="00957FB3"/>
    <w:rsid w:val="00962D83"/>
    <w:rsid w:val="009636BB"/>
    <w:rsid w:val="0096720D"/>
    <w:rsid w:val="009748EC"/>
    <w:rsid w:val="0098573B"/>
    <w:rsid w:val="00991B5C"/>
    <w:rsid w:val="00994D5A"/>
    <w:rsid w:val="009A15FC"/>
    <w:rsid w:val="009A2439"/>
    <w:rsid w:val="009A25E5"/>
    <w:rsid w:val="009B1A12"/>
    <w:rsid w:val="009C3434"/>
    <w:rsid w:val="009C52C8"/>
    <w:rsid w:val="009C674C"/>
    <w:rsid w:val="009D2930"/>
    <w:rsid w:val="009D5D77"/>
    <w:rsid w:val="009D66ED"/>
    <w:rsid w:val="009E19B5"/>
    <w:rsid w:val="009E3371"/>
    <w:rsid w:val="009E7193"/>
    <w:rsid w:val="009E7A94"/>
    <w:rsid w:val="009F0BDF"/>
    <w:rsid w:val="009F311E"/>
    <w:rsid w:val="009F7188"/>
    <w:rsid w:val="00A11787"/>
    <w:rsid w:val="00A12145"/>
    <w:rsid w:val="00A12E32"/>
    <w:rsid w:val="00A15EA6"/>
    <w:rsid w:val="00A16524"/>
    <w:rsid w:val="00A2227E"/>
    <w:rsid w:val="00A23474"/>
    <w:rsid w:val="00A26A31"/>
    <w:rsid w:val="00A26DEE"/>
    <w:rsid w:val="00A3625B"/>
    <w:rsid w:val="00A421D8"/>
    <w:rsid w:val="00A4327C"/>
    <w:rsid w:val="00A50F8E"/>
    <w:rsid w:val="00A52997"/>
    <w:rsid w:val="00A53CEF"/>
    <w:rsid w:val="00A546BE"/>
    <w:rsid w:val="00A552DC"/>
    <w:rsid w:val="00A55B7C"/>
    <w:rsid w:val="00A61983"/>
    <w:rsid w:val="00A6296B"/>
    <w:rsid w:val="00A632B3"/>
    <w:rsid w:val="00A7566B"/>
    <w:rsid w:val="00A77D87"/>
    <w:rsid w:val="00A80C3D"/>
    <w:rsid w:val="00A8146D"/>
    <w:rsid w:val="00A83BB7"/>
    <w:rsid w:val="00A9231C"/>
    <w:rsid w:val="00A926E9"/>
    <w:rsid w:val="00A93284"/>
    <w:rsid w:val="00A96DA6"/>
    <w:rsid w:val="00AA17D3"/>
    <w:rsid w:val="00AA4FE9"/>
    <w:rsid w:val="00AA7E85"/>
    <w:rsid w:val="00AA7FD1"/>
    <w:rsid w:val="00AB1C6C"/>
    <w:rsid w:val="00AB6764"/>
    <w:rsid w:val="00AB777F"/>
    <w:rsid w:val="00AC0497"/>
    <w:rsid w:val="00AC0EB7"/>
    <w:rsid w:val="00AC10A3"/>
    <w:rsid w:val="00AD14E1"/>
    <w:rsid w:val="00AE20A0"/>
    <w:rsid w:val="00AE48BF"/>
    <w:rsid w:val="00AF0CA5"/>
    <w:rsid w:val="00B1263D"/>
    <w:rsid w:val="00B1322E"/>
    <w:rsid w:val="00B20041"/>
    <w:rsid w:val="00B21FB1"/>
    <w:rsid w:val="00B22FCD"/>
    <w:rsid w:val="00B25545"/>
    <w:rsid w:val="00B31EE1"/>
    <w:rsid w:val="00B32221"/>
    <w:rsid w:val="00B37CF9"/>
    <w:rsid w:val="00B560DF"/>
    <w:rsid w:val="00B63526"/>
    <w:rsid w:val="00B80049"/>
    <w:rsid w:val="00B81326"/>
    <w:rsid w:val="00B845BC"/>
    <w:rsid w:val="00B84C9C"/>
    <w:rsid w:val="00B84DCD"/>
    <w:rsid w:val="00B85A10"/>
    <w:rsid w:val="00B87E45"/>
    <w:rsid w:val="00B924B5"/>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C01136"/>
    <w:rsid w:val="00C01F23"/>
    <w:rsid w:val="00C02599"/>
    <w:rsid w:val="00C04B59"/>
    <w:rsid w:val="00C06876"/>
    <w:rsid w:val="00C244E7"/>
    <w:rsid w:val="00C43EE8"/>
    <w:rsid w:val="00C5362A"/>
    <w:rsid w:val="00C634C6"/>
    <w:rsid w:val="00C70E98"/>
    <w:rsid w:val="00C734A9"/>
    <w:rsid w:val="00C8167B"/>
    <w:rsid w:val="00C86896"/>
    <w:rsid w:val="00C90102"/>
    <w:rsid w:val="00C92583"/>
    <w:rsid w:val="00C94621"/>
    <w:rsid w:val="00CA5A96"/>
    <w:rsid w:val="00CA5DA6"/>
    <w:rsid w:val="00CB1B21"/>
    <w:rsid w:val="00CB5A16"/>
    <w:rsid w:val="00CB6697"/>
    <w:rsid w:val="00CB7E7A"/>
    <w:rsid w:val="00CC3693"/>
    <w:rsid w:val="00CC68D9"/>
    <w:rsid w:val="00CC6DCA"/>
    <w:rsid w:val="00CD4BEC"/>
    <w:rsid w:val="00CD5C89"/>
    <w:rsid w:val="00CE04A6"/>
    <w:rsid w:val="00CE0C74"/>
    <w:rsid w:val="00CE1749"/>
    <w:rsid w:val="00CE37E7"/>
    <w:rsid w:val="00CF4C0E"/>
    <w:rsid w:val="00CF6459"/>
    <w:rsid w:val="00CF6D5A"/>
    <w:rsid w:val="00CF7E1B"/>
    <w:rsid w:val="00D05696"/>
    <w:rsid w:val="00D074C4"/>
    <w:rsid w:val="00D10A49"/>
    <w:rsid w:val="00D1141F"/>
    <w:rsid w:val="00D140DF"/>
    <w:rsid w:val="00D164FD"/>
    <w:rsid w:val="00D16A83"/>
    <w:rsid w:val="00D21398"/>
    <w:rsid w:val="00D2685A"/>
    <w:rsid w:val="00D269D5"/>
    <w:rsid w:val="00D277A9"/>
    <w:rsid w:val="00D317BE"/>
    <w:rsid w:val="00D417B3"/>
    <w:rsid w:val="00D42418"/>
    <w:rsid w:val="00D42F64"/>
    <w:rsid w:val="00D44707"/>
    <w:rsid w:val="00D464A7"/>
    <w:rsid w:val="00D50713"/>
    <w:rsid w:val="00D50733"/>
    <w:rsid w:val="00D51FFE"/>
    <w:rsid w:val="00D52208"/>
    <w:rsid w:val="00D54B8A"/>
    <w:rsid w:val="00D552C6"/>
    <w:rsid w:val="00D57B51"/>
    <w:rsid w:val="00D607B9"/>
    <w:rsid w:val="00D6147F"/>
    <w:rsid w:val="00D61C3F"/>
    <w:rsid w:val="00D647DA"/>
    <w:rsid w:val="00D64C05"/>
    <w:rsid w:val="00D659BC"/>
    <w:rsid w:val="00D66822"/>
    <w:rsid w:val="00D7627F"/>
    <w:rsid w:val="00D80E44"/>
    <w:rsid w:val="00D83EDC"/>
    <w:rsid w:val="00D85D96"/>
    <w:rsid w:val="00D867DD"/>
    <w:rsid w:val="00D915BA"/>
    <w:rsid w:val="00D9201C"/>
    <w:rsid w:val="00D92908"/>
    <w:rsid w:val="00D96138"/>
    <w:rsid w:val="00D967B6"/>
    <w:rsid w:val="00DA539A"/>
    <w:rsid w:val="00DA5D2D"/>
    <w:rsid w:val="00DA68D5"/>
    <w:rsid w:val="00DB54D8"/>
    <w:rsid w:val="00DB7C85"/>
    <w:rsid w:val="00DB7C99"/>
    <w:rsid w:val="00DC7EA0"/>
    <w:rsid w:val="00DD0513"/>
    <w:rsid w:val="00DD62EE"/>
    <w:rsid w:val="00DE595B"/>
    <w:rsid w:val="00DE6B07"/>
    <w:rsid w:val="00DE7C8A"/>
    <w:rsid w:val="00DF6529"/>
    <w:rsid w:val="00E043B4"/>
    <w:rsid w:val="00E0688D"/>
    <w:rsid w:val="00E12EEB"/>
    <w:rsid w:val="00E14050"/>
    <w:rsid w:val="00E1703F"/>
    <w:rsid w:val="00E17921"/>
    <w:rsid w:val="00E3154E"/>
    <w:rsid w:val="00E31D76"/>
    <w:rsid w:val="00E36DAF"/>
    <w:rsid w:val="00E40AF1"/>
    <w:rsid w:val="00E40CB3"/>
    <w:rsid w:val="00E504F1"/>
    <w:rsid w:val="00E51455"/>
    <w:rsid w:val="00E51894"/>
    <w:rsid w:val="00E61774"/>
    <w:rsid w:val="00E62FA9"/>
    <w:rsid w:val="00E63E95"/>
    <w:rsid w:val="00E722A8"/>
    <w:rsid w:val="00E73F14"/>
    <w:rsid w:val="00E7485A"/>
    <w:rsid w:val="00E7659E"/>
    <w:rsid w:val="00E80C86"/>
    <w:rsid w:val="00E853A0"/>
    <w:rsid w:val="00E865A6"/>
    <w:rsid w:val="00E86CE5"/>
    <w:rsid w:val="00E924A9"/>
    <w:rsid w:val="00E93189"/>
    <w:rsid w:val="00EA02AA"/>
    <w:rsid w:val="00EA137C"/>
    <w:rsid w:val="00EA22F6"/>
    <w:rsid w:val="00EA5212"/>
    <w:rsid w:val="00EB3868"/>
    <w:rsid w:val="00EB4D29"/>
    <w:rsid w:val="00EC24C5"/>
    <w:rsid w:val="00EC4961"/>
    <w:rsid w:val="00EC6E52"/>
    <w:rsid w:val="00ED4592"/>
    <w:rsid w:val="00EE26AC"/>
    <w:rsid w:val="00EE54C9"/>
    <w:rsid w:val="00EE5D80"/>
    <w:rsid w:val="00EE7159"/>
    <w:rsid w:val="00EF58EA"/>
    <w:rsid w:val="00F01B08"/>
    <w:rsid w:val="00F01B43"/>
    <w:rsid w:val="00F0566F"/>
    <w:rsid w:val="00F15F3B"/>
    <w:rsid w:val="00F161D7"/>
    <w:rsid w:val="00F16A03"/>
    <w:rsid w:val="00F2282E"/>
    <w:rsid w:val="00F2534A"/>
    <w:rsid w:val="00F31245"/>
    <w:rsid w:val="00F322F1"/>
    <w:rsid w:val="00F353D3"/>
    <w:rsid w:val="00F36C0D"/>
    <w:rsid w:val="00F37730"/>
    <w:rsid w:val="00F40EF7"/>
    <w:rsid w:val="00F410A7"/>
    <w:rsid w:val="00F4161B"/>
    <w:rsid w:val="00F4503D"/>
    <w:rsid w:val="00F47E12"/>
    <w:rsid w:val="00F47E18"/>
    <w:rsid w:val="00F50C88"/>
    <w:rsid w:val="00F5115B"/>
    <w:rsid w:val="00F5558D"/>
    <w:rsid w:val="00F63301"/>
    <w:rsid w:val="00F6737D"/>
    <w:rsid w:val="00F717AB"/>
    <w:rsid w:val="00F71E5B"/>
    <w:rsid w:val="00F77E0A"/>
    <w:rsid w:val="00F77FFD"/>
    <w:rsid w:val="00F91A13"/>
    <w:rsid w:val="00F9308E"/>
    <w:rsid w:val="00F97DCB"/>
    <w:rsid w:val="00FA09A8"/>
    <w:rsid w:val="00FB1060"/>
    <w:rsid w:val="00FB40D9"/>
    <w:rsid w:val="00FB7552"/>
    <w:rsid w:val="00FC26C3"/>
    <w:rsid w:val="00FC3D02"/>
    <w:rsid w:val="00FC5B33"/>
    <w:rsid w:val="00FD1472"/>
    <w:rsid w:val="00FD7796"/>
    <w:rsid w:val="00FE4BA7"/>
    <w:rsid w:val="00FF01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17370"/>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cel@vacem.h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ercel.vaciegyhazmegye.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zti.hungaricana.hu/hu/audio/5164/?t=00%3A17%3A42#record-21558"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2A74C-B05C-4F42-8C19-097BAF17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1601</Words>
  <Characters>11048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3</cp:revision>
  <cp:lastPrinted>2022-08-13T22:43:00Z</cp:lastPrinted>
  <dcterms:created xsi:type="dcterms:W3CDTF">2022-08-13T16:51:00Z</dcterms:created>
  <dcterms:modified xsi:type="dcterms:W3CDTF">2022-08-13T22:51:00Z</dcterms:modified>
</cp:coreProperties>
</file>