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A6B6" w14:textId="192F6AA5" w:rsidR="00056AEF" w:rsidRDefault="007B625A" w:rsidP="00056AEF">
      <w:pPr>
        <w:pBdr>
          <w:bottom w:val="single" w:sz="4" w:space="1" w:color="000000"/>
        </w:pBdr>
        <w:rPr>
          <w:rFonts w:cs="Times New Roman"/>
          <w:sz w:val="20"/>
          <w:szCs w:val="20"/>
        </w:rPr>
      </w:pPr>
      <w:bookmarkStart w:id="0" w:name="_Hlk109538971"/>
      <w:r w:rsidRPr="00BC1D30">
        <w:rPr>
          <w:rFonts w:ascii="Bebas Neue" w:hAnsi="Bebas Neue"/>
          <w:noProof/>
          <w:sz w:val="56"/>
          <w:szCs w:val="56"/>
          <w:lang w:eastAsia="hu-HU"/>
        </w:rPr>
        <mc:AlternateContent>
          <mc:Choice Requires="wps">
            <w:drawing>
              <wp:anchor distT="45720" distB="45720" distL="114300" distR="114300" simplePos="0" relativeHeight="251662336" behindDoc="0" locked="0" layoutInCell="1" allowOverlap="1" wp14:anchorId="6BE73722" wp14:editId="6387EBBB">
                <wp:simplePos x="0" y="0"/>
                <wp:positionH relativeFrom="margin">
                  <wp:posOffset>3695065</wp:posOffset>
                </wp:positionH>
                <wp:positionV relativeFrom="paragraph">
                  <wp:posOffset>-100330</wp:posOffset>
                </wp:positionV>
                <wp:extent cx="539336" cy="1404620"/>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36" cy="1404620"/>
                        </a:xfrm>
                        <a:prstGeom prst="rect">
                          <a:avLst/>
                        </a:prstGeom>
                        <a:noFill/>
                        <a:ln w="9525">
                          <a:noFill/>
                          <a:miter lim="800000"/>
                          <a:headEnd/>
                          <a:tailEnd/>
                        </a:ln>
                      </wps:spPr>
                      <wps:txbx>
                        <w:txbxContent>
                          <w:p w14:paraId="25C1CEBA" w14:textId="77777777" w:rsidR="007B625A" w:rsidRPr="00BC1D30" w:rsidRDefault="007B625A" w:rsidP="007B625A">
                            <w:pPr>
                              <w:jc w:val="center"/>
                              <w:rPr>
                                <w:sz w:val="16"/>
                                <w:szCs w:val="16"/>
                              </w:rPr>
                            </w:pPr>
                            <w:r w:rsidRPr="00BC1D30">
                              <w:rPr>
                                <w:sz w:val="16"/>
                                <w:szCs w:val="16"/>
                              </w:rPr>
                              <w:t>Ára: 1</w:t>
                            </w:r>
                            <w:r>
                              <w:rPr>
                                <w:sz w:val="16"/>
                                <w:szCs w:val="16"/>
                              </w:rPr>
                              <w:t>8</w:t>
                            </w:r>
                            <w:r w:rsidRPr="00BC1D30">
                              <w:rPr>
                                <w:sz w:val="16"/>
                                <w:szCs w:val="16"/>
                              </w:rPr>
                              <w:t>0 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E73722" id="_x0000_t202" coordsize="21600,21600" o:spt="202" path="m,l,21600r21600,l21600,xe">
                <v:stroke joinstyle="miter"/>
                <v:path gradientshapeok="t" o:connecttype="rect"/>
              </v:shapetype>
              <v:shape id="Szövegdoboz 2" o:spid="_x0000_s1026" type="#_x0000_t202" style="position:absolute;margin-left:290.95pt;margin-top:-7.9pt;width:42.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" filled="f" stroked="f">
                <v:textbox style="mso-fit-shape-to-text:t">
                  <w:txbxContent>
                    <w:p w14:paraId="25C1CEBA" w14:textId="77777777" w:rsidR="007B625A" w:rsidRPr="00BC1D30" w:rsidRDefault="007B625A" w:rsidP="007B625A">
                      <w:pPr>
                        <w:jc w:val="center"/>
                        <w:rPr>
                          <w:sz w:val="16"/>
                          <w:szCs w:val="16"/>
                        </w:rPr>
                      </w:pPr>
                      <w:r w:rsidRPr="00BC1D30">
                        <w:rPr>
                          <w:sz w:val="16"/>
                          <w:szCs w:val="16"/>
                        </w:rPr>
                        <w:t>Ára: 1</w:t>
                      </w:r>
                      <w:r>
                        <w:rPr>
                          <w:sz w:val="16"/>
                          <w:szCs w:val="16"/>
                        </w:rPr>
                        <w:t>8</w:t>
                      </w:r>
                      <w:r w:rsidRPr="00BC1D30">
                        <w:rPr>
                          <w:sz w:val="16"/>
                          <w:szCs w:val="16"/>
                        </w:rPr>
                        <w:t>0 Ft</w:t>
                      </w:r>
                    </w:p>
                  </w:txbxContent>
                </v:textbox>
                <w10:wrap anchorx="margin"/>
              </v:shape>
            </w:pict>
          </mc:Fallback>
        </mc:AlternateContent>
      </w:r>
      <w:r w:rsidR="00056AEF">
        <w:rPr>
          <w:noProof/>
          <w:lang w:eastAsia="hu-HU"/>
        </w:rPr>
        <w:drawing>
          <wp:inline distT="0" distB="0" distL="0" distR="0" wp14:anchorId="458D8780" wp14:editId="19E84A99">
            <wp:extent cx="4612640" cy="59880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640" cy="598805"/>
                    </a:xfrm>
                    <a:prstGeom prst="rect">
                      <a:avLst/>
                    </a:prstGeom>
                    <a:noFill/>
                    <a:ln>
                      <a:noFill/>
                    </a:ln>
                  </pic:spPr>
                </pic:pic>
              </a:graphicData>
            </a:graphic>
          </wp:inline>
        </w:drawing>
      </w:r>
    </w:p>
    <w:p w14:paraId="6D6E8FBF" w14:textId="77E3A6E1" w:rsidR="00056AEF" w:rsidRPr="004937E4" w:rsidRDefault="00056AEF" w:rsidP="00056AEF">
      <w:pPr>
        <w:pBdr>
          <w:bottom w:val="single" w:sz="12" w:space="1" w:color="000000"/>
        </w:pBdr>
        <w:tabs>
          <w:tab w:val="right" w:pos="7230"/>
        </w:tabs>
        <w:rPr>
          <w:rFonts w:cs="Times New Roman"/>
          <w:b/>
          <w:smallCaps/>
          <w:color w:val="FF0000"/>
          <w:sz w:val="20"/>
          <w:szCs w:val="20"/>
        </w:rPr>
      </w:pPr>
      <w:bookmarkStart w:id="1" w:name="_Hlk90778184"/>
      <w:bookmarkEnd w:id="1"/>
      <w:r>
        <w:rPr>
          <w:rFonts w:cs="Times New Roman"/>
          <w:sz w:val="20"/>
          <w:szCs w:val="20"/>
        </w:rPr>
        <w:t xml:space="preserve">III. évf. </w:t>
      </w:r>
      <w:r w:rsidR="00292026">
        <w:rPr>
          <w:rFonts w:cs="Times New Roman"/>
          <w:sz w:val="20"/>
          <w:szCs w:val="20"/>
        </w:rPr>
        <w:t>1</w:t>
      </w:r>
      <w:r w:rsidR="007A7D0B">
        <w:rPr>
          <w:rFonts w:cs="Times New Roman"/>
          <w:sz w:val="20"/>
          <w:szCs w:val="20"/>
        </w:rPr>
        <w:t>7</w:t>
      </w:r>
      <w:r>
        <w:rPr>
          <w:rFonts w:cs="Times New Roman"/>
          <w:sz w:val="20"/>
          <w:szCs w:val="20"/>
        </w:rPr>
        <w:t xml:space="preserve">. szám </w:t>
      </w:r>
      <w:r w:rsidR="00000F51">
        <w:rPr>
          <w:rFonts w:cs="Times New Roman"/>
          <w:b/>
          <w:smallCaps/>
          <w:color w:val="FF0000"/>
          <w:sz w:val="20"/>
          <w:szCs w:val="20"/>
        </w:rPr>
        <w:t>Évközi X</w:t>
      </w:r>
      <w:r w:rsidR="00115A9B">
        <w:rPr>
          <w:rFonts w:cs="Times New Roman"/>
          <w:b/>
          <w:smallCaps/>
          <w:color w:val="FF0000"/>
          <w:sz w:val="20"/>
          <w:szCs w:val="20"/>
        </w:rPr>
        <w:t>X</w:t>
      </w:r>
      <w:r w:rsidR="002F1046">
        <w:rPr>
          <w:rFonts w:cs="Times New Roman"/>
          <w:b/>
          <w:smallCaps/>
          <w:color w:val="FF0000"/>
          <w:sz w:val="20"/>
          <w:szCs w:val="20"/>
        </w:rPr>
        <w:t>X</w:t>
      </w:r>
      <w:r w:rsidR="00940EAA">
        <w:rPr>
          <w:rFonts w:cs="Times New Roman"/>
          <w:b/>
          <w:smallCaps/>
          <w:color w:val="FF0000"/>
          <w:sz w:val="20"/>
          <w:szCs w:val="20"/>
        </w:rPr>
        <w:t>I</w:t>
      </w:r>
      <w:r w:rsidR="007A7D0B">
        <w:rPr>
          <w:rFonts w:cs="Times New Roman"/>
          <w:b/>
          <w:smallCaps/>
          <w:color w:val="FF0000"/>
          <w:sz w:val="20"/>
          <w:szCs w:val="20"/>
        </w:rPr>
        <w:t>V</w:t>
      </w:r>
      <w:r w:rsidR="00000F51">
        <w:rPr>
          <w:rFonts w:cs="Times New Roman"/>
          <w:b/>
          <w:smallCaps/>
          <w:color w:val="FF0000"/>
          <w:sz w:val="20"/>
          <w:szCs w:val="20"/>
        </w:rPr>
        <w:t>. hét</w:t>
      </w:r>
      <w:r>
        <w:rPr>
          <w:rFonts w:cs="Times New Roman"/>
          <w:b/>
          <w:smallCaps/>
          <w:color w:val="FF0000"/>
          <w:sz w:val="20"/>
          <w:szCs w:val="20"/>
        </w:rPr>
        <w:tab/>
      </w:r>
      <w:r w:rsidR="00A2227E">
        <w:rPr>
          <w:rFonts w:cs="Times New Roman"/>
          <w:sz w:val="20"/>
          <w:szCs w:val="20"/>
        </w:rPr>
        <w:t xml:space="preserve">2022. </w:t>
      </w:r>
      <w:r w:rsidR="00533788">
        <w:rPr>
          <w:rFonts w:cs="Times New Roman"/>
          <w:sz w:val="20"/>
          <w:szCs w:val="20"/>
        </w:rPr>
        <w:t xml:space="preserve">november </w:t>
      </w:r>
      <w:r w:rsidR="007A7D0B">
        <w:rPr>
          <w:rFonts w:cs="Times New Roman"/>
          <w:sz w:val="20"/>
          <w:szCs w:val="20"/>
        </w:rPr>
        <w:t>20</w:t>
      </w:r>
      <w:r w:rsidR="00A2227E">
        <w:rPr>
          <w:rFonts w:cs="Times New Roman"/>
          <w:sz w:val="20"/>
          <w:szCs w:val="20"/>
        </w:rPr>
        <w:t>.</w:t>
      </w:r>
    </w:p>
    <w:p w14:paraId="45623E21" w14:textId="6DBBFAB9" w:rsidR="007A7D0B" w:rsidRPr="00460769" w:rsidRDefault="007A7D0B" w:rsidP="007A7D0B">
      <w:pPr>
        <w:jc w:val="center"/>
        <w:rPr>
          <w:bCs/>
          <w:sz w:val="28"/>
          <w:szCs w:val="28"/>
        </w:rPr>
      </w:pPr>
      <w:r>
        <w:rPr>
          <w:noProof/>
        </w:rPr>
        <w:drawing>
          <wp:anchor distT="0" distB="0" distL="114300" distR="114300" simplePos="0" relativeHeight="251663360" behindDoc="1" locked="0" layoutInCell="1" allowOverlap="1" wp14:anchorId="0F38E8CB" wp14:editId="5092C837">
            <wp:simplePos x="0" y="0"/>
            <wp:positionH relativeFrom="margin">
              <wp:align>left</wp:align>
            </wp:positionH>
            <wp:positionV relativeFrom="paragraph">
              <wp:posOffset>10795</wp:posOffset>
            </wp:positionV>
            <wp:extent cx="1109345" cy="1396365"/>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345" cy="1396365"/>
                    </a:xfrm>
                    <a:prstGeom prst="rect">
                      <a:avLst/>
                    </a:prstGeom>
                    <a:noFill/>
                  </pic:spPr>
                </pic:pic>
              </a:graphicData>
            </a:graphic>
            <wp14:sizeRelH relativeFrom="page">
              <wp14:pctWidth>0</wp14:pctWidth>
            </wp14:sizeRelH>
            <wp14:sizeRelV relativeFrom="page">
              <wp14:pctHeight>0</wp14:pctHeight>
            </wp14:sizeRelV>
          </wp:anchor>
        </w:drawing>
      </w:r>
      <w:r w:rsidRPr="00460769">
        <w:rPr>
          <w:bCs/>
          <w:sz w:val="28"/>
          <w:szCs w:val="28"/>
        </w:rPr>
        <w:t>A SZENTATYA, FERENC PÁPA ÜZENETE</w:t>
      </w:r>
    </w:p>
    <w:p w14:paraId="64F65353" w14:textId="77777777" w:rsidR="007A7D0B" w:rsidRPr="00460769" w:rsidRDefault="007A7D0B" w:rsidP="007A7D0B">
      <w:pPr>
        <w:jc w:val="center"/>
        <w:rPr>
          <w:bCs/>
          <w:sz w:val="28"/>
          <w:szCs w:val="28"/>
        </w:rPr>
      </w:pPr>
      <w:r w:rsidRPr="00460769">
        <w:rPr>
          <w:bCs/>
          <w:sz w:val="28"/>
          <w:szCs w:val="28"/>
        </w:rPr>
        <w:t xml:space="preserve">A SZEGÉNYEK </w:t>
      </w:r>
      <w:r>
        <w:rPr>
          <w:bCs/>
          <w:sz w:val="28"/>
          <w:szCs w:val="28"/>
        </w:rPr>
        <w:t>VI</w:t>
      </w:r>
      <w:r w:rsidRPr="00460769">
        <w:rPr>
          <w:bCs/>
          <w:sz w:val="28"/>
          <w:szCs w:val="28"/>
        </w:rPr>
        <w:t xml:space="preserve">. VILÁGNAPJÁRA </w:t>
      </w:r>
    </w:p>
    <w:p w14:paraId="44509624" w14:textId="77777777" w:rsidR="007A7D0B" w:rsidRPr="007A7D0B" w:rsidRDefault="007A7D0B" w:rsidP="007A7D0B">
      <w:pPr>
        <w:jc w:val="center"/>
        <w:rPr>
          <w:bCs/>
          <w:sz w:val="20"/>
          <w:szCs w:val="20"/>
        </w:rPr>
      </w:pPr>
      <w:r w:rsidRPr="007A7D0B">
        <w:rPr>
          <w:bCs/>
          <w:sz w:val="20"/>
          <w:szCs w:val="20"/>
        </w:rPr>
        <w:t>Évközi 33. vasárnap</w:t>
      </w:r>
    </w:p>
    <w:p w14:paraId="629CB8CB" w14:textId="77777777" w:rsidR="007A7D0B" w:rsidRPr="007A7D0B" w:rsidRDefault="007A7D0B" w:rsidP="007A7D0B">
      <w:pPr>
        <w:jc w:val="center"/>
        <w:rPr>
          <w:bCs/>
          <w:sz w:val="20"/>
          <w:szCs w:val="20"/>
        </w:rPr>
      </w:pPr>
      <w:r w:rsidRPr="007A7D0B">
        <w:rPr>
          <w:bCs/>
          <w:sz w:val="20"/>
          <w:szCs w:val="20"/>
        </w:rPr>
        <w:t>2022. november 13.</w:t>
      </w:r>
    </w:p>
    <w:p w14:paraId="316A3C28" w14:textId="77777777" w:rsidR="007A7D0B" w:rsidRPr="00460769" w:rsidRDefault="007A7D0B" w:rsidP="007A7D0B">
      <w:pPr>
        <w:jc w:val="center"/>
        <w:rPr>
          <w:bCs/>
          <w:sz w:val="28"/>
          <w:szCs w:val="28"/>
        </w:rPr>
      </w:pPr>
    </w:p>
    <w:p w14:paraId="5392A066" w14:textId="77777777" w:rsidR="007A7D0B" w:rsidRPr="007A7D0B" w:rsidRDefault="007A7D0B" w:rsidP="007A7D0B">
      <w:pPr>
        <w:jc w:val="center"/>
        <w:rPr>
          <w:bCs/>
          <w:szCs w:val="24"/>
        </w:rPr>
      </w:pPr>
      <w:r w:rsidRPr="007A7D0B">
        <w:rPr>
          <w:bCs/>
          <w:szCs w:val="24"/>
        </w:rPr>
        <w:t>„Jézus Krisztus értetek szegénnyé lett” (vö. 2Kor 8,9)</w:t>
      </w:r>
    </w:p>
    <w:p w14:paraId="3B20490A" w14:textId="77777777" w:rsidR="007A7D0B" w:rsidRPr="0057049B" w:rsidRDefault="007A7D0B" w:rsidP="007A7D0B">
      <w:pPr>
        <w:spacing w:after="120"/>
        <w:rPr>
          <w:bCs/>
          <w:szCs w:val="24"/>
        </w:rPr>
      </w:pPr>
    </w:p>
    <w:p w14:paraId="609ED242" w14:textId="77777777" w:rsidR="007A7D0B" w:rsidRPr="007A7D0B" w:rsidRDefault="007A7D0B" w:rsidP="007A7D0B">
      <w:pPr>
        <w:spacing w:after="120"/>
        <w:jc w:val="both"/>
        <w:rPr>
          <w:sz w:val="22"/>
        </w:rPr>
      </w:pPr>
      <w:r w:rsidRPr="007A7D0B">
        <w:rPr>
          <w:b/>
          <w:sz w:val="22"/>
        </w:rPr>
        <w:t>1.</w:t>
      </w:r>
      <w:r w:rsidRPr="007A7D0B">
        <w:rPr>
          <w:sz w:val="22"/>
        </w:rPr>
        <w:t xml:space="preserve"> „Jézus Krisztus […] értetek szegénnyé lett” (2Kor 8,9). Pál apostol ezekkel a szavakkal fordul az első </w:t>
      </w:r>
      <w:proofErr w:type="spellStart"/>
      <w:r w:rsidRPr="007A7D0B">
        <w:rPr>
          <w:sz w:val="22"/>
        </w:rPr>
        <w:t>korintusi</w:t>
      </w:r>
      <w:proofErr w:type="spellEnd"/>
      <w:r w:rsidRPr="007A7D0B">
        <w:rPr>
          <w:sz w:val="22"/>
        </w:rPr>
        <w:t xml:space="preserve"> keresztényekhez, hogy megalapozza elkötelezettségüket a rászoruló testvérekkel való szolidaritás tekintetében. Idén a </w:t>
      </w:r>
      <w:r w:rsidRPr="007A7D0B">
        <w:rPr>
          <w:i/>
          <w:iCs/>
          <w:sz w:val="22"/>
        </w:rPr>
        <w:t>szegények világnapja</w:t>
      </w:r>
      <w:r w:rsidRPr="007A7D0B">
        <w:rPr>
          <w:sz w:val="22"/>
        </w:rPr>
        <w:t xml:space="preserve"> ismét jó értelemben provokál bennünket, hogy elgondolkodjunk jelenlegi életmódunkról és a szegénység számos mai formájáról.</w:t>
      </w:r>
    </w:p>
    <w:p w14:paraId="47F50EB5" w14:textId="77777777" w:rsidR="007A7D0B" w:rsidRPr="007A7D0B" w:rsidRDefault="007A7D0B" w:rsidP="007A7D0B">
      <w:pPr>
        <w:spacing w:after="120"/>
        <w:jc w:val="both"/>
        <w:rPr>
          <w:sz w:val="22"/>
        </w:rPr>
      </w:pPr>
      <w:r w:rsidRPr="007A7D0B">
        <w:rPr>
          <w:sz w:val="22"/>
        </w:rPr>
        <w:t xml:space="preserve">Néhány hónappal ezelőtt a világ lassan elkezdte maga mögött hagyni a </w:t>
      </w:r>
      <w:proofErr w:type="spellStart"/>
      <w:r w:rsidRPr="007A7D0B">
        <w:rPr>
          <w:sz w:val="22"/>
        </w:rPr>
        <w:t>pandémia</w:t>
      </w:r>
      <w:proofErr w:type="spellEnd"/>
      <w:r w:rsidRPr="007A7D0B">
        <w:rPr>
          <w:sz w:val="22"/>
        </w:rPr>
        <w:t xml:space="preserve"> okozta zűrzavart, és a gazdasági fellendülés jeleit mutatta, s úgy tűnt, hogy a munkahelyük megszűnése miatt elszegényedett milliók fellélegezhetnek. Óvatos optimizmus mutatkozott, mert szeretteink elvesztésének hosszan tartó fájdalma mellett megnyílt a lehetőség, hogy végre visszatérhessünk a közvetlen személyes kapcsolatokhoz, hogy szabályozások és korlátozások nélkül újra találkozhassunk egymással. És ekkor egy új katasztrófa tűnt fel a láthatáron, és más forgatókönyvet kényszerített a világra.</w:t>
      </w:r>
    </w:p>
    <w:p w14:paraId="1F4222B4" w14:textId="77777777" w:rsidR="007A7D0B" w:rsidRPr="007A7D0B" w:rsidRDefault="007A7D0B" w:rsidP="007A7D0B">
      <w:pPr>
        <w:spacing w:after="120"/>
        <w:jc w:val="both"/>
        <w:rPr>
          <w:sz w:val="22"/>
        </w:rPr>
      </w:pPr>
      <w:r w:rsidRPr="007A7D0B">
        <w:rPr>
          <w:sz w:val="22"/>
        </w:rPr>
        <w:t>Az ukrajnai háború a regionális háborúk sorába illeszkedik, melyek az elmúlt években halált és pusztulást hoztak. Itt azonban összetettebb a kép, mivel egy „szuperhatalom” avatkozik be közvetlenül, hogy a népek önrendelkezési joga ellenében érvényesítse akaratát. Tragikus emlékű jelenetek játszódnak le újra, néhány nagy hatalommal bíró ember sakkban tartja egymást, és ez megint elnyomja a békéért kiáltó emberiség hangját.</w:t>
      </w:r>
    </w:p>
    <w:p w14:paraId="18C17D57" w14:textId="77777777" w:rsidR="007A7D0B" w:rsidRPr="007A7D0B" w:rsidRDefault="007A7D0B" w:rsidP="007A7D0B">
      <w:pPr>
        <w:spacing w:after="120"/>
        <w:jc w:val="both"/>
        <w:rPr>
          <w:sz w:val="22"/>
        </w:rPr>
      </w:pPr>
      <w:r w:rsidRPr="007A7D0B">
        <w:rPr>
          <w:b/>
          <w:sz w:val="22"/>
        </w:rPr>
        <w:t>2.</w:t>
      </w:r>
      <w:r w:rsidRPr="007A7D0B">
        <w:rPr>
          <w:sz w:val="22"/>
        </w:rPr>
        <w:t xml:space="preserve"> A szegények mekkora tömegét szüli a háború őrülete! Bármerre is nézünk, erőszakot látunk, amely a védteleneket és a leggyengébbeket sújtja. Emberek ezreit deportálják, különösen gyermekeket, hogy gyökereiktől elszakítva új identitást kényszerítsenek rájuk. A zsoltárosnak Jeruzsálem pusztulása és a fiatal zsidók száműzetése láttán született szavai ismét időszerűvé válnak: „Bábel folyói mentén ültünk és sírtunk: a </w:t>
      </w:r>
      <w:proofErr w:type="spellStart"/>
      <w:r w:rsidRPr="007A7D0B">
        <w:rPr>
          <w:sz w:val="22"/>
        </w:rPr>
        <w:t>Sionra</w:t>
      </w:r>
      <w:proofErr w:type="spellEnd"/>
      <w:r w:rsidRPr="007A7D0B">
        <w:rPr>
          <w:sz w:val="22"/>
        </w:rPr>
        <w:t xml:space="preserve"> emlékeztünk. Azon a földön a fűzfákra akasztottuk hárfáinkat. Mert dalt akartak hallani, akik elhurcoltak minket. Elnyomóink </w:t>
      </w:r>
      <w:r w:rsidRPr="007A7D0B">
        <w:rPr>
          <w:sz w:val="22"/>
        </w:rPr>
        <w:lastRenderedPageBreak/>
        <w:t xml:space="preserve">öröméneket követeltek: »Zengjetek nekünk dalt a </w:t>
      </w:r>
      <w:proofErr w:type="spellStart"/>
      <w:r w:rsidRPr="007A7D0B">
        <w:rPr>
          <w:sz w:val="22"/>
        </w:rPr>
        <w:t>Sionról</w:t>
      </w:r>
      <w:proofErr w:type="spellEnd"/>
      <w:r w:rsidRPr="007A7D0B">
        <w:rPr>
          <w:sz w:val="22"/>
        </w:rPr>
        <w:t>!« De hogyan énekeljünk éneket az Úrról az idegenek földjén?” (Zsolt 137,1–4).</w:t>
      </w:r>
    </w:p>
    <w:p w14:paraId="51F22D46" w14:textId="77777777" w:rsidR="007A7D0B" w:rsidRPr="007A7D0B" w:rsidRDefault="007A7D0B" w:rsidP="007A7D0B">
      <w:pPr>
        <w:spacing w:after="120"/>
        <w:jc w:val="both"/>
        <w:rPr>
          <w:sz w:val="22"/>
        </w:rPr>
      </w:pPr>
      <w:r w:rsidRPr="007A7D0B">
        <w:rPr>
          <w:sz w:val="22"/>
        </w:rPr>
        <w:t>Nők, gyermekek és idősek milliói kényszerülnek arra, hogy a bombázások veszélyének kitéve igyekezzenek biztonságba jutni a szomszédos országokban, és ott menekültként éljenek. Azok, akik a konfliktusövezetekben maradnak, nap mint nap félelemben, élelem, víz, orvosi ellátás és mindenekelőtt szeretteik nélkül élnek. Ebben a helyzetben háttérbe szorul a racionalitás, és a hétköznapi emberek lesznek mindezek elszenvedői, akik a rászorulók már eddig is hatalmas tömegét gyarapítják. Hogyan tudunk megfelelő választ adni ennyi bizonytalanságban élő embernek, hogy válaszunk megkönnyebbülést és békét adjon nekik?</w:t>
      </w:r>
    </w:p>
    <w:p w14:paraId="2024A9DE" w14:textId="77777777" w:rsidR="007A7D0B" w:rsidRPr="007A7D0B" w:rsidRDefault="007A7D0B" w:rsidP="007A7D0B">
      <w:pPr>
        <w:spacing w:after="120"/>
        <w:jc w:val="both"/>
        <w:rPr>
          <w:sz w:val="22"/>
        </w:rPr>
      </w:pPr>
      <w:r w:rsidRPr="007A7D0B">
        <w:rPr>
          <w:b/>
          <w:sz w:val="22"/>
        </w:rPr>
        <w:t>3.</w:t>
      </w:r>
      <w:r w:rsidRPr="007A7D0B">
        <w:rPr>
          <w:sz w:val="22"/>
        </w:rPr>
        <w:t xml:space="preserve"> Ilyen ellentmondásos körülmények között talál bennünket a </w:t>
      </w:r>
      <w:r w:rsidRPr="007A7D0B">
        <w:rPr>
          <w:i/>
          <w:iCs/>
          <w:sz w:val="22"/>
        </w:rPr>
        <w:t>Szegények VI. Világnapja</w:t>
      </w:r>
      <w:r w:rsidRPr="007A7D0B">
        <w:rPr>
          <w:sz w:val="22"/>
        </w:rPr>
        <w:t xml:space="preserve">, közvetítve Pál apostol meghívását, hogy tekintetünket Jézusra fordítsuk: „Noha gazdag volt, értetek szegénnyé lett, hogy szegénysége által meggazdagodjatok” (2Kor 8,9). Pál jeruzsálemi látogatása során találkozott Péterrel, Jakabbal és Jánossal, akik arra kérték, hogy ne feledkezzen meg a szegényekről. Az országot sújtó éhínség miatt ugyanis a jeruzsálemi közösség nehéz helyzetbe került, és az apostol azonnal gondoskodott arról, hogy e szegények javára nagyszabású gyűjtést szervezzen. A </w:t>
      </w:r>
      <w:proofErr w:type="spellStart"/>
      <w:r w:rsidRPr="007A7D0B">
        <w:rPr>
          <w:sz w:val="22"/>
        </w:rPr>
        <w:t>korintusi</w:t>
      </w:r>
      <w:proofErr w:type="spellEnd"/>
      <w:r w:rsidRPr="007A7D0B">
        <w:rPr>
          <w:sz w:val="22"/>
        </w:rPr>
        <w:t xml:space="preserve"> keresztények nagyon együttérzőnek és segítőkésznek bizonyultak. Pál buzdítására minden hét első napján összeadták, amit gyűjtöttek, és mindannyian igen nagylelkűen adakoztak.</w:t>
      </w:r>
    </w:p>
    <w:p w14:paraId="3995757A" w14:textId="77777777" w:rsidR="007A7D0B" w:rsidRPr="007A7D0B" w:rsidRDefault="007A7D0B" w:rsidP="007A7D0B">
      <w:pPr>
        <w:spacing w:after="120"/>
        <w:jc w:val="both"/>
        <w:rPr>
          <w:sz w:val="22"/>
        </w:rPr>
      </w:pPr>
      <w:r w:rsidRPr="007A7D0B">
        <w:rPr>
          <w:sz w:val="22"/>
        </w:rPr>
        <w:t xml:space="preserve">Mintha nem is teltek volna el évszázadok azóta, mi is ugyanezt a gesztust tesszük minden vasárnap az eucharisztia ünneplése közben: összegyűjtjük adományainkat, hogy a közösség segíteni tudjon a legszegényebbek szükségén. Ez olyan jel, amelyet a keresztények mindig is örömmel és felelősségtudattal cselekedtek meg, hogy egyetlen testvérünk se szenvedjen hiányt a legszükségesebbekben. Erről már Szent </w:t>
      </w:r>
      <w:proofErr w:type="spellStart"/>
      <w:r w:rsidRPr="007A7D0B">
        <w:rPr>
          <w:sz w:val="22"/>
        </w:rPr>
        <w:t>Jusztinosz</w:t>
      </w:r>
      <w:proofErr w:type="spellEnd"/>
      <w:r w:rsidRPr="007A7D0B">
        <w:rPr>
          <w:sz w:val="22"/>
        </w:rPr>
        <w:t xml:space="preserve"> beszámolója is tanúskodik, aki a 2. században így írta le a keresztények vasárnapi ünneplését </w:t>
      </w:r>
      <w:proofErr w:type="spellStart"/>
      <w:r w:rsidRPr="007A7D0B">
        <w:rPr>
          <w:sz w:val="22"/>
        </w:rPr>
        <w:t>Antoninus</w:t>
      </w:r>
      <w:proofErr w:type="spellEnd"/>
      <w:r w:rsidRPr="007A7D0B">
        <w:rPr>
          <w:sz w:val="22"/>
        </w:rPr>
        <w:t xml:space="preserve"> Pius császárnak: „A Napról elnevezett napon mindannyian, városokban és falvakban egyaránt összejövetelt tartunk, ahol felolvassuk az apostolok emlékiratait és a próféták írásait, amennyire azt az idő engedi. […] Ezután történik azoknak továbbítása és szétosztása, amelyek felett hálaadást mondott, a távollevőknek is küldenek belőle a diakónusok által. A jómódúak, és aki akar, ki-ki szándékának megfelelően adakozik, azt, amit jónak lát; az összegyűjtött adományokat az elöljáró elteszi, s belőle gondoskodik az árvákról és az özvegyekről, azokról, akik betegség vagy más oknál fogva szükséget </w:t>
      </w:r>
      <w:r w:rsidRPr="007A7D0B">
        <w:rPr>
          <w:sz w:val="22"/>
        </w:rPr>
        <w:lastRenderedPageBreak/>
        <w:t xml:space="preserve">szenvednek, továbbá a bebörtönzöttekről, az átutazó idegenekről; egyszóval mindenkin segít, aki arra rászorul” </w:t>
      </w:r>
      <w:r w:rsidRPr="007A7D0B">
        <w:rPr>
          <w:i/>
          <w:sz w:val="22"/>
        </w:rPr>
        <w:t>(Első apológia,</w:t>
      </w:r>
      <w:r w:rsidRPr="007A7D0B">
        <w:rPr>
          <w:sz w:val="22"/>
        </w:rPr>
        <w:t xml:space="preserve"> LXVII, 1–6).</w:t>
      </w:r>
    </w:p>
    <w:p w14:paraId="6C1FB976" w14:textId="77777777" w:rsidR="007A7D0B" w:rsidRPr="007A7D0B" w:rsidRDefault="007A7D0B" w:rsidP="007A7D0B">
      <w:pPr>
        <w:spacing w:after="120"/>
        <w:jc w:val="both"/>
        <w:rPr>
          <w:sz w:val="22"/>
        </w:rPr>
      </w:pPr>
      <w:r w:rsidRPr="007A7D0B">
        <w:rPr>
          <w:b/>
          <w:sz w:val="22"/>
        </w:rPr>
        <w:t>4.</w:t>
      </w:r>
      <w:r w:rsidRPr="007A7D0B">
        <w:rPr>
          <w:sz w:val="22"/>
        </w:rPr>
        <w:t xml:space="preserve"> Visszatérve a </w:t>
      </w:r>
      <w:proofErr w:type="spellStart"/>
      <w:r w:rsidRPr="007A7D0B">
        <w:rPr>
          <w:sz w:val="22"/>
        </w:rPr>
        <w:t>korintusi</w:t>
      </w:r>
      <w:proofErr w:type="spellEnd"/>
      <w:r w:rsidRPr="007A7D0B">
        <w:rPr>
          <w:sz w:val="22"/>
        </w:rPr>
        <w:t xml:space="preserve"> közösségre: a kezdeti lelkesedés után az elkötelezettségük kezdett alábbhagyni, és az apostol által javasolt kezdeményezés veszített lendületéből. Ez az oka annak, hogy Pál egy szenvedélyes levélben </w:t>
      </w:r>
      <w:proofErr w:type="spellStart"/>
      <w:r w:rsidRPr="007A7D0B">
        <w:rPr>
          <w:sz w:val="22"/>
        </w:rPr>
        <w:t>újraindítja</w:t>
      </w:r>
      <w:proofErr w:type="spellEnd"/>
      <w:r w:rsidRPr="007A7D0B">
        <w:rPr>
          <w:sz w:val="22"/>
        </w:rPr>
        <w:t xml:space="preserve"> a gyűjtést: „Most hát gyakorlatban is hajtsátok végre, hogy a készséges akarat tehetségetekhez mérten tetté váljon” (2Kor 8,11).</w:t>
      </w:r>
    </w:p>
    <w:p w14:paraId="181ADF21" w14:textId="77777777" w:rsidR="007A7D0B" w:rsidRPr="007A7D0B" w:rsidRDefault="007A7D0B" w:rsidP="007A7D0B">
      <w:pPr>
        <w:spacing w:after="120"/>
        <w:jc w:val="both"/>
        <w:rPr>
          <w:sz w:val="22"/>
        </w:rPr>
      </w:pPr>
      <w:r w:rsidRPr="007A7D0B">
        <w:rPr>
          <w:sz w:val="22"/>
        </w:rPr>
        <w:t>Most arra a hajlandóságra gondolok, amely az elmúlt években egész nemzeteket mozgatott meg, hogy kinyissák a kapukat a háború elől menekülő közel-keleti, közép-afrikai és most már ukrajnai milliók befogadására. A családok megnyitották otthonaikat, hogy helyet adjanak más családoknak, és a közösségek sok nőt és gyermeket fogadtak be nagylelkűen, hogy emberhez méltó életet biztosítsanak számukra. Minél tovább tart azonban a konfliktus, annál súlyosabbak lesznek a következményei. A befogadó népek számára egyre nehezebbé válik a folyamatos segítségnyújtás; a családok és közösségek kezdik tehernek érezni a helyzetet, amely a közvetlen vészhelyzeten túl is fennáll. Ez annak az ideje, hogy ne adjuk fel, és eredeti motivációnkat megújítsuk. Amit elkezdtünk, azt ugyanolyan felelősséggel be is kell fejeznünk.</w:t>
      </w:r>
    </w:p>
    <w:p w14:paraId="329C7C18" w14:textId="77777777" w:rsidR="007A7D0B" w:rsidRPr="007A7D0B" w:rsidRDefault="007A7D0B" w:rsidP="007A7D0B">
      <w:pPr>
        <w:spacing w:after="120"/>
        <w:jc w:val="both"/>
        <w:rPr>
          <w:sz w:val="22"/>
        </w:rPr>
      </w:pPr>
      <w:r w:rsidRPr="007A7D0B">
        <w:rPr>
          <w:b/>
          <w:sz w:val="22"/>
        </w:rPr>
        <w:t>5.</w:t>
      </w:r>
      <w:r w:rsidRPr="007A7D0B">
        <w:rPr>
          <w:sz w:val="22"/>
        </w:rPr>
        <w:t xml:space="preserve"> A szolidaritás ugyanis azt jelenti, hogy megosztjuk azt a keveset, amink van azokkal, akiknek semmijük sincs, hogy senki se szenvedjen. Minél erősebb a közösség és az </w:t>
      </w:r>
      <w:proofErr w:type="gramStart"/>
      <w:r w:rsidRPr="007A7D0B">
        <w:rPr>
          <w:sz w:val="22"/>
        </w:rPr>
        <w:t>összetartozás</w:t>
      </w:r>
      <w:proofErr w:type="gramEnd"/>
      <w:r w:rsidRPr="007A7D0B">
        <w:rPr>
          <w:sz w:val="22"/>
        </w:rPr>
        <w:t xml:space="preserve"> mint életforma érzése, annál inkább megvalósul a szolidaritás. Nem szabad elfelejteni azt sem, hogy vannak olyan országok, ahol az elmúlt évtizedekben sokak jólétbe jutottak és biztonságos életszínvonalat értek el. Ez pozitív eredménye a gazdasági növekedést támogató magánkezdeményezéseknek és törvényeknek, amelyek a családpolitika és a társadalmi felelősségvállalás konkrét ösztönzőivel párosulnak. A biztonság és stabilitás birtokolt tőkéjét osszuk meg azokkal, akiknek el kellett hagyniuk otthonukat és hazájukat, hogy az életüket megmentsék. A civil társadalom tagjaiként a szabadság, a felelősség, a testvériség és a szolidaritás értékeire való figyelmeztetést folyamatosan a szemünk előtt kell tartanunk. Keresztényként pedig mindig a szeretetben, a hitben és a reményben találjuk meg létünk és cselekvésünk alapját.</w:t>
      </w:r>
    </w:p>
    <w:p w14:paraId="2920893E" w14:textId="77777777" w:rsidR="007A7D0B" w:rsidRPr="007A7D0B" w:rsidRDefault="007A7D0B" w:rsidP="007A7D0B">
      <w:pPr>
        <w:spacing w:after="120"/>
        <w:jc w:val="both"/>
        <w:rPr>
          <w:sz w:val="22"/>
        </w:rPr>
      </w:pPr>
      <w:r w:rsidRPr="007A7D0B">
        <w:rPr>
          <w:b/>
          <w:sz w:val="22"/>
        </w:rPr>
        <w:t>6.</w:t>
      </w:r>
      <w:r w:rsidRPr="007A7D0B">
        <w:rPr>
          <w:sz w:val="22"/>
        </w:rPr>
        <w:t xml:space="preserve"> Érdekes megfigyelni, hogy az apostol nem akarja kényszeríteni a keresztényeket a szeretetszolgálatra. Így ír: „nem parancsként mondom” (2Kor 8,8); inkább akarja „szeretetük őszinteségét kipróbálni” a szegények iránti gondoskodásban és </w:t>
      </w:r>
      <w:r w:rsidRPr="007A7D0B">
        <w:rPr>
          <w:sz w:val="22"/>
        </w:rPr>
        <w:lastRenderedPageBreak/>
        <w:t>buzgóságban (vö. uo.). Pál kérésének alapja kétségtelenül a konkrét segítségnyújtás szükségessége, de valós szándéka ezen túlmutat. Arra szólítja fel a közösséget, hogy a gyűjtés annak a szeretetnek jele legyen, amelyről maga Jézus is tanúságot tett. Röviden, a szegények iránti nagylelkűség legerősebb motivációját Isten Fiának abban a döntésében találja meg, hogy szegénnyé tette magát.</w:t>
      </w:r>
    </w:p>
    <w:p w14:paraId="603DE936" w14:textId="77777777" w:rsidR="007A7D0B" w:rsidRPr="007A7D0B" w:rsidRDefault="007A7D0B" w:rsidP="007A7D0B">
      <w:pPr>
        <w:spacing w:after="120"/>
        <w:jc w:val="both"/>
        <w:rPr>
          <w:sz w:val="22"/>
        </w:rPr>
      </w:pPr>
      <w:r w:rsidRPr="007A7D0B">
        <w:rPr>
          <w:sz w:val="22"/>
        </w:rPr>
        <w:t xml:space="preserve">Az apostol nem fél kimondani, hogy Krisztusnak ez a választása, önmaga „megalázása” kegyelem, „a mi Urunk, Jézus Krisztus kegyelme” (2Kor 8,9), és csak ha elfogadjuk ezt a kegyelmet, akkor tudjuk hitünket konkrét és koherens tettekkel kifejezni. Az egész Újszövetség ebből a témából meríti tanításának egységét, ami Jakab apostol </w:t>
      </w:r>
      <w:proofErr w:type="spellStart"/>
      <w:r w:rsidRPr="007A7D0B">
        <w:rPr>
          <w:sz w:val="22"/>
        </w:rPr>
        <w:t>szavaiban</w:t>
      </w:r>
      <w:proofErr w:type="spellEnd"/>
      <w:r w:rsidRPr="007A7D0B">
        <w:rPr>
          <w:sz w:val="22"/>
        </w:rPr>
        <w:t xml:space="preserve"> is tükröződik: „A tanítást váltsátok tettekre, ne csak hallgassátok, mert különben magatokat csaljátok meg. Ha ugyanis valaki csak hallgatja a tanítást, de nem követi, hasonlít ahhoz az emberhez, aki a természettől kapott arcát tükörben nézegeti. Megnézi magát, aztán odébb megy, s nyomban elfelejti, milyen is volt. Aki ellenben figyelmesen tanulmányozza a szabadság tökéletes törvényét, és ki is tart mellette, aki nem feledékeny hallgatója, hanem tettekre váltója, az teljesítésében boldog lesz” (Jak 1,22–25).</w:t>
      </w:r>
    </w:p>
    <w:p w14:paraId="2C909C1D" w14:textId="77777777" w:rsidR="007A7D0B" w:rsidRPr="007A7D0B" w:rsidRDefault="007A7D0B" w:rsidP="007A7D0B">
      <w:pPr>
        <w:spacing w:after="120"/>
        <w:jc w:val="both"/>
        <w:rPr>
          <w:sz w:val="22"/>
        </w:rPr>
      </w:pPr>
      <w:r w:rsidRPr="007A7D0B">
        <w:rPr>
          <w:b/>
          <w:sz w:val="22"/>
        </w:rPr>
        <w:t>7.</w:t>
      </w:r>
      <w:r w:rsidRPr="007A7D0B">
        <w:rPr>
          <w:sz w:val="22"/>
        </w:rPr>
        <w:t xml:space="preserve"> A szegényekkel találkozva a nagy szavak nem érnek semmit, hanem az kell, hogy az ember feltűrje az ingujját, és személyes elkötelezettségével a gyakorlatban fejezze ki a hitét, ezt a feladatot pedig nem lehet másokra áthárítani. Néha azonban </w:t>
      </w:r>
      <w:proofErr w:type="spellStart"/>
      <w:r w:rsidRPr="007A7D0B">
        <w:rPr>
          <w:sz w:val="22"/>
        </w:rPr>
        <w:t>belecsúszhatunk</w:t>
      </w:r>
      <w:proofErr w:type="spellEnd"/>
      <w:r w:rsidRPr="007A7D0B">
        <w:rPr>
          <w:sz w:val="22"/>
        </w:rPr>
        <w:t xml:space="preserve"> bizonyos </w:t>
      </w:r>
      <w:proofErr w:type="spellStart"/>
      <w:r w:rsidRPr="007A7D0B">
        <w:rPr>
          <w:sz w:val="22"/>
        </w:rPr>
        <w:t>laxizmusba</w:t>
      </w:r>
      <w:proofErr w:type="spellEnd"/>
      <w:r w:rsidRPr="007A7D0B">
        <w:rPr>
          <w:sz w:val="22"/>
        </w:rPr>
        <w:t xml:space="preserve"> is, ami következetlen viselkedéshez, például a szegények iránti közömbösséghez vezet. Az is előfordul, hogy egyes keresztények a pénzhez való túlzott ragaszkodás miatt a javakkal és a vagyonnal való visszaéléseket követnek el. Ezek olyan helyzetek, amelyek gyenge hitről és lomha, rövidlátó reményről árulkodnak.</w:t>
      </w:r>
    </w:p>
    <w:p w14:paraId="42C1D203" w14:textId="77777777" w:rsidR="007A7D0B" w:rsidRPr="007A7D0B" w:rsidRDefault="007A7D0B" w:rsidP="007A7D0B">
      <w:pPr>
        <w:spacing w:after="120"/>
        <w:jc w:val="both"/>
        <w:rPr>
          <w:sz w:val="22"/>
        </w:rPr>
      </w:pPr>
      <w:r w:rsidRPr="007A7D0B">
        <w:rPr>
          <w:sz w:val="22"/>
        </w:rPr>
        <w:t>Tudjuk, hogy a problémát nem maga a pénz jelenti, hiszen az része a mindennapi életünknek és társadalmi kapcsolatainknak. Inkább azon kell elgondolkodnunk, hogy a pénz milyen értéket képvisel számunkra: nem szabad abszolút értékké, életünk fő céljává válnia. Az ilyen ragaszkodás megakadályozza, hogy reálisan tekintsünk a mindennapi életre, és elhomályosítja látásunkat, így mások szükségleteit nem vesszük észre. Egy keresztényre és egy közösségre nézve semmi sem károsabb, mint ha a gazdagság bálványa elvakítja és egy felszínes, bukásra ítélt életszemlélethez köti.</w:t>
      </w:r>
    </w:p>
    <w:p w14:paraId="20A28FE3" w14:textId="77777777" w:rsidR="007A7D0B" w:rsidRPr="007A7D0B" w:rsidRDefault="007A7D0B" w:rsidP="007A7D0B">
      <w:pPr>
        <w:spacing w:after="120"/>
        <w:jc w:val="both"/>
        <w:rPr>
          <w:sz w:val="22"/>
        </w:rPr>
      </w:pPr>
      <w:r w:rsidRPr="007A7D0B">
        <w:rPr>
          <w:sz w:val="22"/>
        </w:rPr>
        <w:t xml:space="preserve">Tehát nem a szegényekkel szembeni filantróp mentalitásról van szó, mint gyakran látjuk, hanem arról a törekvésről, hogy a legalapvetőbb szükségletekben senki se szenvedjen hiányt. Nem az aktivizmus ment meg, hanem az az őszinte és nagylelkű </w:t>
      </w:r>
      <w:r w:rsidRPr="007A7D0B">
        <w:rPr>
          <w:sz w:val="22"/>
        </w:rPr>
        <w:lastRenderedPageBreak/>
        <w:t xml:space="preserve">figyelem, amellyel az ember testvéreként közeledik egy szegényhez, az, hogy valaki odanyújtja a kezét, hogy felkeljek a bénultságból, amelybe belesüllyedtem. Ezért „senki sem mondhatja, hogy távol tartja magát a szegényektől, mivel saját hivatása több figyelmet követel egyéb teendőkre. Gyakori mentség ez tudományos, üzleti vagy szakmai, sőt, még egyházi körökben is. […] senki sem érezheti úgy, hogy mentesülhet a szegényekkel és a társadalmi igazságossággal való törődés feladata alól” </w:t>
      </w:r>
      <w:r w:rsidRPr="007A7D0B">
        <w:rPr>
          <w:i/>
          <w:sz w:val="22"/>
        </w:rPr>
        <w:t>(</w:t>
      </w:r>
      <w:proofErr w:type="spellStart"/>
      <w:r w:rsidRPr="007A7D0B">
        <w:rPr>
          <w:i/>
          <w:sz w:val="22"/>
        </w:rPr>
        <w:t>Evangelii</w:t>
      </w:r>
      <w:proofErr w:type="spellEnd"/>
      <w:r w:rsidRPr="007A7D0B">
        <w:rPr>
          <w:i/>
          <w:sz w:val="22"/>
        </w:rPr>
        <w:t xml:space="preserve"> gaudium</w:t>
      </w:r>
      <w:r w:rsidRPr="007A7D0B">
        <w:rPr>
          <w:sz w:val="22"/>
        </w:rPr>
        <w:t xml:space="preserve"> apostoli buzdítás, 201). Sürgősen új utakat kell találnunk, amelyek túlmutatnak „az olyan társadalompolitikai eszméken, hogy a szociálpolitika a szegények politikája legyen, de ne a szegényekért és ne a szegényekkel, még kevésbé a népeket egyesítő terv része” </w:t>
      </w:r>
      <w:r w:rsidRPr="007A7D0B">
        <w:rPr>
          <w:i/>
          <w:sz w:val="22"/>
        </w:rPr>
        <w:t>(</w:t>
      </w:r>
      <w:proofErr w:type="spellStart"/>
      <w:r w:rsidRPr="007A7D0B">
        <w:rPr>
          <w:i/>
          <w:sz w:val="22"/>
        </w:rPr>
        <w:t>Fratelli</w:t>
      </w:r>
      <w:proofErr w:type="spellEnd"/>
      <w:r w:rsidRPr="007A7D0B">
        <w:rPr>
          <w:i/>
          <w:sz w:val="22"/>
        </w:rPr>
        <w:t xml:space="preserve"> tutti</w:t>
      </w:r>
      <w:r w:rsidRPr="007A7D0B">
        <w:rPr>
          <w:sz w:val="22"/>
        </w:rPr>
        <w:t xml:space="preserve"> enciklika, 169). Ehelyett az apostol szemléletmódjára kell törekednünk, aki ezt írta a </w:t>
      </w:r>
      <w:proofErr w:type="spellStart"/>
      <w:r w:rsidRPr="007A7D0B">
        <w:rPr>
          <w:sz w:val="22"/>
        </w:rPr>
        <w:t>korintusiaknak</w:t>
      </w:r>
      <w:proofErr w:type="spellEnd"/>
      <w:r w:rsidRPr="007A7D0B">
        <w:rPr>
          <w:sz w:val="22"/>
        </w:rPr>
        <w:t>: „nem azért kell gyűjteni, hogy mások megszabaduljanak a szükségtől, ti meg bajba jussatok, hanem az egyenlőségért” (2Kor 8,13).</w:t>
      </w:r>
    </w:p>
    <w:p w14:paraId="42A1E205" w14:textId="77777777" w:rsidR="007A7D0B" w:rsidRPr="007A7D0B" w:rsidRDefault="007A7D0B" w:rsidP="007A7D0B">
      <w:pPr>
        <w:spacing w:after="120"/>
        <w:jc w:val="both"/>
        <w:rPr>
          <w:sz w:val="22"/>
        </w:rPr>
      </w:pPr>
      <w:r w:rsidRPr="007A7D0B">
        <w:rPr>
          <w:b/>
          <w:sz w:val="22"/>
        </w:rPr>
        <w:t>8.</w:t>
      </w:r>
      <w:r w:rsidRPr="007A7D0B">
        <w:rPr>
          <w:sz w:val="22"/>
        </w:rPr>
        <w:t xml:space="preserve"> Van egy paradoxon, amelyet ma ugyanolyan nehéz elfogadni, mint akkoriban, mivel ellentmond az emberi logikának: létezik olyan szegénység, amely gazdaggá tesz. Jézus Krisztus „kegyelmére” emlékeztetve Pál meg akarja erősíteni, amit ő maga is hirdetett: az igazi gazdagság nem abban áll, hogy gyűjtjük a „kincset a földön, ahol moly rágja és rozsda marja, s ahol betörnek és ellopják a tolvajok!” (</w:t>
      </w:r>
      <w:proofErr w:type="spellStart"/>
      <w:r w:rsidRPr="007A7D0B">
        <w:rPr>
          <w:sz w:val="22"/>
        </w:rPr>
        <w:t>Mt</w:t>
      </w:r>
      <w:proofErr w:type="spellEnd"/>
      <w:r w:rsidRPr="007A7D0B">
        <w:rPr>
          <w:sz w:val="22"/>
        </w:rPr>
        <w:t xml:space="preserve"> 6,19), hanem a kölcsönös szeretetben, amely arra ösztönöz, hogy egymás terheit hordozzuk, és így senki se váljon magára hagyatottá vagy kirekesztetté. Gyengeségünk és korlátozottságunk megtapasztalása az elmúlt években és most a globális következményekkel járó háború tragédiája valami döntő fontosságú dologra </w:t>
      </w:r>
      <w:proofErr w:type="gramStart"/>
      <w:r w:rsidRPr="007A7D0B">
        <w:rPr>
          <w:sz w:val="22"/>
        </w:rPr>
        <w:t>kell</w:t>
      </w:r>
      <w:proofErr w:type="gramEnd"/>
      <w:r w:rsidRPr="007A7D0B">
        <w:rPr>
          <w:sz w:val="22"/>
        </w:rPr>
        <w:t xml:space="preserve"> hogy megtanítson bennünket: nem azért vagyunk ezen a világon, hogy túléljünk, hanem azért, hogy mindenkinek méltó és boldog élete legyen. Jézus üzenete utat mutat számunkra és rávezet arra, hogy létezik szegénység, amely megaláz és megöl, és létezik egy másfajta szegénység, az ő szegénysége, amely felszabadít és békét ad.</w:t>
      </w:r>
    </w:p>
    <w:p w14:paraId="5768AB30" w14:textId="77777777" w:rsidR="007A7D0B" w:rsidRPr="007A7D0B" w:rsidRDefault="007A7D0B" w:rsidP="007A7D0B">
      <w:pPr>
        <w:spacing w:after="120"/>
        <w:jc w:val="both"/>
        <w:rPr>
          <w:sz w:val="22"/>
        </w:rPr>
      </w:pPr>
      <w:r w:rsidRPr="007A7D0B">
        <w:rPr>
          <w:sz w:val="22"/>
        </w:rPr>
        <w:t xml:space="preserve">A szegénység, amely öl, a nyomor, amely az igazságtalanságnak, a kizsákmányolásnak, az erőszaknak és az erőforrások egyenlőtlen elosztásának eredménye. A kétségbeesett szegénység, amely nem ad jövőképet, mert a selejtezés kultúrája kényszeríti ki, mely sem perspektívát, sem kiutat nem kínál. Ez az a szegénység, amely az embereket rendkívüli szükséghelyzetbe sodorja, és ezáltal elsorvasztja a lelki dimenziót is, amely még ha gyakran figyelmen kívül hagyják is, létezik, és számít. Amikor az egyetlen törvényt a nap végi profit nagysága szabja, akkor már semmi sem gátolja az embertárs kizsákmányolását: a többieket csak eszköznek fogjuk látni. Nem lesz többé tisztességes bér, tisztességes munkaidő, </w:t>
      </w:r>
      <w:r w:rsidRPr="007A7D0B">
        <w:rPr>
          <w:sz w:val="22"/>
        </w:rPr>
        <w:lastRenderedPageBreak/>
        <w:t>létrejönnek a rabszolgaság új formái, amelyek azokat sújtják, akiknek nincs más választásuk, mint elviselni minden keserű igazságtalanságot, hogy összekaparják a megélhetéshez szükséges minimumot.</w:t>
      </w:r>
    </w:p>
    <w:p w14:paraId="657C3451" w14:textId="77777777" w:rsidR="007A7D0B" w:rsidRPr="007A7D0B" w:rsidRDefault="007A7D0B" w:rsidP="007A7D0B">
      <w:pPr>
        <w:spacing w:after="120"/>
        <w:jc w:val="both"/>
        <w:rPr>
          <w:sz w:val="22"/>
        </w:rPr>
      </w:pPr>
      <w:r w:rsidRPr="007A7D0B">
        <w:rPr>
          <w:sz w:val="22"/>
        </w:rPr>
        <w:t>Ezzel szemben az a szegénység, amely felszabadít, úgy áll előttünk, mint felelős döntés arról, hogy megszabadulunk a feleslegestől, és a lényegre összpontosítunk. Való igaz, hogy sok emberben fedezünk fel elégedetlenséget, akik úgy érzik, hogy valami fontos hiányzik az életükből, és céltalan vándorokként nekiindulnak, hogy megleljék azt. Miközben keresik azt, ami kielégítheti őket, a kiszolgáltatottak, a gyengék és a szegények felé kell fordulniuk, hogy végre megértsék, mire van igazán szükségük. A szegényekkel való találkozás lehetővé teszi, hogy legyőzzük a bennünk élő rengeteg alaptalan félelmet és szorongást, és afelé tartsunk, ami az életben igazán számít, és amit senki sem vehet el tőlünk: a hiteles és ingyenesen adott szeretet felé. A szegények – azt megelőzve, hogy alamizsnánk elfogadói –, emberek, akik segítenek megszabadulni a nyugtalanság és a felszínesség béklyóitól.</w:t>
      </w:r>
    </w:p>
    <w:p w14:paraId="68EFE622" w14:textId="77777777" w:rsidR="007A7D0B" w:rsidRPr="007A7D0B" w:rsidRDefault="007A7D0B" w:rsidP="007A7D0B">
      <w:pPr>
        <w:spacing w:after="120"/>
        <w:jc w:val="both"/>
        <w:rPr>
          <w:sz w:val="22"/>
        </w:rPr>
      </w:pPr>
      <w:r w:rsidRPr="007A7D0B">
        <w:rPr>
          <w:sz w:val="22"/>
        </w:rPr>
        <w:t xml:space="preserve">Aranyszájú Szent János egyházatya és egyháztanító élesen elítélte írásaiban a keresztényeknek a szegényekkel szemben tanúsított viselkedését; így fogalmazott: „Ha nem bízol abban, hogy a szegénység gazdagságot hozhat, gondolj Uradra, és hagyd abba a kételkedést. </w:t>
      </w:r>
      <w:proofErr w:type="gramStart"/>
      <w:r w:rsidRPr="007A7D0B">
        <w:rPr>
          <w:sz w:val="22"/>
        </w:rPr>
        <w:t>Mert</w:t>
      </w:r>
      <w:proofErr w:type="gramEnd"/>
      <w:r w:rsidRPr="007A7D0B">
        <w:rPr>
          <w:sz w:val="22"/>
        </w:rPr>
        <w:t xml:space="preserve"> ha az Úr nem lett volna szegény, ti sem lettetek volna gazdaggá. Éppen ez a csodálatos: hogy a szegénység gazdagságot szül. Az apostol gazdagság alatt azonban itt istenfélelmet, a bűnöktől való megtisztulást, igazságosságot és szentséget ért és mindazokat a számtalan javakat, amelyeket az Úr már megadott nekünk és még meg is fog adni. És mindezek a dolgok a szegénységének köszönhetően jutottak el hozzánk” </w:t>
      </w:r>
      <w:r w:rsidRPr="007A7D0B">
        <w:rPr>
          <w:i/>
          <w:sz w:val="22"/>
        </w:rPr>
        <w:t>(</w:t>
      </w:r>
      <w:r w:rsidRPr="007A7D0B">
        <w:rPr>
          <w:i/>
          <w:iCs/>
          <w:sz w:val="22"/>
        </w:rPr>
        <w:t xml:space="preserve">Aranyszájú Szent János püspöknek a második </w:t>
      </w:r>
      <w:proofErr w:type="spellStart"/>
      <w:r w:rsidRPr="007A7D0B">
        <w:rPr>
          <w:i/>
          <w:iCs/>
          <w:sz w:val="22"/>
        </w:rPr>
        <w:t>korintusi</w:t>
      </w:r>
      <w:proofErr w:type="spellEnd"/>
      <w:r w:rsidRPr="007A7D0B">
        <w:rPr>
          <w:i/>
          <w:iCs/>
          <w:sz w:val="22"/>
        </w:rPr>
        <w:t xml:space="preserve"> levélről mondott </w:t>
      </w:r>
      <w:proofErr w:type="spellStart"/>
      <w:r w:rsidRPr="007A7D0B">
        <w:rPr>
          <w:i/>
          <w:iCs/>
          <w:sz w:val="22"/>
        </w:rPr>
        <w:t>szentbeszéde</w:t>
      </w:r>
      <w:proofErr w:type="spellEnd"/>
      <w:r w:rsidRPr="007A7D0B">
        <w:rPr>
          <w:sz w:val="22"/>
        </w:rPr>
        <w:t xml:space="preserve"> 17.1).</w:t>
      </w:r>
    </w:p>
    <w:p w14:paraId="39188229" w14:textId="77777777" w:rsidR="007A7D0B" w:rsidRPr="007A7D0B" w:rsidRDefault="007A7D0B" w:rsidP="007A7D0B">
      <w:pPr>
        <w:spacing w:after="120"/>
        <w:jc w:val="both"/>
        <w:rPr>
          <w:sz w:val="22"/>
        </w:rPr>
      </w:pPr>
      <w:r w:rsidRPr="007A7D0B">
        <w:rPr>
          <w:b/>
          <w:sz w:val="22"/>
        </w:rPr>
        <w:t>9.</w:t>
      </w:r>
      <w:r w:rsidRPr="007A7D0B">
        <w:rPr>
          <w:sz w:val="22"/>
        </w:rPr>
        <w:t xml:space="preserve"> Az apostol szövege, amelyet a szegények idei világnapja elénk tár, a hitélet nagy </w:t>
      </w:r>
      <w:proofErr w:type="spellStart"/>
      <w:r w:rsidRPr="007A7D0B">
        <w:rPr>
          <w:sz w:val="22"/>
        </w:rPr>
        <w:t>paradoxonát</w:t>
      </w:r>
      <w:proofErr w:type="spellEnd"/>
      <w:r w:rsidRPr="007A7D0B">
        <w:rPr>
          <w:sz w:val="22"/>
        </w:rPr>
        <w:t xml:space="preserve"> mutatja be: Krisztus szegénysége gazdaggá tesz bennünket. Pál azért tudta továbbadni ezt a tanítást – és az Egyház az évszázadok során azért tudja terjeszteni és azért tud tanúságot tenni róla –, mert Isten az ő Fiában, Jézusban ezt az utat választotta és járta. Mivel ő értünk szegénnyé lett, életünk felragyog és átalakul, és olyan értékkel gazdagodik, amelyet a világ nem ismer és nem tud megadni. Jézus gazdagsága az ő szeretetében rejlik, amelyet nem zár el senki elől, amely mindenkit elér, különösen azokat, akik a társadalom peremére szorultak, és akiket a legalapvetőbb szükségleteiktől is megfosztottak. Ő szeretetből megalázta magát és emberi alakot öltött. Szeretetből lett engedelmes, egészen a kereszthalálig (vö. </w:t>
      </w:r>
      <w:proofErr w:type="spellStart"/>
      <w:r w:rsidRPr="007A7D0B">
        <w:rPr>
          <w:sz w:val="22"/>
        </w:rPr>
        <w:t>Fil</w:t>
      </w:r>
      <w:proofErr w:type="spellEnd"/>
      <w:r w:rsidRPr="007A7D0B">
        <w:rPr>
          <w:sz w:val="22"/>
        </w:rPr>
        <w:t xml:space="preserve"> 2,6–8). Szeretetből lett az „élet kenyere” (</w:t>
      </w:r>
      <w:proofErr w:type="spellStart"/>
      <w:r w:rsidRPr="007A7D0B">
        <w:rPr>
          <w:sz w:val="22"/>
        </w:rPr>
        <w:t>Jn</w:t>
      </w:r>
      <w:proofErr w:type="spellEnd"/>
      <w:r w:rsidRPr="007A7D0B">
        <w:rPr>
          <w:sz w:val="22"/>
        </w:rPr>
        <w:t xml:space="preserve"> 6,35), hogy az élethez </w:t>
      </w:r>
      <w:r w:rsidRPr="007A7D0B">
        <w:rPr>
          <w:sz w:val="22"/>
        </w:rPr>
        <w:lastRenderedPageBreak/>
        <w:t xml:space="preserve">nélkülözhetetlen dolgokban senki se szenvedjen hiányt, és mindenki megtalálja az örök élethez szükséges táplálékot. Ahogy akkor az Úr tanítványainak, úgy ma nekünk is nehéz elfogadni ezt a tanítást (vö. </w:t>
      </w:r>
      <w:proofErr w:type="spellStart"/>
      <w:r w:rsidRPr="007A7D0B">
        <w:rPr>
          <w:sz w:val="22"/>
        </w:rPr>
        <w:t>Jn</w:t>
      </w:r>
      <w:proofErr w:type="spellEnd"/>
      <w:r w:rsidRPr="007A7D0B">
        <w:rPr>
          <w:sz w:val="22"/>
        </w:rPr>
        <w:t xml:space="preserve"> 6,60), de Jézus szava világos. Ha azt akarjuk, hogy az élet győzedelmeskedjen a halál felett, és az emberi méltóságot ne korlátozza az igazságtalanság, akkor az egyetlen lehetséges út Jézus Krisztus szegénységének követése, az élet megosztása szeretetből, az élet kenyerének megtörése testvéreinkkel – kezdve a legkisebbekkel, a legalapvetőbbeket is nélkülözőkkel –, hogy megvalósuljon az egyenlőség, a szegények megszabaduljanak a nyomorúságtól, a gazdagok pedig az önelégültségtől, hiszen mindkettő reménytelenségre vezet.</w:t>
      </w:r>
    </w:p>
    <w:p w14:paraId="29244233" w14:textId="18F49938" w:rsidR="007A7D0B" w:rsidRPr="007A7D0B" w:rsidRDefault="007A7D0B" w:rsidP="007A7D0B">
      <w:pPr>
        <w:spacing w:after="120"/>
        <w:jc w:val="both"/>
        <w:rPr>
          <w:sz w:val="22"/>
        </w:rPr>
      </w:pPr>
      <w:r w:rsidRPr="007A7D0B">
        <w:rPr>
          <w:b/>
          <w:sz w:val="22"/>
        </w:rPr>
        <w:t>10.</w:t>
      </w:r>
      <w:r w:rsidRPr="007A7D0B">
        <w:rPr>
          <w:sz w:val="22"/>
        </w:rPr>
        <w:t xml:space="preserve"> Idén, május 15-én szentté avattam Charles de </w:t>
      </w:r>
      <w:proofErr w:type="spellStart"/>
      <w:r w:rsidRPr="007A7D0B">
        <w:rPr>
          <w:sz w:val="22"/>
        </w:rPr>
        <w:t>Foucauld</w:t>
      </w:r>
      <w:proofErr w:type="spellEnd"/>
      <w:r w:rsidRPr="007A7D0B">
        <w:rPr>
          <w:sz w:val="22"/>
        </w:rPr>
        <w:t xml:space="preserve"> testvért, aki gazdagnak született, de mindenről lemondott, hogy Jézust kövesse és vele együtt szegénnyé és mindenki testvérévé legyen. Remeteélete – először Názáretben, majd a szaharai sivatagban –, mely csendből, imádságból és megosztásból állt, a keresztény szegénység példamutató tanúságtétele. Jó, ha elgondolkodunk </w:t>
      </w:r>
      <w:proofErr w:type="spellStart"/>
      <w:r w:rsidRPr="007A7D0B">
        <w:rPr>
          <w:sz w:val="22"/>
        </w:rPr>
        <w:t>szavain</w:t>
      </w:r>
      <w:proofErr w:type="spellEnd"/>
      <w:r w:rsidRPr="007A7D0B">
        <w:rPr>
          <w:sz w:val="22"/>
        </w:rPr>
        <w:t xml:space="preserve">: „Ne nézzük le a szegényeket, a kicsinyeket, a munkásokat; ők nemcsak testvéreink Istenben, hanem azok, akik a legtökéletesebben utánozzák Jézust az ő látható életében. Egészen pontosan: Jézust, a názáreti munkást állítják elénk. Ők az elsőszülöttek a választottak között, az elsők, akiket a Megváltó bölcsőjéhez hívtak. Ők voltak Jézus mindennapi társasága születésétől haláláig […]. Tiszteljük őket, tiszteljük bennük Jézusnak és az ő szent szüleinek képmását […]. Fogadjuk el a magunk számára [azokat a körülményeket], amelyeket ő is elfogadott magának […]. Soha ne szűnjünk meg mindenben szegények lenni, a szegények testvérei, a szegények társai, legyünk olyanok, mint Jézus, a szegények legszegényebbje, és mint ő, szeressük a szegényeket, és velük vegyük körül magunkat” </w:t>
      </w:r>
      <w:r w:rsidRPr="007A7D0B">
        <w:rPr>
          <w:i/>
          <w:sz w:val="22"/>
        </w:rPr>
        <w:t>(</w:t>
      </w:r>
      <w:r w:rsidRPr="007A7D0B">
        <w:rPr>
          <w:i/>
          <w:iCs/>
          <w:sz w:val="22"/>
        </w:rPr>
        <w:t xml:space="preserve">Kommentárok Lukács evangéliumához, </w:t>
      </w:r>
      <w:r w:rsidRPr="007A7D0B">
        <w:rPr>
          <w:iCs/>
          <w:sz w:val="22"/>
        </w:rPr>
        <w:t>263. elmélkedés</w:t>
      </w:r>
      <w:r w:rsidRPr="007A7D0B">
        <w:rPr>
          <w:sz w:val="22"/>
        </w:rPr>
        <w:t>).</w:t>
      </w:r>
      <w:r>
        <w:rPr>
          <w:sz w:val="22"/>
        </w:rPr>
        <w:t xml:space="preserve"> </w:t>
      </w:r>
      <w:r w:rsidRPr="007A7D0B">
        <w:rPr>
          <w:sz w:val="16"/>
          <w:szCs w:val="16"/>
        </w:rPr>
        <w:t>/</w:t>
      </w:r>
      <w:r w:rsidRPr="007A7D0B">
        <w:rPr>
          <w:iCs/>
          <w:sz w:val="16"/>
          <w:szCs w:val="16"/>
        </w:rPr>
        <w:t xml:space="preserve">263. elmélkedés: a </w:t>
      </w:r>
      <w:proofErr w:type="spellStart"/>
      <w:r w:rsidRPr="007A7D0B">
        <w:rPr>
          <w:iCs/>
          <w:sz w:val="16"/>
          <w:szCs w:val="16"/>
        </w:rPr>
        <w:t>Lk</w:t>
      </w:r>
      <w:proofErr w:type="spellEnd"/>
      <w:r w:rsidRPr="007A7D0B">
        <w:rPr>
          <w:iCs/>
          <w:sz w:val="16"/>
          <w:szCs w:val="16"/>
        </w:rPr>
        <w:t xml:space="preserve"> 2,8–20-ról</w:t>
      </w:r>
      <w:r w:rsidRPr="007A7D0B">
        <w:rPr>
          <w:sz w:val="16"/>
          <w:szCs w:val="16"/>
        </w:rPr>
        <w:t xml:space="preserve">, in </w:t>
      </w:r>
      <w:r w:rsidRPr="007A7D0B">
        <w:rPr>
          <w:smallCaps/>
          <w:sz w:val="16"/>
          <w:szCs w:val="16"/>
        </w:rPr>
        <w:t>Charles</w:t>
      </w:r>
      <w:r w:rsidRPr="007A7D0B">
        <w:rPr>
          <w:sz w:val="16"/>
          <w:szCs w:val="16"/>
        </w:rPr>
        <w:t xml:space="preserve"> </w:t>
      </w:r>
      <w:r w:rsidRPr="007A7D0B">
        <w:rPr>
          <w:smallCaps/>
          <w:sz w:val="16"/>
          <w:szCs w:val="16"/>
        </w:rPr>
        <w:t xml:space="preserve">De </w:t>
      </w:r>
      <w:proofErr w:type="spellStart"/>
      <w:r w:rsidRPr="007A7D0B">
        <w:rPr>
          <w:smallCaps/>
          <w:sz w:val="16"/>
          <w:szCs w:val="16"/>
        </w:rPr>
        <w:t>Foucauld</w:t>
      </w:r>
      <w:proofErr w:type="spellEnd"/>
      <w:r w:rsidRPr="007A7D0B">
        <w:rPr>
          <w:sz w:val="16"/>
          <w:szCs w:val="16"/>
        </w:rPr>
        <w:t xml:space="preserve">: </w:t>
      </w:r>
      <w:r w:rsidRPr="007A7D0B">
        <w:rPr>
          <w:i/>
          <w:iCs/>
          <w:sz w:val="16"/>
          <w:szCs w:val="16"/>
          <w:lang w:val="fr-FR"/>
        </w:rPr>
        <w:t xml:space="preserve">La Bonté de Dieu. Méditations sur les saints Evangiles, </w:t>
      </w:r>
      <w:r w:rsidRPr="007A7D0B">
        <w:rPr>
          <w:iCs/>
          <w:sz w:val="16"/>
          <w:szCs w:val="16"/>
          <w:lang w:val="fr-FR"/>
        </w:rPr>
        <w:t>Tom. 1</w:t>
      </w:r>
      <w:r w:rsidRPr="007A7D0B">
        <w:rPr>
          <w:sz w:val="16"/>
          <w:szCs w:val="16"/>
          <w:lang w:val="fr-FR"/>
        </w:rPr>
        <w:t xml:space="preserve">, Nouvelle Cité, Montrouge, </w:t>
      </w:r>
      <w:r w:rsidRPr="007A7D0B">
        <w:rPr>
          <w:sz w:val="16"/>
          <w:szCs w:val="16"/>
        </w:rPr>
        <w:t>1996, 214–216.</w:t>
      </w:r>
      <w:r w:rsidRPr="007A7D0B">
        <w:rPr>
          <w:sz w:val="16"/>
          <w:szCs w:val="16"/>
        </w:rPr>
        <w:t>/</w:t>
      </w:r>
      <w:r w:rsidRPr="007A7D0B">
        <w:rPr>
          <w:sz w:val="22"/>
        </w:rPr>
        <w:t xml:space="preserve"> Károly testvér számára ezek nemcsak szavak voltak, hanem egy olyan konkrét életmód </w:t>
      </w:r>
      <w:proofErr w:type="spellStart"/>
      <w:r w:rsidRPr="007A7D0B">
        <w:rPr>
          <w:sz w:val="22"/>
        </w:rPr>
        <w:t>kifejeződései</w:t>
      </w:r>
      <w:proofErr w:type="spellEnd"/>
      <w:r w:rsidRPr="007A7D0B">
        <w:rPr>
          <w:sz w:val="22"/>
        </w:rPr>
        <w:t xml:space="preserve">, amely </w:t>
      </w:r>
      <w:proofErr w:type="spellStart"/>
      <w:r w:rsidRPr="007A7D0B">
        <w:rPr>
          <w:sz w:val="22"/>
        </w:rPr>
        <w:t>odaáig</w:t>
      </w:r>
      <w:proofErr w:type="spellEnd"/>
      <w:r w:rsidRPr="007A7D0B">
        <w:rPr>
          <w:sz w:val="22"/>
        </w:rPr>
        <w:t xml:space="preserve"> vezetett, hogy osztozhatott Jézussal életének feláldozásában is.</w:t>
      </w:r>
    </w:p>
    <w:p w14:paraId="6F0C6DE0" w14:textId="77777777" w:rsidR="007A7D0B" w:rsidRPr="007A7D0B" w:rsidRDefault="007A7D0B" w:rsidP="007A7D0B">
      <w:pPr>
        <w:spacing w:after="120"/>
        <w:jc w:val="both"/>
        <w:rPr>
          <w:sz w:val="22"/>
        </w:rPr>
      </w:pPr>
      <w:r w:rsidRPr="007A7D0B">
        <w:rPr>
          <w:sz w:val="22"/>
        </w:rPr>
        <w:t xml:space="preserve">Legyen a </w:t>
      </w:r>
      <w:r w:rsidRPr="007A7D0B">
        <w:rPr>
          <w:i/>
          <w:iCs/>
          <w:sz w:val="22"/>
        </w:rPr>
        <w:t>szegényeknek ez a VI. világnapja</w:t>
      </w:r>
      <w:r w:rsidRPr="007A7D0B">
        <w:rPr>
          <w:sz w:val="22"/>
        </w:rPr>
        <w:t xml:space="preserve"> kegyelmi alkalom arra, hogy személyesen és közösségileg is lelkiismeret-vizsgálatot tartsunk, és megkérdezzük magunktól, része-e életünknek Jézus Krisztus szegénysége.</w:t>
      </w:r>
    </w:p>
    <w:p w14:paraId="111C8C24" w14:textId="07DE9F5B" w:rsidR="007A7D0B" w:rsidRPr="007A7D0B" w:rsidRDefault="007A7D0B" w:rsidP="007A7D0B">
      <w:pPr>
        <w:tabs>
          <w:tab w:val="left" w:pos="6379"/>
        </w:tabs>
        <w:spacing w:after="120"/>
        <w:jc w:val="both"/>
        <w:rPr>
          <w:i/>
          <w:sz w:val="22"/>
        </w:rPr>
      </w:pPr>
      <w:r w:rsidRPr="007A7D0B">
        <w:rPr>
          <w:iCs/>
          <w:sz w:val="22"/>
        </w:rPr>
        <w:t xml:space="preserve">Kelt Rómában, a </w:t>
      </w:r>
      <w:proofErr w:type="spellStart"/>
      <w:r w:rsidRPr="007A7D0B">
        <w:rPr>
          <w:iCs/>
          <w:sz w:val="22"/>
        </w:rPr>
        <w:t>Lateráni</w:t>
      </w:r>
      <w:proofErr w:type="spellEnd"/>
      <w:r w:rsidRPr="007A7D0B">
        <w:rPr>
          <w:iCs/>
          <w:sz w:val="22"/>
        </w:rPr>
        <w:t xml:space="preserve"> Szent Jánosnál, 2022. június 13-án, </w:t>
      </w:r>
      <w:proofErr w:type="spellStart"/>
      <w:r w:rsidRPr="007A7D0B">
        <w:rPr>
          <w:iCs/>
          <w:sz w:val="22"/>
        </w:rPr>
        <w:t>Páduai</w:t>
      </w:r>
      <w:proofErr w:type="spellEnd"/>
      <w:r w:rsidRPr="007A7D0B">
        <w:rPr>
          <w:iCs/>
          <w:sz w:val="22"/>
        </w:rPr>
        <w:t xml:space="preserve"> Szent Antal emléknapján.</w:t>
      </w:r>
      <w:r>
        <w:rPr>
          <w:iCs/>
          <w:sz w:val="22"/>
        </w:rPr>
        <w:tab/>
      </w:r>
      <w:r w:rsidRPr="007A7D0B">
        <w:rPr>
          <w:i/>
          <w:sz w:val="22"/>
        </w:rPr>
        <w:t>Ferenc</w:t>
      </w:r>
    </w:p>
    <w:bookmarkEnd w:id="0"/>
    <w:p w14:paraId="12BFA857" w14:textId="3D356AF1" w:rsidR="00DE7C8A" w:rsidRDefault="00DE7C8A" w:rsidP="001B7399">
      <w:pPr>
        <w:tabs>
          <w:tab w:val="right" w:pos="7088"/>
        </w:tabs>
        <w:jc w:val="center"/>
        <w:rPr>
          <w:sz w:val="32"/>
          <w:szCs w:val="32"/>
        </w:rPr>
      </w:pPr>
      <w:r>
        <w:rPr>
          <w:sz w:val="32"/>
          <w:szCs w:val="32"/>
        </w:rPr>
        <w:lastRenderedPageBreak/>
        <w:t>HIRDETÉSEK</w:t>
      </w:r>
    </w:p>
    <w:p w14:paraId="6765886E" w14:textId="1DCBD968" w:rsidR="00000F51" w:rsidRPr="009D43DA" w:rsidRDefault="00000F51" w:rsidP="00000F51">
      <w:pPr>
        <w:spacing w:line="249" w:lineRule="auto"/>
        <w:ind w:right="55" w:firstLine="5"/>
        <w:jc w:val="both"/>
        <w:rPr>
          <w:i/>
          <w:color w:val="131313"/>
          <w:w w:val="105"/>
          <w:sz w:val="20"/>
          <w:szCs w:val="20"/>
        </w:rPr>
      </w:pPr>
      <w:r w:rsidRPr="009D43DA">
        <w:rPr>
          <w:i/>
          <w:color w:val="131313"/>
          <w:w w:val="105"/>
          <w:sz w:val="20"/>
          <w:szCs w:val="20"/>
        </w:rPr>
        <w:t xml:space="preserve">2022. október 1. és november 28. között népszámlálás zajlik Magyarországon. A népszámlálás nagyon fontos esemény nemcsak Magyarország, de a magyar katolikusok életében is, ezért arra buzdítunk minden katolikust, hogy a népszámlálás alkalmával vallja meg a </w:t>
      </w:r>
      <w:r w:rsidRPr="009D43DA">
        <w:rPr>
          <w:color w:val="131313"/>
          <w:w w:val="105"/>
          <w:sz w:val="20"/>
          <w:szCs w:val="20"/>
        </w:rPr>
        <w:t xml:space="preserve">római katolikus/görögkatolikus </w:t>
      </w:r>
      <w:r w:rsidRPr="009D43DA">
        <w:rPr>
          <w:i/>
          <w:color w:val="131313"/>
          <w:w w:val="105"/>
          <w:sz w:val="20"/>
          <w:szCs w:val="20"/>
        </w:rPr>
        <w:t>valláshoz tartozását.</w:t>
      </w:r>
    </w:p>
    <w:p w14:paraId="68413F54" w14:textId="77777777" w:rsidR="009D43DA" w:rsidRDefault="00D50713" w:rsidP="00513050">
      <w:pPr>
        <w:tabs>
          <w:tab w:val="left" w:pos="993"/>
          <w:tab w:val="left" w:pos="1276"/>
          <w:tab w:val="right" w:pos="1701"/>
          <w:tab w:val="left" w:pos="1843"/>
        </w:tabs>
        <w:jc w:val="both"/>
        <w:rPr>
          <w:sz w:val="20"/>
          <w:szCs w:val="20"/>
        </w:rPr>
      </w:pPr>
      <w:r w:rsidRPr="009D43DA">
        <w:rPr>
          <w:sz w:val="20"/>
          <w:szCs w:val="20"/>
        </w:rPr>
        <w:t>Felnőtt asszisztenciára felnőtt férfiak,</w:t>
      </w:r>
      <w:r w:rsidR="00756235" w:rsidRPr="009D43DA">
        <w:rPr>
          <w:sz w:val="20"/>
          <w:szCs w:val="20"/>
        </w:rPr>
        <w:t xml:space="preserve"> valamint</w:t>
      </w:r>
      <w:r w:rsidRPr="009D43DA">
        <w:rPr>
          <w:sz w:val="20"/>
          <w:szCs w:val="20"/>
        </w:rPr>
        <w:t xml:space="preserve"> </w:t>
      </w:r>
      <w:r w:rsidR="00756235" w:rsidRPr="009D43DA">
        <w:rPr>
          <w:sz w:val="20"/>
          <w:szCs w:val="20"/>
        </w:rPr>
        <w:t>m</w:t>
      </w:r>
      <w:r w:rsidRPr="009D43DA">
        <w:rPr>
          <w:sz w:val="20"/>
          <w:szCs w:val="20"/>
        </w:rPr>
        <w:t>inistráns</w:t>
      </w:r>
      <w:r w:rsidR="005F65D8" w:rsidRPr="009D43DA">
        <w:rPr>
          <w:sz w:val="20"/>
          <w:szCs w:val="20"/>
        </w:rPr>
        <w:t>nak gyerekek és fiatalok</w:t>
      </w:r>
      <w:r w:rsidRPr="009D43DA">
        <w:rPr>
          <w:sz w:val="20"/>
          <w:szCs w:val="20"/>
        </w:rPr>
        <w:t xml:space="preserve"> jelentkezését is várjuk</w:t>
      </w:r>
      <w:r w:rsidR="00756235" w:rsidRPr="009D43DA">
        <w:rPr>
          <w:sz w:val="20"/>
          <w:szCs w:val="20"/>
        </w:rPr>
        <w:t>.</w:t>
      </w:r>
      <w:r w:rsidR="006B3997" w:rsidRPr="009D43DA">
        <w:rPr>
          <w:sz w:val="20"/>
          <w:szCs w:val="20"/>
        </w:rPr>
        <w:t xml:space="preserve"> </w:t>
      </w:r>
    </w:p>
    <w:p w14:paraId="3C7DE418" w14:textId="082AAD26" w:rsidR="00CB30BA" w:rsidRPr="009D43DA" w:rsidRDefault="00CB30BA" w:rsidP="00513050">
      <w:pPr>
        <w:tabs>
          <w:tab w:val="left" w:pos="993"/>
          <w:tab w:val="left" w:pos="1276"/>
          <w:tab w:val="right" w:pos="1701"/>
          <w:tab w:val="left" w:pos="1843"/>
        </w:tabs>
        <w:jc w:val="both"/>
        <w:rPr>
          <w:sz w:val="20"/>
          <w:szCs w:val="20"/>
        </w:rPr>
      </w:pPr>
      <w:bookmarkStart w:id="2" w:name="_GoBack"/>
      <w:bookmarkEnd w:id="2"/>
      <w:r w:rsidRPr="009D43DA">
        <w:rPr>
          <w:sz w:val="20"/>
          <w:szCs w:val="20"/>
        </w:rPr>
        <w:t xml:space="preserve">A </w:t>
      </w:r>
      <w:proofErr w:type="spellStart"/>
      <w:r w:rsidRPr="009D43DA">
        <w:rPr>
          <w:sz w:val="20"/>
          <w:szCs w:val="20"/>
        </w:rPr>
        <w:t>berceli</w:t>
      </w:r>
      <w:proofErr w:type="spellEnd"/>
      <w:r w:rsidRPr="009D43DA">
        <w:rPr>
          <w:sz w:val="20"/>
          <w:szCs w:val="20"/>
        </w:rPr>
        <w:t xml:space="preserve"> templomba </w:t>
      </w:r>
      <w:proofErr w:type="spellStart"/>
      <w:r w:rsidRPr="009D43DA">
        <w:rPr>
          <w:sz w:val="20"/>
          <w:szCs w:val="20"/>
        </w:rPr>
        <w:t>szacellánt</w:t>
      </w:r>
      <w:proofErr w:type="spellEnd"/>
      <w:r w:rsidRPr="009D43DA">
        <w:rPr>
          <w:sz w:val="20"/>
          <w:szCs w:val="20"/>
        </w:rPr>
        <w:t xml:space="preserve"> (sekrestyést), illetve takarítót keresünk.</w:t>
      </w:r>
    </w:p>
    <w:p w14:paraId="6CBB248E" w14:textId="3911481D" w:rsidR="002C207E" w:rsidRPr="00056D8A" w:rsidRDefault="002C207E" w:rsidP="0081067E">
      <w:pPr>
        <w:tabs>
          <w:tab w:val="left" w:pos="993"/>
          <w:tab w:val="left" w:pos="1276"/>
          <w:tab w:val="right" w:pos="1701"/>
          <w:tab w:val="left" w:pos="1843"/>
        </w:tabs>
        <w:rPr>
          <w:sz w:val="20"/>
          <w:szCs w:val="20"/>
        </w:rPr>
      </w:pPr>
      <w:r w:rsidRPr="00056D8A">
        <w:rPr>
          <w:sz w:val="20"/>
          <w:szCs w:val="20"/>
        </w:rPr>
        <w:t>2022.1</w:t>
      </w:r>
      <w:r w:rsidR="0081067E" w:rsidRPr="00056D8A">
        <w:rPr>
          <w:sz w:val="20"/>
          <w:szCs w:val="20"/>
        </w:rPr>
        <w:t>1</w:t>
      </w:r>
      <w:r w:rsidRPr="00056D8A">
        <w:rPr>
          <w:sz w:val="20"/>
          <w:szCs w:val="20"/>
        </w:rPr>
        <w:t>.</w:t>
      </w:r>
      <w:r w:rsidR="007A7D0B">
        <w:rPr>
          <w:sz w:val="20"/>
          <w:szCs w:val="20"/>
        </w:rPr>
        <w:t>21</w:t>
      </w:r>
      <w:r w:rsidRPr="00056D8A">
        <w:rPr>
          <w:sz w:val="20"/>
          <w:szCs w:val="20"/>
        </w:rPr>
        <w:t>.H</w:t>
      </w:r>
      <w:r w:rsidRPr="00056D8A">
        <w:rPr>
          <w:sz w:val="20"/>
          <w:szCs w:val="20"/>
        </w:rPr>
        <w:tab/>
      </w:r>
      <w:r w:rsidR="004733A0">
        <w:rPr>
          <w:sz w:val="20"/>
          <w:szCs w:val="20"/>
        </w:rPr>
        <w:t>16</w:t>
      </w:r>
      <w:r w:rsidR="0081067E" w:rsidRPr="00056D8A">
        <w:rPr>
          <w:sz w:val="20"/>
          <w:szCs w:val="20"/>
        </w:rPr>
        <w:t>:00</w:t>
      </w:r>
      <w:r w:rsidR="0081067E" w:rsidRPr="00056D8A">
        <w:rPr>
          <w:sz w:val="20"/>
          <w:szCs w:val="20"/>
        </w:rPr>
        <w:tab/>
        <w:t xml:space="preserve">Szentmise a </w:t>
      </w:r>
      <w:r w:rsidR="004733A0">
        <w:rPr>
          <w:sz w:val="20"/>
          <w:szCs w:val="20"/>
        </w:rPr>
        <w:t>Galgagutai</w:t>
      </w:r>
      <w:r w:rsidR="00056D8A" w:rsidRPr="00056D8A">
        <w:rPr>
          <w:sz w:val="20"/>
          <w:szCs w:val="20"/>
        </w:rPr>
        <w:t xml:space="preserve"> Templomban</w:t>
      </w:r>
    </w:p>
    <w:p w14:paraId="72A85DBF" w14:textId="1599B178" w:rsidR="00056D8A" w:rsidRDefault="00056D8A" w:rsidP="00056D8A">
      <w:pPr>
        <w:tabs>
          <w:tab w:val="left" w:pos="993"/>
          <w:tab w:val="left" w:pos="1276"/>
          <w:tab w:val="right" w:pos="1701"/>
          <w:tab w:val="left" w:pos="1843"/>
        </w:tabs>
        <w:rPr>
          <w:sz w:val="20"/>
          <w:szCs w:val="20"/>
        </w:rPr>
      </w:pPr>
      <w:r w:rsidRPr="00056D8A">
        <w:rPr>
          <w:sz w:val="20"/>
          <w:szCs w:val="20"/>
        </w:rPr>
        <w:t>2022.11.</w:t>
      </w:r>
      <w:r w:rsidR="004733A0">
        <w:rPr>
          <w:sz w:val="20"/>
          <w:szCs w:val="20"/>
        </w:rPr>
        <w:t>22</w:t>
      </w:r>
      <w:r w:rsidRPr="00056D8A">
        <w:rPr>
          <w:sz w:val="20"/>
          <w:szCs w:val="20"/>
        </w:rPr>
        <w:t>.</w:t>
      </w:r>
      <w:r>
        <w:rPr>
          <w:sz w:val="20"/>
          <w:szCs w:val="20"/>
        </w:rPr>
        <w:t>K</w:t>
      </w:r>
      <w:r w:rsidRPr="00056D8A">
        <w:rPr>
          <w:sz w:val="20"/>
          <w:szCs w:val="20"/>
        </w:rPr>
        <w:tab/>
      </w:r>
      <w:r w:rsidR="004733A0">
        <w:rPr>
          <w:sz w:val="20"/>
          <w:szCs w:val="20"/>
        </w:rPr>
        <w:t>0</w:t>
      </w:r>
      <w:r>
        <w:rPr>
          <w:sz w:val="20"/>
          <w:szCs w:val="20"/>
        </w:rPr>
        <w:t>7</w:t>
      </w:r>
      <w:r w:rsidRPr="00056D8A">
        <w:rPr>
          <w:sz w:val="20"/>
          <w:szCs w:val="20"/>
        </w:rPr>
        <w:t>:</w:t>
      </w:r>
      <w:r w:rsidR="004733A0">
        <w:rPr>
          <w:sz w:val="20"/>
          <w:szCs w:val="20"/>
        </w:rPr>
        <w:t>3</w:t>
      </w:r>
      <w:r w:rsidRPr="00056D8A">
        <w:rPr>
          <w:sz w:val="20"/>
          <w:szCs w:val="20"/>
        </w:rPr>
        <w:t>0</w:t>
      </w:r>
      <w:r w:rsidRPr="00056D8A">
        <w:rPr>
          <w:sz w:val="20"/>
          <w:szCs w:val="20"/>
        </w:rPr>
        <w:tab/>
        <w:t xml:space="preserve">Szentmise a </w:t>
      </w:r>
      <w:r w:rsidR="004733A0">
        <w:rPr>
          <w:sz w:val="20"/>
          <w:szCs w:val="20"/>
        </w:rPr>
        <w:t>Berceli Templomban</w:t>
      </w:r>
    </w:p>
    <w:p w14:paraId="443A0CEE" w14:textId="4BEE1C65" w:rsidR="00052347" w:rsidRPr="00056D8A" w:rsidRDefault="00052347" w:rsidP="00056D8A">
      <w:pPr>
        <w:tabs>
          <w:tab w:val="left" w:pos="993"/>
          <w:tab w:val="left" w:pos="1276"/>
          <w:tab w:val="right" w:pos="1701"/>
          <w:tab w:val="left" w:pos="1843"/>
        </w:tabs>
        <w:rPr>
          <w:sz w:val="20"/>
          <w:szCs w:val="20"/>
        </w:rPr>
      </w:pPr>
      <w:r>
        <w:rPr>
          <w:sz w:val="20"/>
          <w:szCs w:val="20"/>
        </w:rPr>
        <w:tab/>
      </w:r>
      <w:r>
        <w:rPr>
          <w:sz w:val="20"/>
          <w:szCs w:val="20"/>
        </w:rPr>
        <w:tab/>
        <w:t>09:00</w:t>
      </w:r>
      <w:r>
        <w:rPr>
          <w:sz w:val="20"/>
          <w:szCs w:val="20"/>
        </w:rPr>
        <w:tab/>
      </w:r>
      <w:proofErr w:type="spellStart"/>
      <w:r>
        <w:rPr>
          <w:sz w:val="20"/>
          <w:szCs w:val="20"/>
        </w:rPr>
        <w:t>Rekollekció</w:t>
      </w:r>
      <w:proofErr w:type="spellEnd"/>
      <w:r>
        <w:rPr>
          <w:sz w:val="20"/>
          <w:szCs w:val="20"/>
        </w:rPr>
        <w:t xml:space="preserve"> a </w:t>
      </w:r>
      <w:proofErr w:type="spellStart"/>
      <w:r>
        <w:rPr>
          <w:sz w:val="20"/>
          <w:szCs w:val="20"/>
        </w:rPr>
        <w:t>Máriabesnyői</w:t>
      </w:r>
      <w:proofErr w:type="spellEnd"/>
      <w:r>
        <w:rPr>
          <w:sz w:val="20"/>
          <w:szCs w:val="20"/>
        </w:rPr>
        <w:t xml:space="preserve"> </w:t>
      </w:r>
      <w:proofErr w:type="spellStart"/>
      <w:r>
        <w:rPr>
          <w:sz w:val="20"/>
          <w:szCs w:val="20"/>
        </w:rPr>
        <w:t>Lelkigyakorlatos</w:t>
      </w:r>
      <w:proofErr w:type="spellEnd"/>
      <w:r>
        <w:rPr>
          <w:sz w:val="20"/>
          <w:szCs w:val="20"/>
        </w:rPr>
        <w:t xml:space="preserve"> Központban</w:t>
      </w:r>
    </w:p>
    <w:p w14:paraId="40215E8D" w14:textId="6B6A3783" w:rsidR="00056D8A" w:rsidRDefault="00056D8A" w:rsidP="00056D8A">
      <w:pPr>
        <w:tabs>
          <w:tab w:val="left" w:pos="993"/>
          <w:tab w:val="left" w:pos="1276"/>
          <w:tab w:val="right" w:pos="1701"/>
          <w:tab w:val="left" w:pos="1843"/>
        </w:tabs>
        <w:rPr>
          <w:sz w:val="20"/>
          <w:szCs w:val="20"/>
        </w:rPr>
      </w:pPr>
      <w:r w:rsidRPr="00056D8A">
        <w:rPr>
          <w:sz w:val="20"/>
          <w:szCs w:val="20"/>
        </w:rPr>
        <w:t>2022.11.</w:t>
      </w:r>
      <w:r w:rsidR="004733A0">
        <w:rPr>
          <w:sz w:val="20"/>
          <w:szCs w:val="20"/>
        </w:rPr>
        <w:t>23</w:t>
      </w:r>
      <w:r>
        <w:rPr>
          <w:sz w:val="20"/>
          <w:szCs w:val="20"/>
        </w:rPr>
        <w:t>.Sz</w:t>
      </w:r>
      <w:r w:rsidRPr="00056D8A">
        <w:rPr>
          <w:sz w:val="20"/>
          <w:szCs w:val="20"/>
        </w:rPr>
        <w:tab/>
      </w:r>
      <w:r w:rsidR="00FB28FD">
        <w:rPr>
          <w:sz w:val="20"/>
          <w:szCs w:val="20"/>
        </w:rPr>
        <w:t>08</w:t>
      </w:r>
      <w:r w:rsidRPr="00056D8A">
        <w:rPr>
          <w:sz w:val="20"/>
          <w:szCs w:val="20"/>
        </w:rPr>
        <w:t>:</w:t>
      </w:r>
      <w:r w:rsidR="00FB28FD">
        <w:rPr>
          <w:sz w:val="20"/>
          <w:szCs w:val="20"/>
        </w:rPr>
        <w:t>3</w:t>
      </w:r>
      <w:r w:rsidRPr="00056D8A">
        <w:rPr>
          <w:sz w:val="20"/>
          <w:szCs w:val="20"/>
        </w:rPr>
        <w:t>0</w:t>
      </w:r>
      <w:r w:rsidRPr="00056D8A">
        <w:rPr>
          <w:sz w:val="20"/>
          <w:szCs w:val="20"/>
        </w:rPr>
        <w:tab/>
        <w:t xml:space="preserve">Szentmise </w:t>
      </w:r>
      <w:r w:rsidR="00FB28FD">
        <w:rPr>
          <w:sz w:val="20"/>
          <w:szCs w:val="20"/>
        </w:rPr>
        <w:t xml:space="preserve">a </w:t>
      </w:r>
      <w:proofErr w:type="spellStart"/>
      <w:r w:rsidR="00FB28FD">
        <w:rPr>
          <w:sz w:val="20"/>
          <w:szCs w:val="20"/>
        </w:rPr>
        <w:t>Nógrádkövesdi</w:t>
      </w:r>
      <w:proofErr w:type="spellEnd"/>
      <w:r w:rsidR="00FB28FD">
        <w:rPr>
          <w:sz w:val="20"/>
          <w:szCs w:val="20"/>
        </w:rPr>
        <w:t xml:space="preserve"> Templomban</w:t>
      </w:r>
    </w:p>
    <w:p w14:paraId="64E08796" w14:textId="46D45602" w:rsidR="00052347" w:rsidRDefault="00052347" w:rsidP="00056D8A">
      <w:pPr>
        <w:tabs>
          <w:tab w:val="left" w:pos="993"/>
          <w:tab w:val="left" w:pos="1276"/>
          <w:tab w:val="right" w:pos="1701"/>
          <w:tab w:val="left" w:pos="1843"/>
        </w:tabs>
        <w:rPr>
          <w:sz w:val="20"/>
          <w:szCs w:val="20"/>
        </w:rPr>
      </w:pPr>
      <w:r>
        <w:rPr>
          <w:sz w:val="20"/>
          <w:szCs w:val="20"/>
        </w:rPr>
        <w:tab/>
      </w:r>
      <w:r>
        <w:rPr>
          <w:sz w:val="20"/>
          <w:szCs w:val="20"/>
        </w:rPr>
        <w:tab/>
        <w:t>10:00</w:t>
      </w:r>
      <w:r>
        <w:rPr>
          <w:sz w:val="20"/>
          <w:szCs w:val="20"/>
        </w:rPr>
        <w:tab/>
      </w:r>
      <w:proofErr w:type="spellStart"/>
      <w:r w:rsidRPr="00052347">
        <w:rPr>
          <w:sz w:val="20"/>
          <w:szCs w:val="20"/>
        </w:rPr>
        <w:t>Berki</w:t>
      </w:r>
      <w:proofErr w:type="spellEnd"/>
      <w:r w:rsidRPr="00052347">
        <w:rPr>
          <w:sz w:val="20"/>
          <w:szCs w:val="20"/>
        </w:rPr>
        <w:t xml:space="preserve"> Jánosné Rafael Erzsébet temetése</w:t>
      </w:r>
      <w:r>
        <w:rPr>
          <w:sz w:val="20"/>
          <w:szCs w:val="20"/>
        </w:rPr>
        <w:t xml:space="preserve"> Bercelen</w:t>
      </w:r>
    </w:p>
    <w:p w14:paraId="6C33542E" w14:textId="4EBD7265" w:rsidR="004733A0" w:rsidRPr="00056D8A" w:rsidRDefault="004733A0" w:rsidP="004733A0">
      <w:pPr>
        <w:tabs>
          <w:tab w:val="left" w:pos="993"/>
          <w:tab w:val="left" w:pos="1276"/>
          <w:tab w:val="right" w:pos="1701"/>
          <w:tab w:val="left" w:pos="1843"/>
        </w:tabs>
        <w:rPr>
          <w:sz w:val="20"/>
          <w:szCs w:val="20"/>
        </w:rPr>
      </w:pPr>
      <w:r w:rsidRPr="00056D8A">
        <w:rPr>
          <w:sz w:val="20"/>
          <w:szCs w:val="20"/>
        </w:rPr>
        <w:t>2022.11.</w:t>
      </w:r>
      <w:r>
        <w:rPr>
          <w:sz w:val="20"/>
          <w:szCs w:val="20"/>
        </w:rPr>
        <w:t>2</w:t>
      </w:r>
      <w:r>
        <w:rPr>
          <w:sz w:val="20"/>
          <w:szCs w:val="20"/>
        </w:rPr>
        <w:t>4</w:t>
      </w:r>
      <w:r w:rsidRPr="00056D8A">
        <w:rPr>
          <w:sz w:val="20"/>
          <w:szCs w:val="20"/>
        </w:rPr>
        <w:t>.</w:t>
      </w:r>
      <w:r>
        <w:rPr>
          <w:sz w:val="20"/>
          <w:szCs w:val="20"/>
        </w:rPr>
        <w:t>K</w:t>
      </w:r>
      <w:r w:rsidRPr="00056D8A">
        <w:rPr>
          <w:sz w:val="20"/>
          <w:szCs w:val="20"/>
        </w:rPr>
        <w:tab/>
      </w:r>
      <w:r>
        <w:rPr>
          <w:sz w:val="20"/>
          <w:szCs w:val="20"/>
        </w:rPr>
        <w:t>17</w:t>
      </w:r>
      <w:r w:rsidRPr="00056D8A">
        <w:rPr>
          <w:sz w:val="20"/>
          <w:szCs w:val="20"/>
        </w:rPr>
        <w:t>:</w:t>
      </w:r>
      <w:r>
        <w:rPr>
          <w:sz w:val="20"/>
          <w:szCs w:val="20"/>
        </w:rPr>
        <w:t>0</w:t>
      </w:r>
      <w:r w:rsidRPr="00056D8A">
        <w:rPr>
          <w:sz w:val="20"/>
          <w:szCs w:val="20"/>
        </w:rPr>
        <w:t>0</w:t>
      </w:r>
      <w:r w:rsidRPr="00056D8A">
        <w:rPr>
          <w:sz w:val="20"/>
          <w:szCs w:val="20"/>
        </w:rPr>
        <w:tab/>
        <w:t xml:space="preserve">Szentmise a </w:t>
      </w:r>
      <w:proofErr w:type="spellStart"/>
      <w:r>
        <w:rPr>
          <w:sz w:val="20"/>
          <w:szCs w:val="20"/>
        </w:rPr>
        <w:t>Vanyarci</w:t>
      </w:r>
      <w:proofErr w:type="spellEnd"/>
      <w:r w:rsidRPr="00056D8A">
        <w:rPr>
          <w:sz w:val="20"/>
          <w:szCs w:val="20"/>
        </w:rPr>
        <w:t xml:space="preserve"> </w:t>
      </w:r>
      <w:r w:rsidRPr="00880FB2">
        <w:rPr>
          <w:sz w:val="20"/>
          <w:szCs w:val="20"/>
        </w:rPr>
        <w:t xml:space="preserve">Boldog </w:t>
      </w:r>
      <w:proofErr w:type="spellStart"/>
      <w:r w:rsidRPr="00880FB2">
        <w:rPr>
          <w:sz w:val="20"/>
          <w:szCs w:val="20"/>
        </w:rPr>
        <w:t>Ceferino</w:t>
      </w:r>
      <w:proofErr w:type="spellEnd"/>
      <w:r w:rsidRPr="00880FB2">
        <w:rPr>
          <w:sz w:val="20"/>
          <w:szCs w:val="20"/>
        </w:rPr>
        <w:t xml:space="preserve"> Közösségi Házban</w:t>
      </w:r>
    </w:p>
    <w:p w14:paraId="7607C306" w14:textId="7D9B20B0" w:rsidR="004733A0" w:rsidRDefault="00056D8A" w:rsidP="00FB28FD">
      <w:pPr>
        <w:tabs>
          <w:tab w:val="left" w:pos="993"/>
          <w:tab w:val="left" w:pos="1276"/>
          <w:tab w:val="right" w:pos="1701"/>
          <w:tab w:val="left" w:pos="1843"/>
        </w:tabs>
        <w:rPr>
          <w:sz w:val="20"/>
          <w:szCs w:val="20"/>
        </w:rPr>
      </w:pPr>
      <w:r w:rsidRPr="00056D8A">
        <w:rPr>
          <w:sz w:val="20"/>
          <w:szCs w:val="20"/>
        </w:rPr>
        <w:t>2022.11.</w:t>
      </w:r>
      <w:r w:rsidR="004733A0">
        <w:rPr>
          <w:sz w:val="20"/>
          <w:szCs w:val="20"/>
        </w:rPr>
        <w:t>25</w:t>
      </w:r>
      <w:r w:rsidRPr="00056D8A">
        <w:rPr>
          <w:sz w:val="20"/>
          <w:szCs w:val="20"/>
        </w:rPr>
        <w:t>.</w:t>
      </w:r>
      <w:r w:rsidR="00FB28FD">
        <w:rPr>
          <w:sz w:val="20"/>
          <w:szCs w:val="20"/>
        </w:rPr>
        <w:t>P</w:t>
      </w:r>
      <w:r w:rsidRPr="00056D8A">
        <w:rPr>
          <w:sz w:val="20"/>
          <w:szCs w:val="20"/>
        </w:rPr>
        <w:tab/>
      </w:r>
      <w:r w:rsidR="004733A0">
        <w:rPr>
          <w:sz w:val="20"/>
          <w:szCs w:val="20"/>
        </w:rPr>
        <w:t>07</w:t>
      </w:r>
      <w:r w:rsidRPr="00056D8A">
        <w:rPr>
          <w:sz w:val="20"/>
          <w:szCs w:val="20"/>
        </w:rPr>
        <w:t>:</w:t>
      </w:r>
      <w:r w:rsidR="004733A0">
        <w:rPr>
          <w:sz w:val="20"/>
          <w:szCs w:val="20"/>
        </w:rPr>
        <w:t>3</w:t>
      </w:r>
      <w:r w:rsidRPr="00056D8A">
        <w:rPr>
          <w:sz w:val="20"/>
          <w:szCs w:val="20"/>
        </w:rPr>
        <w:t>0</w:t>
      </w:r>
      <w:r w:rsidRPr="00056D8A">
        <w:rPr>
          <w:sz w:val="20"/>
          <w:szCs w:val="20"/>
        </w:rPr>
        <w:tab/>
      </w:r>
      <w:r w:rsidR="004733A0" w:rsidRPr="00056D8A">
        <w:rPr>
          <w:sz w:val="20"/>
          <w:szCs w:val="20"/>
        </w:rPr>
        <w:t xml:space="preserve">Szentmise a </w:t>
      </w:r>
      <w:r w:rsidR="004733A0">
        <w:rPr>
          <w:sz w:val="20"/>
          <w:szCs w:val="20"/>
        </w:rPr>
        <w:t>Berceli Templomban</w:t>
      </w:r>
    </w:p>
    <w:p w14:paraId="1948FD34" w14:textId="77777777" w:rsidR="009D43DA" w:rsidRPr="009D43DA" w:rsidRDefault="009D43DA" w:rsidP="00FB28FD">
      <w:pPr>
        <w:tabs>
          <w:tab w:val="left" w:pos="993"/>
          <w:tab w:val="left" w:pos="1276"/>
          <w:tab w:val="right" w:pos="1701"/>
          <w:tab w:val="left" w:pos="1843"/>
        </w:tabs>
        <w:rPr>
          <w:b/>
          <w:color w:val="7030A0"/>
          <w:sz w:val="20"/>
          <w:szCs w:val="20"/>
        </w:rPr>
      </w:pPr>
      <w:r w:rsidRPr="009D43DA">
        <w:rPr>
          <w:b/>
          <w:color w:val="7030A0"/>
          <w:sz w:val="20"/>
          <w:szCs w:val="20"/>
        </w:rPr>
        <w:tab/>
      </w:r>
      <w:r w:rsidRPr="009D43DA">
        <w:rPr>
          <w:b/>
          <w:color w:val="7030A0"/>
          <w:sz w:val="20"/>
          <w:szCs w:val="20"/>
        </w:rPr>
        <w:tab/>
        <w:t>17:00</w:t>
      </w:r>
      <w:r w:rsidRPr="009D43DA">
        <w:rPr>
          <w:b/>
          <w:color w:val="7030A0"/>
          <w:sz w:val="20"/>
          <w:szCs w:val="20"/>
        </w:rPr>
        <w:tab/>
        <w:t xml:space="preserve">Gyászolók közössége a </w:t>
      </w:r>
      <w:proofErr w:type="spellStart"/>
      <w:r w:rsidRPr="009D43DA">
        <w:rPr>
          <w:b/>
          <w:color w:val="7030A0"/>
          <w:sz w:val="20"/>
          <w:szCs w:val="20"/>
        </w:rPr>
        <w:t>MotiVÁCió</w:t>
      </w:r>
      <w:proofErr w:type="spellEnd"/>
      <w:r w:rsidRPr="009D43DA">
        <w:rPr>
          <w:b/>
          <w:color w:val="7030A0"/>
          <w:sz w:val="20"/>
          <w:szCs w:val="20"/>
        </w:rPr>
        <w:t xml:space="preserve"> Képzési Központban</w:t>
      </w:r>
    </w:p>
    <w:p w14:paraId="4341E910" w14:textId="72BF6915" w:rsidR="009D43DA" w:rsidRPr="009D43DA" w:rsidRDefault="009D43DA" w:rsidP="00FB28FD">
      <w:pPr>
        <w:tabs>
          <w:tab w:val="left" w:pos="993"/>
          <w:tab w:val="left" w:pos="1276"/>
          <w:tab w:val="right" w:pos="1701"/>
          <w:tab w:val="left" w:pos="1843"/>
        </w:tabs>
        <w:rPr>
          <w:b/>
          <w:color w:val="7030A0"/>
          <w:sz w:val="20"/>
          <w:szCs w:val="20"/>
        </w:rPr>
      </w:pPr>
      <w:r w:rsidRPr="009D43DA">
        <w:rPr>
          <w:b/>
          <w:color w:val="7030A0"/>
          <w:sz w:val="20"/>
          <w:szCs w:val="20"/>
        </w:rPr>
        <w:tab/>
      </w:r>
      <w:r w:rsidRPr="009D43DA">
        <w:rPr>
          <w:b/>
          <w:color w:val="7030A0"/>
          <w:sz w:val="20"/>
          <w:szCs w:val="20"/>
        </w:rPr>
        <w:tab/>
      </w:r>
      <w:r w:rsidRPr="009D43DA">
        <w:rPr>
          <w:b/>
          <w:color w:val="7030A0"/>
          <w:sz w:val="20"/>
          <w:szCs w:val="20"/>
        </w:rPr>
        <w:tab/>
      </w:r>
      <w:r w:rsidRPr="009D43DA">
        <w:rPr>
          <w:b/>
          <w:color w:val="7030A0"/>
          <w:sz w:val="20"/>
          <w:szCs w:val="20"/>
        </w:rPr>
        <w:tab/>
        <w:t>(Vác, Galamb köz 5.)</w:t>
      </w:r>
    </w:p>
    <w:p w14:paraId="370A401F" w14:textId="1978BA25" w:rsidR="00FB28FD" w:rsidRDefault="00056D8A" w:rsidP="00FB28FD">
      <w:pPr>
        <w:tabs>
          <w:tab w:val="left" w:pos="993"/>
          <w:tab w:val="left" w:pos="1276"/>
          <w:tab w:val="right" w:pos="1701"/>
          <w:tab w:val="left" w:pos="1843"/>
        </w:tabs>
        <w:rPr>
          <w:b/>
          <w:color w:val="00B050"/>
          <w:sz w:val="20"/>
          <w:szCs w:val="20"/>
        </w:rPr>
      </w:pPr>
      <w:r w:rsidRPr="00056D8A">
        <w:rPr>
          <w:b/>
          <w:color w:val="FF0000"/>
          <w:sz w:val="20"/>
          <w:szCs w:val="20"/>
        </w:rPr>
        <w:t>2022.11.</w:t>
      </w:r>
      <w:r w:rsidR="004733A0">
        <w:rPr>
          <w:b/>
          <w:color w:val="FF0000"/>
          <w:sz w:val="20"/>
          <w:szCs w:val="20"/>
        </w:rPr>
        <w:t>26</w:t>
      </w:r>
      <w:r w:rsidRPr="00056D8A">
        <w:rPr>
          <w:b/>
          <w:color w:val="FF0000"/>
          <w:sz w:val="20"/>
          <w:szCs w:val="20"/>
        </w:rPr>
        <w:t>.</w:t>
      </w:r>
      <w:r w:rsidR="00FB28FD">
        <w:rPr>
          <w:b/>
          <w:color w:val="FF0000"/>
          <w:sz w:val="20"/>
          <w:szCs w:val="20"/>
        </w:rPr>
        <w:t>Sz</w:t>
      </w:r>
      <w:r w:rsidRPr="00056D8A">
        <w:rPr>
          <w:b/>
          <w:color w:val="FF0000"/>
          <w:sz w:val="20"/>
          <w:szCs w:val="20"/>
        </w:rPr>
        <w:tab/>
      </w:r>
      <w:r w:rsidR="00FB28FD" w:rsidRPr="00880FB2">
        <w:rPr>
          <w:b/>
          <w:color w:val="00B050"/>
          <w:sz w:val="20"/>
          <w:szCs w:val="20"/>
        </w:rPr>
        <w:t>1</w:t>
      </w:r>
      <w:r w:rsidR="004733A0">
        <w:rPr>
          <w:b/>
          <w:color w:val="00B050"/>
          <w:sz w:val="20"/>
          <w:szCs w:val="20"/>
        </w:rPr>
        <w:t>1</w:t>
      </w:r>
      <w:r w:rsidR="00FB28FD" w:rsidRPr="00880FB2">
        <w:rPr>
          <w:b/>
          <w:color w:val="00B050"/>
          <w:sz w:val="20"/>
          <w:szCs w:val="20"/>
        </w:rPr>
        <w:t>:00</w:t>
      </w:r>
      <w:r w:rsidR="00FB28FD" w:rsidRPr="00880FB2">
        <w:rPr>
          <w:b/>
          <w:color w:val="00B050"/>
          <w:sz w:val="20"/>
          <w:szCs w:val="20"/>
        </w:rPr>
        <w:tab/>
        <w:t>Ifi hittan a Berceli Szent Miklós Közösségi Házban</w:t>
      </w:r>
    </w:p>
    <w:p w14:paraId="4789D38A" w14:textId="2D1846A2" w:rsidR="004733A0" w:rsidRDefault="004733A0" w:rsidP="00FB28FD">
      <w:pPr>
        <w:tabs>
          <w:tab w:val="left" w:pos="993"/>
          <w:tab w:val="left" w:pos="1276"/>
          <w:tab w:val="right" w:pos="1701"/>
          <w:tab w:val="left" w:pos="1843"/>
        </w:tabs>
        <w:rPr>
          <w:sz w:val="18"/>
          <w:szCs w:val="18"/>
        </w:rPr>
      </w:pPr>
      <w:r>
        <w:rPr>
          <w:b/>
          <w:color w:val="00B050"/>
          <w:sz w:val="20"/>
          <w:szCs w:val="20"/>
        </w:rPr>
        <w:tab/>
      </w:r>
      <w:r>
        <w:rPr>
          <w:b/>
          <w:color w:val="00B050"/>
          <w:sz w:val="20"/>
          <w:szCs w:val="20"/>
        </w:rPr>
        <w:tab/>
      </w:r>
      <w:r w:rsidRPr="004733A0">
        <w:rPr>
          <w:color w:val="FF0000"/>
          <w:sz w:val="20"/>
          <w:szCs w:val="20"/>
        </w:rPr>
        <w:t>1</w:t>
      </w:r>
      <w:r w:rsidRPr="004733A0">
        <w:rPr>
          <w:color w:val="FF0000"/>
          <w:sz w:val="20"/>
          <w:szCs w:val="20"/>
        </w:rPr>
        <w:t>7:</w:t>
      </w:r>
      <w:r w:rsidRPr="004733A0">
        <w:rPr>
          <w:color w:val="FF0000"/>
          <w:sz w:val="20"/>
          <w:szCs w:val="20"/>
        </w:rPr>
        <w:t>0</w:t>
      </w:r>
      <w:r w:rsidRPr="004733A0">
        <w:rPr>
          <w:color w:val="FF0000"/>
          <w:sz w:val="20"/>
          <w:szCs w:val="20"/>
        </w:rPr>
        <w:t>0</w:t>
      </w:r>
      <w:r w:rsidRPr="004733A0">
        <w:rPr>
          <w:color w:val="FF0000"/>
          <w:sz w:val="20"/>
          <w:szCs w:val="20"/>
        </w:rPr>
        <w:tab/>
        <w:t>Szentmise a Berceli Templomban</w:t>
      </w:r>
      <w:r w:rsidRPr="004733A0">
        <w:rPr>
          <w:color w:val="FF0000"/>
          <w:sz w:val="20"/>
          <w:szCs w:val="20"/>
        </w:rPr>
        <w:t xml:space="preserve"> </w:t>
      </w:r>
      <w:r w:rsidRPr="004733A0">
        <w:rPr>
          <w:sz w:val="18"/>
          <w:szCs w:val="18"/>
        </w:rPr>
        <w:t xml:space="preserve">+Csordás </w:t>
      </w:r>
      <w:proofErr w:type="spellStart"/>
      <w:r w:rsidRPr="004733A0">
        <w:rPr>
          <w:sz w:val="18"/>
          <w:szCs w:val="18"/>
        </w:rPr>
        <w:t>Emmánuel</w:t>
      </w:r>
      <w:proofErr w:type="spellEnd"/>
      <w:r w:rsidRPr="004733A0">
        <w:rPr>
          <w:sz w:val="18"/>
          <w:szCs w:val="18"/>
        </w:rPr>
        <w:t xml:space="preserve"> Lázár Gábriel</w:t>
      </w:r>
    </w:p>
    <w:p w14:paraId="175A845A" w14:textId="7AA48098" w:rsidR="004733A0" w:rsidRPr="004733A0" w:rsidRDefault="004733A0" w:rsidP="00FB28FD">
      <w:pPr>
        <w:tabs>
          <w:tab w:val="left" w:pos="993"/>
          <w:tab w:val="left" w:pos="1276"/>
          <w:tab w:val="right" w:pos="1701"/>
          <w:tab w:val="left" w:pos="1843"/>
        </w:tabs>
        <w:rPr>
          <w:b/>
          <w:color w:val="7030A0"/>
          <w:sz w:val="20"/>
          <w:szCs w:val="20"/>
        </w:rPr>
      </w:pPr>
      <w:r w:rsidRPr="004733A0">
        <w:rPr>
          <w:b/>
          <w:color w:val="7030A0"/>
          <w:sz w:val="20"/>
          <w:szCs w:val="20"/>
        </w:rPr>
        <w:tab/>
      </w:r>
      <w:r w:rsidRPr="004733A0">
        <w:rPr>
          <w:b/>
          <w:color w:val="7030A0"/>
          <w:sz w:val="20"/>
          <w:szCs w:val="20"/>
        </w:rPr>
        <w:tab/>
      </w:r>
      <w:r w:rsidRPr="004733A0">
        <w:rPr>
          <w:b/>
          <w:color w:val="7030A0"/>
          <w:sz w:val="20"/>
          <w:szCs w:val="20"/>
        </w:rPr>
        <w:tab/>
        <w:t>18:00</w:t>
      </w:r>
      <w:r w:rsidRPr="004733A0">
        <w:rPr>
          <w:b/>
          <w:color w:val="7030A0"/>
          <w:sz w:val="20"/>
          <w:szCs w:val="20"/>
        </w:rPr>
        <w:tab/>
        <w:t xml:space="preserve">Adventi gyertyagyújtás a </w:t>
      </w:r>
      <w:proofErr w:type="spellStart"/>
      <w:r>
        <w:rPr>
          <w:b/>
          <w:color w:val="7030A0"/>
          <w:sz w:val="20"/>
          <w:szCs w:val="20"/>
        </w:rPr>
        <w:t>b</w:t>
      </w:r>
      <w:r w:rsidRPr="004733A0">
        <w:rPr>
          <w:b/>
          <w:color w:val="7030A0"/>
          <w:sz w:val="20"/>
          <w:szCs w:val="20"/>
        </w:rPr>
        <w:t>erceli</w:t>
      </w:r>
      <w:proofErr w:type="spellEnd"/>
      <w:r w:rsidRPr="004733A0">
        <w:rPr>
          <w:b/>
          <w:color w:val="7030A0"/>
          <w:sz w:val="20"/>
          <w:szCs w:val="20"/>
        </w:rPr>
        <w:t xml:space="preserve"> Szent II. János Pál pápa téren</w:t>
      </w:r>
    </w:p>
    <w:p w14:paraId="72936CE8" w14:textId="662B6F4C" w:rsidR="00286D0B" w:rsidRDefault="00056D8A" w:rsidP="00056D8A">
      <w:pPr>
        <w:tabs>
          <w:tab w:val="left" w:pos="993"/>
          <w:tab w:val="left" w:pos="1276"/>
          <w:tab w:val="right" w:pos="1701"/>
          <w:tab w:val="left" w:pos="1843"/>
        </w:tabs>
        <w:rPr>
          <w:b/>
          <w:color w:val="FF0000"/>
          <w:sz w:val="20"/>
          <w:szCs w:val="20"/>
        </w:rPr>
      </w:pPr>
      <w:r w:rsidRPr="00372F4F">
        <w:rPr>
          <w:b/>
          <w:color w:val="FF0000"/>
          <w:sz w:val="20"/>
          <w:szCs w:val="20"/>
        </w:rPr>
        <w:t>2022.1</w:t>
      </w:r>
      <w:r>
        <w:rPr>
          <w:b/>
          <w:color w:val="FF0000"/>
          <w:sz w:val="20"/>
          <w:szCs w:val="20"/>
        </w:rPr>
        <w:t>1</w:t>
      </w:r>
      <w:r w:rsidRPr="00372F4F">
        <w:rPr>
          <w:b/>
          <w:color w:val="FF0000"/>
          <w:sz w:val="20"/>
          <w:szCs w:val="20"/>
        </w:rPr>
        <w:t>.</w:t>
      </w:r>
      <w:r w:rsidR="004733A0">
        <w:rPr>
          <w:b/>
          <w:color w:val="FF0000"/>
          <w:sz w:val="20"/>
          <w:szCs w:val="20"/>
        </w:rPr>
        <w:t>27</w:t>
      </w:r>
      <w:r w:rsidRPr="00372F4F">
        <w:rPr>
          <w:b/>
          <w:color w:val="FF0000"/>
          <w:sz w:val="20"/>
          <w:szCs w:val="20"/>
        </w:rPr>
        <w:t>.</w:t>
      </w:r>
      <w:r w:rsidRPr="00372F4F">
        <w:rPr>
          <w:b/>
          <w:color w:val="FF0000"/>
          <w:sz w:val="20"/>
          <w:szCs w:val="20"/>
        </w:rPr>
        <w:tab/>
      </w:r>
      <w:r>
        <w:rPr>
          <w:b/>
          <w:color w:val="FF0000"/>
          <w:sz w:val="20"/>
          <w:szCs w:val="20"/>
        </w:rPr>
        <w:t>V</w:t>
      </w:r>
      <w:r w:rsidRPr="00372F4F">
        <w:rPr>
          <w:b/>
          <w:color w:val="FF0000"/>
          <w:sz w:val="20"/>
          <w:szCs w:val="20"/>
        </w:rPr>
        <w:tab/>
      </w:r>
      <w:r>
        <w:rPr>
          <w:b/>
          <w:color w:val="FF0000"/>
          <w:sz w:val="20"/>
          <w:szCs w:val="20"/>
        </w:rPr>
        <w:tab/>
      </w:r>
      <w:r w:rsidR="00286D0B">
        <w:rPr>
          <w:b/>
          <w:color w:val="FF0000"/>
          <w:sz w:val="20"/>
          <w:szCs w:val="20"/>
        </w:rPr>
        <w:t>08:30</w:t>
      </w:r>
      <w:r w:rsidR="00286D0B">
        <w:rPr>
          <w:b/>
          <w:color w:val="FF0000"/>
          <w:sz w:val="20"/>
          <w:szCs w:val="20"/>
        </w:rPr>
        <w:tab/>
        <w:t>Szentmise a Berceli Templomban</w:t>
      </w:r>
      <w:r w:rsidR="004733A0">
        <w:rPr>
          <w:b/>
          <w:color w:val="FF0000"/>
          <w:sz w:val="20"/>
          <w:szCs w:val="20"/>
        </w:rPr>
        <w:t xml:space="preserve">, </w:t>
      </w:r>
      <w:r w:rsidR="004733A0" w:rsidRPr="004733A0">
        <w:rPr>
          <w:color w:val="7030A0"/>
          <w:sz w:val="20"/>
          <w:szCs w:val="20"/>
        </w:rPr>
        <w:t>adventi koszorúk megáldása</w:t>
      </w:r>
    </w:p>
    <w:p w14:paraId="62A6AE5F" w14:textId="5DD522CD" w:rsidR="00056D8A" w:rsidRPr="004733A0" w:rsidRDefault="004733A0" w:rsidP="00056D8A">
      <w:pPr>
        <w:tabs>
          <w:tab w:val="left" w:pos="993"/>
          <w:tab w:val="left" w:pos="1276"/>
          <w:tab w:val="right" w:pos="1701"/>
          <w:tab w:val="left" w:pos="1843"/>
        </w:tabs>
        <w:rPr>
          <w:b/>
          <w:color w:val="FF0000"/>
          <w:sz w:val="18"/>
          <w:szCs w:val="18"/>
        </w:rPr>
      </w:pPr>
      <w:r>
        <w:rPr>
          <w:b/>
          <w:color w:val="FF0000"/>
          <w:sz w:val="20"/>
          <w:szCs w:val="20"/>
        </w:rPr>
        <w:t>Advent 1.</w:t>
      </w:r>
      <w:r w:rsidR="00286D0B">
        <w:rPr>
          <w:b/>
          <w:color w:val="FF0000"/>
          <w:sz w:val="20"/>
          <w:szCs w:val="20"/>
        </w:rPr>
        <w:tab/>
      </w:r>
      <w:r w:rsidR="00286D0B">
        <w:rPr>
          <w:b/>
          <w:color w:val="FF0000"/>
          <w:sz w:val="20"/>
          <w:szCs w:val="20"/>
        </w:rPr>
        <w:tab/>
      </w:r>
      <w:r>
        <w:rPr>
          <w:b/>
          <w:color w:val="FF0000"/>
          <w:sz w:val="20"/>
          <w:szCs w:val="20"/>
        </w:rPr>
        <w:t>10:30</w:t>
      </w:r>
      <w:r>
        <w:rPr>
          <w:b/>
          <w:color w:val="FF0000"/>
          <w:sz w:val="20"/>
          <w:szCs w:val="20"/>
        </w:rPr>
        <w:tab/>
        <w:t>Szentmise a Galgagutai Templomban</w:t>
      </w:r>
      <w:r w:rsidRPr="004733A0">
        <w:rPr>
          <w:color w:val="7030A0"/>
          <w:sz w:val="20"/>
          <w:szCs w:val="20"/>
        </w:rPr>
        <w:t xml:space="preserve"> </w:t>
      </w:r>
      <w:r w:rsidRPr="004733A0">
        <w:rPr>
          <w:color w:val="7030A0"/>
          <w:sz w:val="18"/>
          <w:szCs w:val="18"/>
        </w:rPr>
        <w:t>adventi koszorúk megáldása</w:t>
      </w:r>
    </w:p>
    <w:p w14:paraId="2F7C5E09" w14:textId="66F4648D" w:rsidR="00056D8A" w:rsidRDefault="004733A0" w:rsidP="00056D8A">
      <w:pPr>
        <w:tabs>
          <w:tab w:val="left" w:pos="993"/>
          <w:tab w:val="left" w:pos="1276"/>
          <w:tab w:val="right" w:pos="1701"/>
          <w:tab w:val="left" w:pos="1843"/>
        </w:tabs>
        <w:rPr>
          <w:b/>
          <w:color w:val="FF0000"/>
          <w:sz w:val="20"/>
          <w:szCs w:val="20"/>
        </w:rPr>
      </w:pPr>
      <w:r>
        <w:rPr>
          <w:b/>
          <w:color w:val="FF0000"/>
          <w:sz w:val="20"/>
          <w:szCs w:val="20"/>
        </w:rPr>
        <w:t>vasárnapja</w:t>
      </w:r>
      <w:r w:rsidR="00056D8A">
        <w:rPr>
          <w:b/>
          <w:color w:val="FF0000"/>
          <w:sz w:val="20"/>
          <w:szCs w:val="20"/>
        </w:rPr>
        <w:tab/>
      </w:r>
      <w:r w:rsidR="00056D8A">
        <w:rPr>
          <w:b/>
          <w:color w:val="FF0000"/>
          <w:sz w:val="20"/>
          <w:szCs w:val="20"/>
        </w:rPr>
        <w:tab/>
      </w:r>
      <w:r>
        <w:rPr>
          <w:b/>
          <w:color w:val="FF0000"/>
          <w:sz w:val="20"/>
          <w:szCs w:val="20"/>
        </w:rPr>
        <w:t>10:30</w:t>
      </w:r>
      <w:r>
        <w:rPr>
          <w:b/>
          <w:color w:val="FF0000"/>
          <w:sz w:val="20"/>
          <w:szCs w:val="20"/>
        </w:rPr>
        <w:tab/>
        <w:t xml:space="preserve">Szentmise a </w:t>
      </w:r>
      <w:proofErr w:type="spellStart"/>
      <w:r>
        <w:rPr>
          <w:b/>
          <w:color w:val="FF0000"/>
          <w:sz w:val="20"/>
          <w:szCs w:val="20"/>
        </w:rPr>
        <w:t>Becskei</w:t>
      </w:r>
      <w:proofErr w:type="spellEnd"/>
      <w:r>
        <w:rPr>
          <w:b/>
          <w:color w:val="FF0000"/>
          <w:sz w:val="20"/>
          <w:szCs w:val="20"/>
        </w:rPr>
        <w:t xml:space="preserve"> Templomban</w:t>
      </w:r>
      <w:r>
        <w:rPr>
          <w:b/>
          <w:color w:val="FF0000"/>
          <w:sz w:val="20"/>
          <w:szCs w:val="20"/>
        </w:rPr>
        <w:t xml:space="preserve">, </w:t>
      </w:r>
      <w:r w:rsidRPr="004733A0">
        <w:rPr>
          <w:color w:val="7030A0"/>
          <w:sz w:val="20"/>
          <w:szCs w:val="20"/>
        </w:rPr>
        <w:t>adventi koszorúk megáldása</w:t>
      </w:r>
    </w:p>
    <w:p w14:paraId="6CB18473" w14:textId="4A1B201D" w:rsidR="004733A0" w:rsidRPr="004733A0" w:rsidRDefault="00056D8A" w:rsidP="00056D8A">
      <w:pPr>
        <w:tabs>
          <w:tab w:val="left" w:pos="993"/>
          <w:tab w:val="left" w:pos="1276"/>
          <w:tab w:val="right" w:pos="1701"/>
          <w:tab w:val="left" w:pos="1843"/>
        </w:tabs>
        <w:rPr>
          <w:b/>
          <w:color w:val="7030A0"/>
          <w:sz w:val="20"/>
          <w:szCs w:val="20"/>
        </w:rPr>
      </w:pPr>
      <w:r>
        <w:rPr>
          <w:i/>
          <w:color w:val="FF0000"/>
          <w:sz w:val="20"/>
          <w:szCs w:val="20"/>
        </w:rPr>
        <w:tab/>
      </w:r>
      <w:r>
        <w:rPr>
          <w:i/>
          <w:color w:val="FF0000"/>
          <w:sz w:val="20"/>
          <w:szCs w:val="20"/>
        </w:rPr>
        <w:tab/>
      </w:r>
      <w:r>
        <w:rPr>
          <w:b/>
          <w:color w:val="FF0000"/>
          <w:sz w:val="20"/>
          <w:szCs w:val="20"/>
        </w:rPr>
        <w:t>12:00</w:t>
      </w:r>
      <w:r>
        <w:rPr>
          <w:b/>
          <w:color w:val="FF0000"/>
          <w:sz w:val="20"/>
          <w:szCs w:val="20"/>
        </w:rPr>
        <w:tab/>
      </w:r>
      <w:r w:rsidR="00286D0B">
        <w:rPr>
          <w:b/>
          <w:color w:val="FF0000"/>
          <w:sz w:val="20"/>
          <w:szCs w:val="20"/>
        </w:rPr>
        <w:t>Szentmise</w:t>
      </w:r>
      <w:r>
        <w:rPr>
          <w:b/>
          <w:color w:val="FF0000"/>
          <w:sz w:val="20"/>
          <w:szCs w:val="20"/>
        </w:rPr>
        <w:t xml:space="preserve"> a </w:t>
      </w:r>
      <w:proofErr w:type="spellStart"/>
      <w:r>
        <w:rPr>
          <w:b/>
          <w:color w:val="FF0000"/>
          <w:sz w:val="20"/>
          <w:szCs w:val="20"/>
        </w:rPr>
        <w:t>Szécsénkei</w:t>
      </w:r>
      <w:proofErr w:type="spellEnd"/>
      <w:r>
        <w:rPr>
          <w:b/>
          <w:color w:val="FF0000"/>
          <w:sz w:val="20"/>
          <w:szCs w:val="20"/>
        </w:rPr>
        <w:t xml:space="preserve"> Templomban</w:t>
      </w:r>
      <w:r w:rsidR="004733A0">
        <w:rPr>
          <w:b/>
          <w:color w:val="FF0000"/>
          <w:sz w:val="20"/>
          <w:szCs w:val="20"/>
        </w:rPr>
        <w:t xml:space="preserve">, </w:t>
      </w:r>
      <w:r w:rsidR="004733A0" w:rsidRPr="004733A0">
        <w:rPr>
          <w:b/>
          <w:color w:val="7030A0"/>
          <w:sz w:val="20"/>
          <w:szCs w:val="20"/>
        </w:rPr>
        <w:t xml:space="preserve">utána adventi koszorú </w:t>
      </w:r>
    </w:p>
    <w:p w14:paraId="0DABDB5E" w14:textId="5D5E7F0D" w:rsidR="004733A0" w:rsidRPr="004733A0" w:rsidRDefault="004733A0" w:rsidP="00056D8A">
      <w:pPr>
        <w:tabs>
          <w:tab w:val="left" w:pos="993"/>
          <w:tab w:val="left" w:pos="1276"/>
          <w:tab w:val="right" w:pos="1701"/>
          <w:tab w:val="left" w:pos="1843"/>
        </w:tabs>
        <w:rPr>
          <w:b/>
          <w:color w:val="7030A0"/>
          <w:sz w:val="20"/>
          <w:szCs w:val="20"/>
        </w:rPr>
      </w:pPr>
      <w:r w:rsidRPr="004733A0">
        <w:rPr>
          <w:b/>
          <w:color w:val="7030A0"/>
          <w:sz w:val="20"/>
          <w:szCs w:val="20"/>
        </w:rPr>
        <w:tab/>
      </w:r>
      <w:r w:rsidRPr="004733A0">
        <w:rPr>
          <w:b/>
          <w:color w:val="7030A0"/>
          <w:sz w:val="20"/>
          <w:szCs w:val="20"/>
        </w:rPr>
        <w:tab/>
      </w:r>
      <w:r w:rsidRPr="004733A0">
        <w:rPr>
          <w:b/>
          <w:color w:val="7030A0"/>
          <w:sz w:val="20"/>
          <w:szCs w:val="20"/>
        </w:rPr>
        <w:tab/>
      </w:r>
      <w:r w:rsidRPr="004733A0">
        <w:rPr>
          <w:b/>
          <w:color w:val="7030A0"/>
          <w:sz w:val="20"/>
          <w:szCs w:val="20"/>
        </w:rPr>
        <w:tab/>
        <w:t xml:space="preserve">megáldása és gyertyagyújtás a </w:t>
      </w:r>
      <w:proofErr w:type="spellStart"/>
      <w:r>
        <w:rPr>
          <w:b/>
          <w:color w:val="7030A0"/>
          <w:sz w:val="20"/>
          <w:szCs w:val="20"/>
        </w:rPr>
        <w:t>szécsénkei</w:t>
      </w:r>
      <w:proofErr w:type="spellEnd"/>
      <w:r>
        <w:rPr>
          <w:b/>
          <w:color w:val="7030A0"/>
          <w:sz w:val="20"/>
          <w:szCs w:val="20"/>
        </w:rPr>
        <w:t xml:space="preserve"> </w:t>
      </w:r>
      <w:r w:rsidRPr="004733A0">
        <w:rPr>
          <w:b/>
          <w:color w:val="7030A0"/>
          <w:sz w:val="20"/>
          <w:szCs w:val="20"/>
        </w:rPr>
        <w:t>Szent Márton téren</w:t>
      </w:r>
    </w:p>
    <w:p w14:paraId="61A2CD28" w14:textId="5AF471C0" w:rsidR="00880FB2" w:rsidRDefault="004733A0" w:rsidP="00056D8A">
      <w:pPr>
        <w:tabs>
          <w:tab w:val="left" w:pos="993"/>
          <w:tab w:val="left" w:pos="1276"/>
          <w:tab w:val="right" w:pos="1701"/>
          <w:tab w:val="left" w:pos="1843"/>
        </w:tabs>
        <w:rPr>
          <w:b/>
          <w:color w:val="FF0000"/>
          <w:sz w:val="20"/>
          <w:szCs w:val="20"/>
        </w:rPr>
      </w:pPr>
      <w:r>
        <w:rPr>
          <w:b/>
          <w:color w:val="FF0000"/>
          <w:sz w:val="20"/>
          <w:szCs w:val="20"/>
        </w:rPr>
        <w:tab/>
      </w:r>
      <w:r>
        <w:rPr>
          <w:b/>
          <w:color w:val="FF0000"/>
          <w:sz w:val="20"/>
          <w:szCs w:val="20"/>
        </w:rPr>
        <w:tab/>
      </w:r>
      <w:r>
        <w:rPr>
          <w:b/>
          <w:color w:val="FF0000"/>
          <w:sz w:val="20"/>
          <w:szCs w:val="20"/>
        </w:rPr>
        <w:t>1</w:t>
      </w:r>
      <w:r>
        <w:rPr>
          <w:b/>
          <w:color w:val="FF0000"/>
          <w:sz w:val="20"/>
          <w:szCs w:val="20"/>
        </w:rPr>
        <w:t>2</w:t>
      </w:r>
      <w:r>
        <w:rPr>
          <w:b/>
          <w:color w:val="FF0000"/>
          <w:sz w:val="20"/>
          <w:szCs w:val="20"/>
        </w:rPr>
        <w:t>:00</w:t>
      </w:r>
      <w:r>
        <w:rPr>
          <w:b/>
          <w:color w:val="FF0000"/>
          <w:sz w:val="20"/>
          <w:szCs w:val="20"/>
        </w:rPr>
        <w:tab/>
      </w:r>
      <w:r>
        <w:rPr>
          <w:b/>
          <w:color w:val="FF0000"/>
          <w:sz w:val="20"/>
          <w:szCs w:val="20"/>
        </w:rPr>
        <w:t>Igeliturgia</w:t>
      </w:r>
      <w:r>
        <w:rPr>
          <w:b/>
          <w:color w:val="FF0000"/>
          <w:sz w:val="20"/>
          <w:szCs w:val="20"/>
        </w:rPr>
        <w:t xml:space="preserve"> a </w:t>
      </w:r>
      <w:proofErr w:type="spellStart"/>
      <w:r>
        <w:rPr>
          <w:b/>
          <w:color w:val="FF0000"/>
          <w:sz w:val="20"/>
          <w:szCs w:val="20"/>
        </w:rPr>
        <w:t>Nógrádkövesdi</w:t>
      </w:r>
      <w:proofErr w:type="spellEnd"/>
      <w:r>
        <w:rPr>
          <w:b/>
          <w:color w:val="FF0000"/>
          <w:sz w:val="20"/>
          <w:szCs w:val="20"/>
        </w:rPr>
        <w:t xml:space="preserve"> Templomban</w:t>
      </w:r>
    </w:p>
    <w:p w14:paraId="6EBCC995" w14:textId="5E4E60F9" w:rsidR="00052347" w:rsidRPr="00052347" w:rsidRDefault="00052347" w:rsidP="00056D8A">
      <w:pPr>
        <w:tabs>
          <w:tab w:val="left" w:pos="993"/>
          <w:tab w:val="left" w:pos="1276"/>
          <w:tab w:val="right" w:pos="1701"/>
          <w:tab w:val="left" w:pos="1843"/>
        </w:tabs>
        <w:rPr>
          <w:b/>
          <w:color w:val="7030A0"/>
          <w:sz w:val="20"/>
          <w:szCs w:val="20"/>
        </w:rPr>
      </w:pPr>
      <w:r w:rsidRPr="00052347">
        <w:rPr>
          <w:b/>
          <w:color w:val="7030A0"/>
          <w:sz w:val="20"/>
          <w:szCs w:val="20"/>
        </w:rPr>
        <w:tab/>
      </w:r>
      <w:r w:rsidRPr="00052347">
        <w:rPr>
          <w:b/>
          <w:color w:val="7030A0"/>
          <w:sz w:val="20"/>
          <w:szCs w:val="20"/>
        </w:rPr>
        <w:tab/>
        <w:t>15:00</w:t>
      </w:r>
      <w:r w:rsidRPr="00052347">
        <w:rPr>
          <w:b/>
          <w:color w:val="7030A0"/>
          <w:sz w:val="20"/>
          <w:szCs w:val="20"/>
        </w:rPr>
        <w:tab/>
        <w:t>Adventi gyertyagyújtás Kállón</w:t>
      </w:r>
    </w:p>
    <w:p w14:paraId="7FEB2318" w14:textId="1EADD3A6" w:rsidR="00052347" w:rsidRDefault="00052347" w:rsidP="00056D8A">
      <w:pPr>
        <w:tabs>
          <w:tab w:val="left" w:pos="993"/>
          <w:tab w:val="left" w:pos="1276"/>
          <w:tab w:val="right" w:pos="1701"/>
          <w:tab w:val="left" w:pos="1843"/>
        </w:tabs>
        <w:rPr>
          <w:b/>
          <w:color w:val="7030A0"/>
          <w:sz w:val="20"/>
          <w:szCs w:val="20"/>
        </w:rPr>
      </w:pPr>
      <w:r w:rsidRPr="00052347">
        <w:rPr>
          <w:b/>
          <w:color w:val="7030A0"/>
          <w:sz w:val="20"/>
          <w:szCs w:val="20"/>
        </w:rPr>
        <w:tab/>
      </w:r>
      <w:r w:rsidRPr="00052347">
        <w:rPr>
          <w:b/>
          <w:color w:val="7030A0"/>
          <w:sz w:val="20"/>
          <w:szCs w:val="20"/>
        </w:rPr>
        <w:tab/>
        <w:t>16:00</w:t>
      </w:r>
      <w:r w:rsidRPr="00052347">
        <w:rPr>
          <w:b/>
          <w:color w:val="7030A0"/>
          <w:sz w:val="20"/>
          <w:szCs w:val="20"/>
        </w:rPr>
        <w:tab/>
        <w:t>Adventi gyertyagyújtás Galgagután</w:t>
      </w:r>
    </w:p>
    <w:p w14:paraId="1BB99455" w14:textId="5B1B006D" w:rsidR="00052347" w:rsidRPr="009076EE" w:rsidRDefault="00052347" w:rsidP="00052347">
      <w:pPr>
        <w:tabs>
          <w:tab w:val="left" w:pos="993"/>
          <w:tab w:val="left" w:pos="1276"/>
          <w:tab w:val="right" w:pos="1701"/>
          <w:tab w:val="left" w:pos="1843"/>
        </w:tabs>
        <w:rPr>
          <w:color w:val="0070C0"/>
          <w:sz w:val="20"/>
          <w:szCs w:val="20"/>
        </w:rPr>
      </w:pPr>
      <w:r w:rsidRPr="00056D8A">
        <w:rPr>
          <w:b/>
          <w:color w:val="FF0000"/>
          <w:sz w:val="20"/>
          <w:szCs w:val="20"/>
        </w:rPr>
        <w:t>2022.1</w:t>
      </w:r>
      <w:r>
        <w:rPr>
          <w:b/>
          <w:color w:val="FF0000"/>
          <w:sz w:val="20"/>
          <w:szCs w:val="20"/>
        </w:rPr>
        <w:t>2</w:t>
      </w:r>
      <w:r w:rsidRPr="00056D8A">
        <w:rPr>
          <w:b/>
          <w:color w:val="FF0000"/>
          <w:sz w:val="20"/>
          <w:szCs w:val="20"/>
        </w:rPr>
        <w:t>.</w:t>
      </w:r>
      <w:r>
        <w:rPr>
          <w:b/>
          <w:color w:val="FF0000"/>
          <w:sz w:val="20"/>
          <w:szCs w:val="20"/>
        </w:rPr>
        <w:t>03</w:t>
      </w:r>
      <w:r w:rsidRPr="00056D8A">
        <w:rPr>
          <w:b/>
          <w:color w:val="FF0000"/>
          <w:sz w:val="20"/>
          <w:szCs w:val="20"/>
        </w:rPr>
        <w:t>.</w:t>
      </w:r>
      <w:r>
        <w:rPr>
          <w:b/>
          <w:color w:val="FF0000"/>
          <w:sz w:val="20"/>
          <w:szCs w:val="20"/>
        </w:rPr>
        <w:t>Sz</w:t>
      </w:r>
      <w:r w:rsidRPr="00056D8A">
        <w:rPr>
          <w:b/>
          <w:color w:val="FF0000"/>
          <w:sz w:val="20"/>
          <w:szCs w:val="20"/>
        </w:rPr>
        <w:tab/>
      </w:r>
      <w:r w:rsidRPr="009076EE">
        <w:rPr>
          <w:color w:val="0070C0"/>
          <w:sz w:val="20"/>
          <w:szCs w:val="20"/>
        </w:rPr>
        <w:tab/>
        <w:t>EWTN Mária nap a békéért a Berceli Templomban</w:t>
      </w:r>
    </w:p>
    <w:p w14:paraId="397C3B66" w14:textId="77777777" w:rsidR="00052347" w:rsidRPr="009076EE" w:rsidRDefault="00052347" w:rsidP="00052347">
      <w:pPr>
        <w:tabs>
          <w:tab w:val="left" w:pos="993"/>
          <w:tab w:val="left" w:pos="1276"/>
          <w:tab w:val="right" w:pos="1701"/>
          <w:tab w:val="left" w:pos="1843"/>
        </w:tabs>
        <w:rPr>
          <w:color w:val="00B0F0"/>
          <w:sz w:val="20"/>
          <w:szCs w:val="20"/>
        </w:rPr>
      </w:pPr>
      <w:r w:rsidRPr="009076EE">
        <w:rPr>
          <w:color w:val="00B0F0"/>
          <w:sz w:val="20"/>
          <w:szCs w:val="20"/>
        </w:rPr>
        <w:tab/>
      </w:r>
      <w:r w:rsidRPr="009076EE">
        <w:rPr>
          <w:color w:val="00B0F0"/>
          <w:sz w:val="20"/>
          <w:szCs w:val="20"/>
        </w:rPr>
        <w:tab/>
        <w:t>12:30</w:t>
      </w:r>
      <w:r w:rsidRPr="009076EE">
        <w:rPr>
          <w:color w:val="00B0F0"/>
          <w:sz w:val="20"/>
          <w:szCs w:val="20"/>
        </w:rPr>
        <w:tab/>
        <w:t>Vendégvárás Bercel Tabán út 18-ban</w:t>
      </w:r>
    </w:p>
    <w:p w14:paraId="6DFF8C92" w14:textId="77777777" w:rsidR="00052347" w:rsidRPr="009076EE" w:rsidRDefault="00052347" w:rsidP="00052347">
      <w:pPr>
        <w:tabs>
          <w:tab w:val="left" w:pos="993"/>
          <w:tab w:val="left" w:pos="1276"/>
          <w:tab w:val="right" w:pos="1701"/>
          <w:tab w:val="left" w:pos="1843"/>
        </w:tabs>
        <w:rPr>
          <w:color w:val="00B0F0"/>
          <w:sz w:val="20"/>
          <w:szCs w:val="20"/>
        </w:rPr>
      </w:pPr>
      <w:r w:rsidRPr="009076EE">
        <w:rPr>
          <w:color w:val="00B0F0"/>
          <w:sz w:val="20"/>
          <w:szCs w:val="20"/>
        </w:rPr>
        <w:tab/>
      </w:r>
      <w:r w:rsidRPr="009076EE">
        <w:rPr>
          <w:color w:val="00B0F0"/>
          <w:sz w:val="20"/>
          <w:szCs w:val="20"/>
        </w:rPr>
        <w:tab/>
        <w:t>15:00</w:t>
      </w:r>
      <w:r w:rsidRPr="009076EE">
        <w:rPr>
          <w:color w:val="00B0F0"/>
          <w:sz w:val="20"/>
          <w:szCs w:val="20"/>
        </w:rPr>
        <w:tab/>
        <w:t>Irgalmasság rózsafüzére a Berceli Templomban</w:t>
      </w:r>
    </w:p>
    <w:p w14:paraId="7FC0B90B" w14:textId="77777777" w:rsidR="00052347" w:rsidRPr="009076EE" w:rsidRDefault="00052347" w:rsidP="00052347">
      <w:pPr>
        <w:tabs>
          <w:tab w:val="left" w:pos="993"/>
          <w:tab w:val="left" w:pos="1276"/>
          <w:tab w:val="right" w:pos="1701"/>
          <w:tab w:val="left" w:pos="1843"/>
        </w:tabs>
        <w:rPr>
          <w:color w:val="00B0F0"/>
          <w:sz w:val="20"/>
          <w:szCs w:val="20"/>
        </w:rPr>
      </w:pPr>
      <w:r w:rsidRPr="009076EE">
        <w:rPr>
          <w:color w:val="00B0F0"/>
          <w:sz w:val="20"/>
          <w:szCs w:val="20"/>
        </w:rPr>
        <w:tab/>
      </w:r>
      <w:r w:rsidRPr="009076EE">
        <w:rPr>
          <w:color w:val="00B0F0"/>
          <w:sz w:val="20"/>
          <w:szCs w:val="20"/>
        </w:rPr>
        <w:tab/>
        <w:t>16:00</w:t>
      </w:r>
      <w:r w:rsidRPr="009076EE">
        <w:rPr>
          <w:color w:val="00B0F0"/>
          <w:sz w:val="20"/>
          <w:szCs w:val="20"/>
        </w:rPr>
        <w:tab/>
        <w:t>Rózsafüzér közben buzdítás, katekézis a Berceli Templomban</w:t>
      </w:r>
    </w:p>
    <w:p w14:paraId="1F87CC84" w14:textId="77777777" w:rsidR="00052347" w:rsidRPr="004D2FC7" w:rsidRDefault="00052347" w:rsidP="00052347">
      <w:pPr>
        <w:tabs>
          <w:tab w:val="left" w:pos="993"/>
          <w:tab w:val="left" w:pos="1276"/>
          <w:tab w:val="right" w:pos="1701"/>
          <w:tab w:val="left" w:pos="1843"/>
        </w:tabs>
        <w:rPr>
          <w:color w:val="FF0000"/>
          <w:sz w:val="20"/>
          <w:szCs w:val="20"/>
        </w:rPr>
      </w:pPr>
      <w:r w:rsidRPr="004D2FC7">
        <w:rPr>
          <w:color w:val="FF0000"/>
          <w:sz w:val="20"/>
          <w:szCs w:val="20"/>
        </w:rPr>
        <w:tab/>
      </w:r>
      <w:r w:rsidRPr="004D2FC7">
        <w:rPr>
          <w:color w:val="FF0000"/>
          <w:sz w:val="20"/>
          <w:szCs w:val="20"/>
        </w:rPr>
        <w:tab/>
        <w:t>17:00</w:t>
      </w:r>
      <w:r w:rsidRPr="004D2FC7">
        <w:rPr>
          <w:color w:val="FF0000"/>
          <w:sz w:val="20"/>
          <w:szCs w:val="20"/>
        </w:rPr>
        <w:tab/>
        <w:t>Szentmise a Berceli Templomban EWTN közvetítéssel</w:t>
      </w:r>
    </w:p>
    <w:p w14:paraId="37BD9E9F" w14:textId="77777777" w:rsidR="00052347" w:rsidRPr="004D2FC7" w:rsidRDefault="00052347" w:rsidP="00052347">
      <w:pPr>
        <w:tabs>
          <w:tab w:val="left" w:pos="993"/>
          <w:tab w:val="left" w:pos="1276"/>
          <w:tab w:val="right" w:pos="1701"/>
          <w:tab w:val="left" w:pos="1843"/>
        </w:tabs>
        <w:rPr>
          <w:color w:val="FF0000"/>
          <w:sz w:val="20"/>
          <w:szCs w:val="20"/>
        </w:rPr>
      </w:pPr>
      <w:r w:rsidRPr="004D2FC7">
        <w:rPr>
          <w:color w:val="FF0000"/>
          <w:sz w:val="20"/>
          <w:szCs w:val="20"/>
        </w:rPr>
        <w:tab/>
      </w:r>
      <w:r w:rsidRPr="004D2FC7">
        <w:rPr>
          <w:color w:val="FF0000"/>
          <w:sz w:val="20"/>
          <w:szCs w:val="20"/>
        </w:rPr>
        <w:tab/>
        <w:t>18:00</w:t>
      </w:r>
      <w:r w:rsidRPr="004D2FC7">
        <w:rPr>
          <w:color w:val="FF0000"/>
          <w:sz w:val="20"/>
          <w:szCs w:val="20"/>
        </w:rPr>
        <w:tab/>
        <w:t xml:space="preserve">Körmenet a Berceli hordozható Mária kegyképpel, </w:t>
      </w:r>
    </w:p>
    <w:p w14:paraId="007B1C39" w14:textId="35EC410C" w:rsidR="00052347" w:rsidRDefault="00052347" w:rsidP="00052347">
      <w:pPr>
        <w:tabs>
          <w:tab w:val="left" w:pos="993"/>
          <w:tab w:val="left" w:pos="1276"/>
          <w:tab w:val="right" w:pos="1701"/>
          <w:tab w:val="left" w:pos="1843"/>
        </w:tabs>
        <w:rPr>
          <w:color w:val="FF0000"/>
          <w:sz w:val="20"/>
          <w:szCs w:val="20"/>
        </w:rPr>
      </w:pPr>
      <w:r w:rsidRPr="004D2FC7">
        <w:rPr>
          <w:color w:val="FF0000"/>
          <w:sz w:val="20"/>
          <w:szCs w:val="20"/>
        </w:rPr>
        <w:tab/>
      </w:r>
      <w:r w:rsidRPr="004D2FC7">
        <w:rPr>
          <w:color w:val="FF0000"/>
          <w:sz w:val="20"/>
          <w:szCs w:val="20"/>
        </w:rPr>
        <w:tab/>
      </w:r>
      <w:r w:rsidRPr="004D2FC7">
        <w:rPr>
          <w:color w:val="FF0000"/>
          <w:sz w:val="20"/>
          <w:szCs w:val="20"/>
        </w:rPr>
        <w:tab/>
      </w:r>
      <w:r w:rsidRPr="004D2FC7">
        <w:rPr>
          <w:color w:val="FF0000"/>
          <w:sz w:val="20"/>
          <w:szCs w:val="20"/>
        </w:rPr>
        <w:tab/>
        <w:t>utána Szentségimádás és szentségi áldás</w:t>
      </w:r>
    </w:p>
    <w:p w14:paraId="43882EF8" w14:textId="37AB0E7B" w:rsidR="00052347" w:rsidRPr="00052347" w:rsidRDefault="00052347" w:rsidP="00052347">
      <w:pPr>
        <w:tabs>
          <w:tab w:val="left" w:pos="993"/>
          <w:tab w:val="left" w:pos="1276"/>
          <w:tab w:val="right" w:pos="1701"/>
          <w:tab w:val="left" w:pos="1843"/>
        </w:tabs>
        <w:rPr>
          <w:b/>
          <w:color w:val="7030A0"/>
          <w:sz w:val="20"/>
          <w:szCs w:val="20"/>
        </w:rPr>
      </w:pPr>
      <w:r w:rsidRPr="004733A0">
        <w:rPr>
          <w:b/>
          <w:color w:val="7030A0"/>
          <w:sz w:val="20"/>
          <w:szCs w:val="20"/>
        </w:rPr>
        <w:tab/>
      </w:r>
      <w:r w:rsidRPr="004733A0">
        <w:rPr>
          <w:b/>
          <w:color w:val="7030A0"/>
          <w:sz w:val="20"/>
          <w:szCs w:val="20"/>
        </w:rPr>
        <w:tab/>
      </w:r>
      <w:r w:rsidRPr="004733A0">
        <w:rPr>
          <w:b/>
          <w:color w:val="7030A0"/>
          <w:sz w:val="20"/>
          <w:szCs w:val="20"/>
        </w:rPr>
        <w:tab/>
        <w:t>1</w:t>
      </w:r>
      <w:r>
        <w:rPr>
          <w:b/>
          <w:color w:val="7030A0"/>
          <w:sz w:val="20"/>
          <w:szCs w:val="20"/>
        </w:rPr>
        <w:t>9</w:t>
      </w:r>
      <w:r w:rsidRPr="004733A0">
        <w:rPr>
          <w:b/>
          <w:color w:val="7030A0"/>
          <w:sz w:val="20"/>
          <w:szCs w:val="20"/>
        </w:rPr>
        <w:t>:00</w:t>
      </w:r>
      <w:r w:rsidRPr="004733A0">
        <w:rPr>
          <w:b/>
          <w:color w:val="7030A0"/>
          <w:sz w:val="20"/>
          <w:szCs w:val="20"/>
        </w:rPr>
        <w:tab/>
        <w:t xml:space="preserve">Adventi gyertyagyújtás a </w:t>
      </w:r>
      <w:proofErr w:type="spellStart"/>
      <w:r>
        <w:rPr>
          <w:b/>
          <w:color w:val="7030A0"/>
          <w:sz w:val="20"/>
          <w:szCs w:val="20"/>
        </w:rPr>
        <w:t>b</w:t>
      </w:r>
      <w:r w:rsidRPr="004733A0">
        <w:rPr>
          <w:b/>
          <w:color w:val="7030A0"/>
          <w:sz w:val="20"/>
          <w:szCs w:val="20"/>
        </w:rPr>
        <w:t>erceli</w:t>
      </w:r>
      <w:proofErr w:type="spellEnd"/>
      <w:r w:rsidRPr="004733A0">
        <w:rPr>
          <w:b/>
          <w:color w:val="7030A0"/>
          <w:sz w:val="20"/>
          <w:szCs w:val="20"/>
        </w:rPr>
        <w:t xml:space="preserve"> Szent II. János Pál pápa téren</w:t>
      </w:r>
    </w:p>
    <w:p w14:paraId="16A6C352" w14:textId="37C19B42" w:rsidR="00B22FCD" w:rsidRDefault="00B22FCD" w:rsidP="00B22FCD">
      <w:pPr>
        <w:pBdr>
          <w:top w:val="single" w:sz="4" w:space="5" w:color="000001"/>
        </w:pBdr>
        <w:tabs>
          <w:tab w:val="right" w:pos="7230"/>
        </w:tabs>
        <w:spacing w:line="163" w:lineRule="auto"/>
        <w:jc w:val="center"/>
        <w:rPr>
          <w:rFonts w:cs="Times New Roman"/>
          <w:sz w:val="20"/>
          <w:szCs w:val="20"/>
        </w:rPr>
      </w:pPr>
      <w:r>
        <w:rPr>
          <w:rFonts w:cs="Times New Roman"/>
          <w:sz w:val="20"/>
          <w:szCs w:val="20"/>
        </w:rPr>
        <w:t>Római Katolikus Plébánia 2687 Bercel, Béke u. 20.</w:t>
      </w:r>
    </w:p>
    <w:p w14:paraId="169FD6AA" w14:textId="77777777" w:rsidR="00B22FCD" w:rsidRDefault="00B22FCD" w:rsidP="00B22FCD">
      <w:pPr>
        <w:pBdr>
          <w:top w:val="single" w:sz="4" w:space="5" w:color="000001"/>
        </w:pBdr>
        <w:tabs>
          <w:tab w:val="right" w:pos="7230"/>
        </w:tabs>
        <w:spacing w:line="216" w:lineRule="auto"/>
        <w:jc w:val="center"/>
        <w:rPr>
          <w:rFonts w:cs="Times New Roman"/>
          <w:sz w:val="20"/>
          <w:szCs w:val="20"/>
        </w:rPr>
      </w:pPr>
      <w:r>
        <w:rPr>
          <w:rFonts w:cs="Times New Roman"/>
          <w:sz w:val="20"/>
          <w:szCs w:val="20"/>
        </w:rPr>
        <w:t xml:space="preserve">tel: 0630/455-3287 web: </w:t>
      </w:r>
      <w:hyperlink r:id="rId10">
        <w:r>
          <w:rPr>
            <w:rStyle w:val="Internet-hivatkozs"/>
            <w:rFonts w:cs="Times New Roman"/>
            <w:sz w:val="20"/>
            <w:szCs w:val="20"/>
          </w:rPr>
          <w:t>http://bercel.vaciegyhazmegye.hu</w:t>
        </w:r>
      </w:hyperlink>
      <w:r>
        <w:rPr>
          <w:rFonts w:cs="Times New Roman"/>
          <w:sz w:val="20"/>
          <w:szCs w:val="20"/>
        </w:rPr>
        <w:t xml:space="preserve">, e-mail: </w:t>
      </w:r>
      <w:hyperlink r:id="rId11">
        <w:r>
          <w:rPr>
            <w:rStyle w:val="Internet-hivatkozs"/>
            <w:rFonts w:cs="Times New Roman"/>
            <w:sz w:val="20"/>
            <w:szCs w:val="20"/>
          </w:rPr>
          <w:t>bercel@vacem.hu</w:t>
        </w:r>
      </w:hyperlink>
    </w:p>
    <w:p w14:paraId="0CFB023D" w14:textId="31083C49" w:rsidR="00B22FCD" w:rsidRDefault="00B22FCD" w:rsidP="00B22FCD">
      <w:pPr>
        <w:tabs>
          <w:tab w:val="right" w:pos="7230"/>
        </w:tabs>
        <w:spacing w:line="216" w:lineRule="auto"/>
        <w:jc w:val="center"/>
        <w:rPr>
          <w:rFonts w:cs="Times New Roman"/>
          <w:sz w:val="20"/>
          <w:szCs w:val="20"/>
        </w:rPr>
      </w:pPr>
      <w:r>
        <w:rPr>
          <w:rFonts w:cs="Times New Roman"/>
          <w:sz w:val="20"/>
          <w:szCs w:val="20"/>
        </w:rPr>
        <w:t>Bankszámlaszám: 10700323-68589824-51100005</w:t>
      </w:r>
    </w:p>
    <w:p w14:paraId="23FD8607" w14:textId="7388FE09" w:rsidR="00E755C9" w:rsidRPr="006E087D" w:rsidRDefault="00E755C9" w:rsidP="006E087D">
      <w:pPr>
        <w:tabs>
          <w:tab w:val="right" w:pos="7230"/>
        </w:tabs>
        <w:spacing w:line="216" w:lineRule="auto"/>
        <w:jc w:val="center"/>
        <w:rPr>
          <w:rFonts w:cs="Times New Roman"/>
          <w:b/>
          <w:sz w:val="20"/>
          <w:szCs w:val="20"/>
        </w:rPr>
      </w:pPr>
      <w:r w:rsidRPr="00227307">
        <w:rPr>
          <w:rFonts w:cs="Times New Roman"/>
          <w:b/>
          <w:sz w:val="20"/>
          <w:szCs w:val="20"/>
        </w:rPr>
        <w:t>Minden jog fenntartva, beleértve a másoláshoz, digitalizáláshoz való jogot is.</w:t>
      </w:r>
    </w:p>
    <w:sectPr w:rsidR="00E755C9" w:rsidRPr="006E087D" w:rsidSect="005F2CF3">
      <w:headerReference w:type="even" r:id="rId12"/>
      <w:headerReference w:type="default" r:id="rId13"/>
      <w:footerReference w:type="even" r:id="rId14"/>
      <w:footerReference w:type="default" r:id="rId15"/>
      <w:type w:val="continuous"/>
      <w:pgSz w:w="8419" w:h="11906" w:orient="landscape" w:code="9"/>
      <w:pgMar w:top="567" w:right="567" w:bottom="567" w:left="567"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19E32" w14:textId="77777777" w:rsidR="00065356" w:rsidRDefault="00065356" w:rsidP="003F5A99">
      <w:r>
        <w:separator/>
      </w:r>
    </w:p>
  </w:endnote>
  <w:endnote w:type="continuationSeparator" w:id="0">
    <w:p w14:paraId="59B284DF" w14:textId="77777777" w:rsidR="00065356" w:rsidRDefault="00065356" w:rsidP="003F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bas Neue">
    <w:panose1 w:val="00000500000000000000"/>
    <w:charset w:val="EE"/>
    <w:family w:val="auto"/>
    <w:pitch w:val="variable"/>
    <w:sig w:usb0="A000022F" w:usb1="10000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505784"/>
      <w:docPartObj>
        <w:docPartGallery w:val="Page Numbers (Bottom of Page)"/>
        <w:docPartUnique/>
      </w:docPartObj>
    </w:sdtPr>
    <w:sdtEndPr>
      <w:rPr>
        <w:rFonts w:ascii="Bebas Neue" w:hAnsi="Bebas Neue"/>
      </w:rPr>
    </w:sdtEndPr>
    <w:sdtContent>
      <w:p w14:paraId="47E0E3AA" w14:textId="77777777" w:rsidR="00D61C3F" w:rsidRPr="001B221A" w:rsidRDefault="00D61C3F" w:rsidP="001B221A">
        <w:pPr>
          <w:pStyle w:val="llb"/>
          <w:tabs>
            <w:tab w:val="clear" w:pos="4536"/>
            <w:tab w:val="center" w:pos="3686"/>
            <w:tab w:val="right" w:leader="underscore" w:pos="9072"/>
          </w:tabs>
          <w:jc w:val="right"/>
          <w:rPr>
            <w:sz w:val="16"/>
            <w:szCs w:val="16"/>
            <w:u w:val="single"/>
          </w:rPr>
        </w:pPr>
        <w:r>
          <w:tab/>
        </w:r>
        <w:r w:rsidRPr="001B221A">
          <w:rPr>
            <w:sz w:val="16"/>
            <w:szCs w:val="16"/>
          </w:rPr>
          <w:tab/>
        </w:r>
      </w:p>
      <w:p w14:paraId="4F15C00C" w14:textId="4EEBC0CA" w:rsidR="00E853A0" w:rsidRPr="00FC45DD" w:rsidRDefault="00D61C3F" w:rsidP="00FC45DD">
        <w:pPr>
          <w:pStyle w:val="llb"/>
          <w:tabs>
            <w:tab w:val="clear" w:pos="9072"/>
            <w:tab w:val="right" w:pos="7371"/>
          </w:tabs>
          <w:jc w:val="right"/>
          <w:rPr>
            <w:rFonts w:ascii="Bebas Neue" w:hAnsi="Bebas Neue"/>
          </w:rPr>
        </w:pPr>
        <w:r w:rsidRPr="00F15F3B">
          <w:rPr>
            <w:rFonts w:ascii="Bebas Neue" w:hAnsi="Bebas Neue"/>
          </w:rPr>
          <w:fldChar w:fldCharType="begin"/>
        </w:r>
        <w:r w:rsidRPr="00F15F3B">
          <w:rPr>
            <w:rFonts w:ascii="Bebas Neue" w:hAnsi="Bebas Neue"/>
          </w:rPr>
          <w:instrText>PAGE   \* MERGEFORMAT</w:instrText>
        </w:r>
        <w:r w:rsidRPr="00F15F3B">
          <w:rPr>
            <w:rFonts w:ascii="Bebas Neue" w:hAnsi="Bebas Neue"/>
          </w:rPr>
          <w:fldChar w:fldCharType="separate"/>
        </w:r>
        <w:r>
          <w:rPr>
            <w:rFonts w:ascii="Bebas Neue" w:hAnsi="Bebas Neue"/>
            <w:noProof/>
          </w:rPr>
          <w:t>8</w:t>
        </w:r>
        <w:r w:rsidRPr="00F15F3B">
          <w:rPr>
            <w:rFonts w:ascii="Bebas Neue" w:hAnsi="Bebas Neue"/>
          </w:rPr>
          <w:fldChar w:fldCharType="end"/>
        </w:r>
        <w:r w:rsidRPr="00F15F3B">
          <w:rPr>
            <w:rFonts w:ascii="Bebas Neue" w:hAnsi="Bebas Neue"/>
          </w:rPr>
          <w:tab/>
        </w:r>
        <w:r w:rsidRPr="00F15F3B">
          <w:rPr>
            <w:rFonts w:ascii="Bebas Neue" w:hAnsi="Bebas Neue"/>
          </w:rPr>
          <w:tab/>
          <w:t xml:space="preserve"> </w:t>
        </w:r>
        <w:r w:rsidR="008D06C2">
          <w:rPr>
            <w:rFonts w:ascii="Bebas Neue" w:hAnsi="Bebas Neue"/>
          </w:rPr>
          <w:t>BE</w:t>
        </w:r>
        <w:r w:rsidR="00056AEF">
          <w:rPr>
            <w:rFonts w:ascii="Bebas Neue" w:hAnsi="Bebas Neue"/>
          </w:rPr>
          <w:t>CSKE</w:t>
        </w:r>
        <w:r w:rsidR="008D06C2">
          <w:rPr>
            <w:rFonts w:ascii="Bebas Neue" w:hAnsi="Bebas Neue"/>
          </w:rPr>
          <w:t xml:space="preserve">I </w:t>
        </w:r>
        <w:r w:rsidRPr="00F15F3B">
          <w:rPr>
            <w:rFonts w:ascii="Bebas Neue" w:hAnsi="Bebas Neue"/>
          </w:rPr>
          <w:t>Értékkeres</w:t>
        </w:r>
        <w:r w:rsidRPr="00F15F3B">
          <w:rPr>
            <w:rFonts w:ascii="Bebas Neue" w:hAnsi="Bebas Neue" w:cs="Calibri"/>
          </w:rPr>
          <w:t>ő</w:t>
        </w:r>
      </w:p>
    </w:sdtContent>
  </w:sdt>
  <w:p w14:paraId="61BCDC57" w14:textId="77777777" w:rsidR="00F7709C" w:rsidRDefault="00F770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4B04" w14:textId="77777777" w:rsidR="00D61C3F" w:rsidRPr="001B221A" w:rsidRDefault="00D61C3F" w:rsidP="001B221A">
    <w:pPr>
      <w:pStyle w:val="llb"/>
      <w:tabs>
        <w:tab w:val="clear" w:pos="4536"/>
        <w:tab w:val="center" w:leader="underscore" w:pos="3686"/>
      </w:tabs>
      <w:jc w:val="right"/>
      <w:rPr>
        <w:sz w:val="16"/>
        <w:szCs w:val="16"/>
      </w:rPr>
    </w:pPr>
    <w:r w:rsidRPr="001B221A">
      <w:rPr>
        <w:sz w:val="16"/>
        <w:szCs w:val="16"/>
      </w:rPr>
      <w:tab/>
    </w:r>
    <w:r w:rsidRPr="001B221A">
      <w:rPr>
        <w:sz w:val="16"/>
        <w:szCs w:val="16"/>
      </w:rPr>
      <w:tab/>
    </w:r>
  </w:p>
  <w:p w14:paraId="76858EBE" w14:textId="252FA43E" w:rsidR="00E853A0" w:rsidRPr="00FC45DD" w:rsidRDefault="008D06C2" w:rsidP="00FC45DD">
    <w:pPr>
      <w:pStyle w:val="llb"/>
      <w:tabs>
        <w:tab w:val="clear" w:pos="9072"/>
        <w:tab w:val="right" w:pos="7371"/>
      </w:tabs>
      <w:rPr>
        <w:rFonts w:ascii="Bebas Neue" w:hAnsi="Bebas Neue"/>
      </w:rPr>
    </w:pPr>
    <w:r>
      <w:rPr>
        <w:rFonts w:ascii="Bebas Neue" w:hAnsi="Bebas Neue"/>
      </w:rPr>
      <w:t>BE</w:t>
    </w:r>
    <w:r w:rsidR="00056AEF">
      <w:rPr>
        <w:rFonts w:ascii="Bebas Neue" w:hAnsi="Bebas Neue"/>
      </w:rPr>
      <w:t>CSKE</w:t>
    </w:r>
    <w:r>
      <w:rPr>
        <w:rFonts w:ascii="Bebas Neue" w:hAnsi="Bebas Neue"/>
      </w:rPr>
      <w:t xml:space="preserve">I </w:t>
    </w:r>
    <w:r w:rsidR="00D61C3F" w:rsidRPr="00F15F3B">
      <w:rPr>
        <w:rFonts w:ascii="Bebas Neue" w:hAnsi="Bebas Neue"/>
      </w:rPr>
      <w:t>Értékkeres</w:t>
    </w:r>
    <w:r w:rsidR="00D61C3F" w:rsidRPr="00F15F3B">
      <w:rPr>
        <w:rFonts w:ascii="Bebas Neue" w:hAnsi="Bebas Neue" w:cs="Calibri"/>
      </w:rPr>
      <w:t>ő</w:t>
    </w:r>
    <w:r w:rsidR="00D61C3F" w:rsidRPr="00F15F3B">
      <w:rPr>
        <w:rFonts w:ascii="Bebas Neue" w:hAnsi="Bebas Neue"/>
      </w:rPr>
      <w:tab/>
    </w:r>
    <w:r w:rsidR="00D61C3F" w:rsidRPr="00F15F3B">
      <w:rPr>
        <w:rFonts w:ascii="Bebas Neue" w:hAnsi="Bebas Neue"/>
      </w:rPr>
      <w:tab/>
    </w:r>
    <w:r w:rsidR="00D61C3F" w:rsidRPr="00F15F3B">
      <w:rPr>
        <w:rFonts w:ascii="Bebas Neue" w:hAnsi="Bebas Neue"/>
      </w:rPr>
      <w:fldChar w:fldCharType="begin"/>
    </w:r>
    <w:r w:rsidR="00D61C3F" w:rsidRPr="00F15F3B">
      <w:rPr>
        <w:rFonts w:ascii="Bebas Neue" w:hAnsi="Bebas Neue"/>
      </w:rPr>
      <w:instrText>PAGE   \* MERGEFORMAT</w:instrText>
    </w:r>
    <w:r w:rsidR="00D61C3F" w:rsidRPr="00F15F3B">
      <w:rPr>
        <w:rFonts w:ascii="Bebas Neue" w:hAnsi="Bebas Neue"/>
      </w:rPr>
      <w:fldChar w:fldCharType="separate"/>
    </w:r>
    <w:r w:rsidR="00D61C3F">
      <w:rPr>
        <w:rFonts w:ascii="Bebas Neue" w:hAnsi="Bebas Neue"/>
        <w:noProof/>
      </w:rPr>
      <w:t>7</w:t>
    </w:r>
    <w:r w:rsidR="00D61C3F" w:rsidRPr="00F15F3B">
      <w:rPr>
        <w:rFonts w:ascii="Bebas Neue" w:hAnsi="Bebas Neue"/>
      </w:rPr>
      <w:fldChar w:fldCharType="end"/>
    </w:r>
    <w:r w:rsidR="00D61C3F" w:rsidRPr="00F15F3B">
      <w:rPr>
        <w:rFonts w:ascii="Bebas Neue" w:hAnsi="Bebas Neue"/>
      </w:rPr>
      <w:t xml:space="preserve"> </w:t>
    </w:r>
  </w:p>
  <w:p w14:paraId="4E58E679" w14:textId="77777777" w:rsidR="00F7709C" w:rsidRDefault="00F770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DF63C" w14:textId="77777777" w:rsidR="00065356" w:rsidRDefault="00065356" w:rsidP="003F5A99">
      <w:r>
        <w:separator/>
      </w:r>
    </w:p>
  </w:footnote>
  <w:footnote w:type="continuationSeparator" w:id="0">
    <w:p w14:paraId="3411AC7D" w14:textId="77777777" w:rsidR="00065356" w:rsidRDefault="00065356" w:rsidP="003F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D1C0" w14:textId="77777777" w:rsidR="00261AB1" w:rsidRDefault="00261AB1"/>
  <w:p w14:paraId="60529B5D" w14:textId="77777777" w:rsidR="00E853A0" w:rsidRDefault="00E853A0"/>
  <w:p w14:paraId="160A9ADA" w14:textId="77777777" w:rsidR="00F7709C" w:rsidRDefault="00F770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1B62" w14:textId="77777777" w:rsidR="00261AB1" w:rsidRDefault="00261AB1"/>
  <w:p w14:paraId="631F4004" w14:textId="77777777" w:rsidR="00E853A0" w:rsidRDefault="00E853A0"/>
  <w:p w14:paraId="5D1FBA27" w14:textId="77777777" w:rsidR="00F7709C" w:rsidRDefault="00F770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2FBCBBCA"/>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 w15:restartNumberingAfterBreak="0">
    <w:nsid w:val="015830D8"/>
    <w:multiLevelType w:val="multilevel"/>
    <w:tmpl w:val="0FA227AC"/>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2" w15:restartNumberingAfterBreak="0">
    <w:nsid w:val="04F01167"/>
    <w:multiLevelType w:val="multilevel"/>
    <w:tmpl w:val="B7BAC84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3" w15:restartNumberingAfterBreak="0">
    <w:nsid w:val="069A7968"/>
    <w:multiLevelType w:val="multilevel"/>
    <w:tmpl w:val="BB949D6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4" w15:restartNumberingAfterBreak="0">
    <w:nsid w:val="0C86183A"/>
    <w:multiLevelType w:val="multilevel"/>
    <w:tmpl w:val="BF8E2852"/>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5" w15:restartNumberingAfterBreak="0">
    <w:nsid w:val="1943567B"/>
    <w:multiLevelType w:val="hybridMultilevel"/>
    <w:tmpl w:val="AE209B42"/>
    <w:lvl w:ilvl="0" w:tplc="19E82E7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3047BE"/>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6246EEC"/>
    <w:multiLevelType w:val="hybridMultilevel"/>
    <w:tmpl w:val="CFF6C4C6"/>
    <w:lvl w:ilvl="0" w:tplc="9D3C8254">
      <w:start w:val="272"/>
      <w:numFmt w:val="decimal"/>
      <w:lvlText w:val="%1."/>
      <w:lvlJc w:val="left"/>
      <w:pPr>
        <w:ind w:left="713" w:hanging="571"/>
        <w:jc w:val="right"/>
      </w:pPr>
      <w:rPr>
        <w:rFonts w:hint="default"/>
        <w:color w:val="auto"/>
        <w:w w:val="114"/>
      </w:rPr>
    </w:lvl>
    <w:lvl w:ilvl="1" w:tplc="C47C593C">
      <w:start w:val="2"/>
      <w:numFmt w:val="decimal"/>
      <w:lvlText w:val="%2."/>
      <w:lvlJc w:val="left"/>
      <w:pPr>
        <w:ind w:left="4149" w:hanging="331"/>
      </w:pPr>
      <w:rPr>
        <w:rFonts w:ascii="Times New Roman" w:eastAsia="Times New Roman" w:hAnsi="Times New Roman" w:cs="Times New Roman" w:hint="default"/>
        <w:color w:val="BD5964"/>
        <w:w w:val="109"/>
        <w:sz w:val="27"/>
        <w:szCs w:val="27"/>
      </w:rPr>
    </w:lvl>
    <w:lvl w:ilvl="2" w:tplc="BB205C94">
      <w:numFmt w:val="bullet"/>
      <w:lvlText w:val="•"/>
      <w:lvlJc w:val="left"/>
      <w:pPr>
        <w:ind w:left="4753" w:hanging="331"/>
      </w:pPr>
      <w:rPr>
        <w:rFonts w:hint="default"/>
      </w:rPr>
    </w:lvl>
    <w:lvl w:ilvl="3" w:tplc="30BE2DF4">
      <w:numFmt w:val="bullet"/>
      <w:lvlText w:val="•"/>
      <w:lvlJc w:val="left"/>
      <w:pPr>
        <w:ind w:left="5366" w:hanging="331"/>
      </w:pPr>
      <w:rPr>
        <w:rFonts w:hint="default"/>
      </w:rPr>
    </w:lvl>
    <w:lvl w:ilvl="4" w:tplc="2E1E7C48">
      <w:numFmt w:val="bullet"/>
      <w:lvlText w:val="•"/>
      <w:lvlJc w:val="left"/>
      <w:pPr>
        <w:ind w:left="5980" w:hanging="331"/>
      </w:pPr>
      <w:rPr>
        <w:rFonts w:hint="default"/>
      </w:rPr>
    </w:lvl>
    <w:lvl w:ilvl="5" w:tplc="77185162">
      <w:numFmt w:val="bullet"/>
      <w:lvlText w:val="•"/>
      <w:lvlJc w:val="left"/>
      <w:pPr>
        <w:ind w:left="6593" w:hanging="331"/>
      </w:pPr>
      <w:rPr>
        <w:rFonts w:hint="default"/>
      </w:rPr>
    </w:lvl>
    <w:lvl w:ilvl="6" w:tplc="8D8A93EC">
      <w:numFmt w:val="bullet"/>
      <w:lvlText w:val="•"/>
      <w:lvlJc w:val="left"/>
      <w:pPr>
        <w:ind w:left="7206" w:hanging="331"/>
      </w:pPr>
      <w:rPr>
        <w:rFonts w:hint="default"/>
      </w:rPr>
    </w:lvl>
    <w:lvl w:ilvl="7" w:tplc="456A6252">
      <w:numFmt w:val="bullet"/>
      <w:lvlText w:val="•"/>
      <w:lvlJc w:val="left"/>
      <w:pPr>
        <w:ind w:left="7820" w:hanging="331"/>
      </w:pPr>
      <w:rPr>
        <w:rFonts w:hint="default"/>
      </w:rPr>
    </w:lvl>
    <w:lvl w:ilvl="8" w:tplc="78B09602">
      <w:numFmt w:val="bullet"/>
      <w:lvlText w:val="•"/>
      <w:lvlJc w:val="left"/>
      <w:pPr>
        <w:ind w:left="8433" w:hanging="331"/>
      </w:pPr>
      <w:rPr>
        <w:rFonts w:hint="default"/>
      </w:rPr>
    </w:lvl>
  </w:abstractNum>
  <w:abstractNum w:abstractNumId="8" w15:restartNumberingAfterBreak="0">
    <w:nsid w:val="39A248C7"/>
    <w:multiLevelType w:val="multilevel"/>
    <w:tmpl w:val="991C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4A6F07"/>
    <w:multiLevelType w:val="multilevel"/>
    <w:tmpl w:val="6FEC0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02A48"/>
    <w:multiLevelType w:val="multilevel"/>
    <w:tmpl w:val="A120E49E"/>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1" w15:restartNumberingAfterBreak="0">
    <w:nsid w:val="4A7241E1"/>
    <w:multiLevelType w:val="hybridMultilevel"/>
    <w:tmpl w:val="9E9A1E4E"/>
    <w:lvl w:ilvl="0" w:tplc="8D382A64">
      <w:start w:val="286"/>
      <w:numFmt w:val="decimal"/>
      <w:lvlText w:val="%1."/>
      <w:lvlJc w:val="left"/>
      <w:pPr>
        <w:ind w:left="720" w:hanging="360"/>
      </w:pPr>
      <w:rPr>
        <w:rFonts w:hint="default"/>
        <w:color w:val="857262"/>
        <w:w w:val="11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0D12069"/>
    <w:multiLevelType w:val="hybridMultilevel"/>
    <w:tmpl w:val="3A1CA300"/>
    <w:lvl w:ilvl="0" w:tplc="040E000F">
      <w:start w:val="1"/>
      <w:numFmt w:val="decimal"/>
      <w:lvlText w:val="%1."/>
      <w:lvlJc w:val="left"/>
      <w:pPr>
        <w:tabs>
          <w:tab w:val="num" w:pos="1429"/>
        </w:tabs>
        <w:ind w:left="1429" w:hanging="360"/>
      </w:pPr>
    </w:lvl>
    <w:lvl w:ilvl="1" w:tplc="040E0019" w:tentative="1">
      <w:start w:val="1"/>
      <w:numFmt w:val="lowerLetter"/>
      <w:lvlText w:val="%2."/>
      <w:lvlJc w:val="left"/>
      <w:pPr>
        <w:tabs>
          <w:tab w:val="num" w:pos="2149"/>
        </w:tabs>
        <w:ind w:left="2149" w:hanging="360"/>
      </w:pPr>
    </w:lvl>
    <w:lvl w:ilvl="2" w:tplc="040E001B" w:tentative="1">
      <w:start w:val="1"/>
      <w:numFmt w:val="lowerRoman"/>
      <w:lvlText w:val="%3."/>
      <w:lvlJc w:val="right"/>
      <w:pPr>
        <w:tabs>
          <w:tab w:val="num" w:pos="2869"/>
        </w:tabs>
        <w:ind w:left="2869" w:hanging="180"/>
      </w:pPr>
    </w:lvl>
    <w:lvl w:ilvl="3" w:tplc="040E000F" w:tentative="1">
      <w:start w:val="1"/>
      <w:numFmt w:val="decimal"/>
      <w:lvlText w:val="%4."/>
      <w:lvlJc w:val="left"/>
      <w:pPr>
        <w:tabs>
          <w:tab w:val="num" w:pos="3589"/>
        </w:tabs>
        <w:ind w:left="3589" w:hanging="360"/>
      </w:pPr>
    </w:lvl>
    <w:lvl w:ilvl="4" w:tplc="040E0019" w:tentative="1">
      <w:start w:val="1"/>
      <w:numFmt w:val="lowerLetter"/>
      <w:lvlText w:val="%5."/>
      <w:lvlJc w:val="left"/>
      <w:pPr>
        <w:tabs>
          <w:tab w:val="num" w:pos="4309"/>
        </w:tabs>
        <w:ind w:left="4309" w:hanging="360"/>
      </w:pPr>
    </w:lvl>
    <w:lvl w:ilvl="5" w:tplc="040E001B" w:tentative="1">
      <w:start w:val="1"/>
      <w:numFmt w:val="lowerRoman"/>
      <w:lvlText w:val="%6."/>
      <w:lvlJc w:val="right"/>
      <w:pPr>
        <w:tabs>
          <w:tab w:val="num" w:pos="5029"/>
        </w:tabs>
        <w:ind w:left="5029" w:hanging="180"/>
      </w:pPr>
    </w:lvl>
    <w:lvl w:ilvl="6" w:tplc="040E000F" w:tentative="1">
      <w:start w:val="1"/>
      <w:numFmt w:val="decimal"/>
      <w:lvlText w:val="%7."/>
      <w:lvlJc w:val="left"/>
      <w:pPr>
        <w:tabs>
          <w:tab w:val="num" w:pos="5749"/>
        </w:tabs>
        <w:ind w:left="5749" w:hanging="360"/>
      </w:pPr>
    </w:lvl>
    <w:lvl w:ilvl="7" w:tplc="040E0019" w:tentative="1">
      <w:start w:val="1"/>
      <w:numFmt w:val="lowerLetter"/>
      <w:lvlText w:val="%8."/>
      <w:lvlJc w:val="left"/>
      <w:pPr>
        <w:tabs>
          <w:tab w:val="num" w:pos="6469"/>
        </w:tabs>
        <w:ind w:left="6469" w:hanging="360"/>
      </w:pPr>
    </w:lvl>
    <w:lvl w:ilvl="8" w:tplc="040E001B" w:tentative="1">
      <w:start w:val="1"/>
      <w:numFmt w:val="lowerRoman"/>
      <w:lvlText w:val="%9."/>
      <w:lvlJc w:val="right"/>
      <w:pPr>
        <w:tabs>
          <w:tab w:val="num" w:pos="7189"/>
        </w:tabs>
        <w:ind w:left="7189" w:hanging="180"/>
      </w:pPr>
    </w:lvl>
  </w:abstractNum>
  <w:abstractNum w:abstractNumId="13" w15:restartNumberingAfterBreak="0">
    <w:nsid w:val="545C0A43"/>
    <w:multiLevelType w:val="multilevel"/>
    <w:tmpl w:val="69D4703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510007D"/>
    <w:multiLevelType w:val="hybridMultilevel"/>
    <w:tmpl w:val="A15AA7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52E1B34"/>
    <w:multiLevelType w:val="multilevel"/>
    <w:tmpl w:val="873A1F30"/>
    <w:lvl w:ilvl="0">
      <w:start w:val="1"/>
      <w:numFmt w:val="bullet"/>
      <w:lvlText w:val=""/>
      <w:lvlJc w:val="left"/>
      <w:pPr>
        <w:ind w:left="106" w:hanging="738"/>
      </w:pPr>
      <w:rPr>
        <w:rFonts w:ascii="Symbol" w:hAnsi="Symbo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6" w15:restartNumberingAfterBreak="0">
    <w:nsid w:val="5663532D"/>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7" w15:restartNumberingAfterBreak="0">
    <w:nsid w:val="63502FD4"/>
    <w:multiLevelType w:val="multilevel"/>
    <w:tmpl w:val="8FEA967A"/>
    <w:lvl w:ilvl="0">
      <w:start w:val="26"/>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abstractNum w:abstractNumId="18" w15:restartNumberingAfterBreak="0">
    <w:nsid w:val="669C2B29"/>
    <w:multiLevelType w:val="multilevel"/>
    <w:tmpl w:val="4B9C31BE"/>
    <w:lvl w:ilvl="0">
      <w:start w:val="1"/>
      <w:numFmt w:val="decimal"/>
      <w:lvlText w:val="%1."/>
      <w:lvlJc w:val="left"/>
      <w:pPr>
        <w:ind w:left="106" w:hanging="738"/>
      </w:pPr>
      <w:rPr>
        <w:rFonts w:ascii="Arial" w:hAnsi="Arial" w:cs="Arial" w:hint="default"/>
        <w:b/>
        <w:bCs/>
        <w:color w:val="EF5774"/>
        <w:spacing w:val="-1"/>
        <w:w w:val="103"/>
        <w:sz w:val="19"/>
        <w:szCs w:val="19"/>
      </w:rPr>
    </w:lvl>
    <w:lvl w:ilvl="1">
      <w:numFmt w:val="bullet"/>
      <w:lvlText w:val="•"/>
      <w:lvlJc w:val="left"/>
      <w:pPr>
        <w:ind w:left="950" w:hanging="738"/>
      </w:pPr>
      <w:rPr>
        <w:rFonts w:hint="default"/>
      </w:rPr>
    </w:lvl>
    <w:lvl w:ilvl="2">
      <w:numFmt w:val="bullet"/>
      <w:lvlText w:val="•"/>
      <w:lvlJc w:val="left"/>
      <w:pPr>
        <w:ind w:left="1800" w:hanging="738"/>
      </w:pPr>
      <w:rPr>
        <w:rFonts w:hint="default"/>
      </w:rPr>
    </w:lvl>
    <w:lvl w:ilvl="3">
      <w:numFmt w:val="bullet"/>
      <w:lvlText w:val="•"/>
      <w:lvlJc w:val="left"/>
      <w:pPr>
        <w:ind w:left="2650" w:hanging="738"/>
      </w:pPr>
      <w:rPr>
        <w:rFonts w:hint="default"/>
      </w:rPr>
    </w:lvl>
    <w:lvl w:ilvl="4">
      <w:numFmt w:val="bullet"/>
      <w:lvlText w:val="•"/>
      <w:lvlJc w:val="left"/>
      <w:pPr>
        <w:ind w:left="3500" w:hanging="738"/>
      </w:pPr>
      <w:rPr>
        <w:rFonts w:hint="default"/>
      </w:rPr>
    </w:lvl>
    <w:lvl w:ilvl="5">
      <w:numFmt w:val="bullet"/>
      <w:lvlText w:val="•"/>
      <w:lvlJc w:val="left"/>
      <w:pPr>
        <w:ind w:left="4350" w:hanging="738"/>
      </w:pPr>
      <w:rPr>
        <w:rFonts w:hint="default"/>
      </w:rPr>
    </w:lvl>
    <w:lvl w:ilvl="6">
      <w:numFmt w:val="bullet"/>
      <w:lvlText w:val="•"/>
      <w:lvlJc w:val="left"/>
      <w:pPr>
        <w:ind w:left="5200" w:hanging="738"/>
      </w:pPr>
      <w:rPr>
        <w:rFonts w:hint="default"/>
      </w:rPr>
    </w:lvl>
    <w:lvl w:ilvl="7">
      <w:numFmt w:val="bullet"/>
      <w:lvlText w:val="•"/>
      <w:lvlJc w:val="left"/>
      <w:pPr>
        <w:ind w:left="6050" w:hanging="738"/>
      </w:pPr>
      <w:rPr>
        <w:rFonts w:hint="default"/>
      </w:rPr>
    </w:lvl>
    <w:lvl w:ilvl="8">
      <w:numFmt w:val="bullet"/>
      <w:lvlText w:val="•"/>
      <w:lvlJc w:val="left"/>
      <w:pPr>
        <w:ind w:left="6900" w:hanging="738"/>
      </w:pPr>
      <w:rPr>
        <w:rFonts w:hint="default"/>
      </w:rPr>
    </w:lvl>
  </w:abstractNum>
  <w:num w:numId="1">
    <w:abstractNumId w:val="6"/>
  </w:num>
  <w:num w:numId="2">
    <w:abstractNumId w:val="7"/>
  </w:num>
  <w:num w:numId="3">
    <w:abstractNumId w:val="11"/>
  </w:num>
  <w:num w:numId="4">
    <w:abstractNumId w:val="8"/>
    <w:lvlOverride w:ilvl="0">
      <w:startOverride w:val="2"/>
    </w:lvlOverride>
  </w:num>
  <w:num w:numId="5">
    <w:abstractNumId w:val="8"/>
    <w:lvlOverride w:ilvl="0">
      <w:lvl w:ilvl="0">
        <w:numFmt w:val="decimal"/>
        <w:lvlText w:val="%1."/>
        <w:lvlJc w:val="left"/>
      </w:lvl>
    </w:lvlOverride>
  </w:num>
  <w:num w:numId="6">
    <w:abstractNumId w:val="9"/>
  </w:num>
  <w:num w:numId="7">
    <w:abstractNumId w:val="12"/>
  </w:num>
  <w:num w:numId="8">
    <w:abstractNumId w:val="0"/>
  </w:num>
  <w:num w:numId="9">
    <w:abstractNumId w:val="13"/>
  </w:num>
  <w:num w:numId="10">
    <w:abstractNumId w:val="5"/>
  </w:num>
  <w:num w:numId="11">
    <w:abstractNumId w:val="2"/>
  </w:num>
  <w:num w:numId="12">
    <w:abstractNumId w:val="14"/>
  </w:num>
  <w:num w:numId="13">
    <w:abstractNumId w:val="3"/>
  </w:num>
  <w:num w:numId="14">
    <w:abstractNumId w:val="16"/>
  </w:num>
  <w:num w:numId="15">
    <w:abstractNumId w:val="17"/>
  </w:num>
  <w:num w:numId="16">
    <w:abstractNumId w:val="18"/>
  </w:num>
  <w:num w:numId="17">
    <w:abstractNumId w:val="15"/>
  </w:num>
  <w:num w:numId="18">
    <w:abstractNumId w:val="1"/>
  </w:num>
  <w:num w:numId="19">
    <w:abstractNumId w:val="10"/>
  </w:num>
  <w:num w:numId="2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9"/>
  <w:hyphenationZone w:val="425"/>
  <w:evenAndOddHeaders/>
  <w:bookFoldPrinting/>
  <w:bookFoldPrintingSheets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73"/>
    <w:rsid w:val="000000CB"/>
    <w:rsid w:val="00000F51"/>
    <w:rsid w:val="00001253"/>
    <w:rsid w:val="00007CB5"/>
    <w:rsid w:val="00011E2A"/>
    <w:rsid w:val="0001357D"/>
    <w:rsid w:val="0001451E"/>
    <w:rsid w:val="00015147"/>
    <w:rsid w:val="0002634B"/>
    <w:rsid w:val="00031FB0"/>
    <w:rsid w:val="000340BA"/>
    <w:rsid w:val="000347EC"/>
    <w:rsid w:val="000431F8"/>
    <w:rsid w:val="00043F3B"/>
    <w:rsid w:val="000440A4"/>
    <w:rsid w:val="00045A29"/>
    <w:rsid w:val="00047C25"/>
    <w:rsid w:val="00052255"/>
    <w:rsid w:val="00052347"/>
    <w:rsid w:val="000533BF"/>
    <w:rsid w:val="00056965"/>
    <w:rsid w:val="00056AE7"/>
    <w:rsid w:val="00056AEF"/>
    <w:rsid w:val="00056D8A"/>
    <w:rsid w:val="00057D1F"/>
    <w:rsid w:val="00060CC3"/>
    <w:rsid w:val="000623DB"/>
    <w:rsid w:val="000650F8"/>
    <w:rsid w:val="00065356"/>
    <w:rsid w:val="00065CCD"/>
    <w:rsid w:val="00066716"/>
    <w:rsid w:val="000724E8"/>
    <w:rsid w:val="00077979"/>
    <w:rsid w:val="00077E04"/>
    <w:rsid w:val="00083B54"/>
    <w:rsid w:val="00085AB6"/>
    <w:rsid w:val="00093451"/>
    <w:rsid w:val="00094820"/>
    <w:rsid w:val="00094DC7"/>
    <w:rsid w:val="000A40C4"/>
    <w:rsid w:val="000A4F2D"/>
    <w:rsid w:val="000B1A7C"/>
    <w:rsid w:val="000B776E"/>
    <w:rsid w:val="000B7C44"/>
    <w:rsid w:val="000C1A67"/>
    <w:rsid w:val="000C3C34"/>
    <w:rsid w:val="000C4E51"/>
    <w:rsid w:val="000C553C"/>
    <w:rsid w:val="000C682B"/>
    <w:rsid w:val="000C6904"/>
    <w:rsid w:val="000D2041"/>
    <w:rsid w:val="000D4308"/>
    <w:rsid w:val="000D4D13"/>
    <w:rsid w:val="000D546F"/>
    <w:rsid w:val="000D795A"/>
    <w:rsid w:val="000E0E9F"/>
    <w:rsid w:val="000E3446"/>
    <w:rsid w:val="000F5297"/>
    <w:rsid w:val="000F6117"/>
    <w:rsid w:val="000F6E27"/>
    <w:rsid w:val="000F75D7"/>
    <w:rsid w:val="00100ADE"/>
    <w:rsid w:val="00101ECD"/>
    <w:rsid w:val="00102B86"/>
    <w:rsid w:val="001032E8"/>
    <w:rsid w:val="001032F5"/>
    <w:rsid w:val="0010663D"/>
    <w:rsid w:val="0011478D"/>
    <w:rsid w:val="00115A9B"/>
    <w:rsid w:val="00121568"/>
    <w:rsid w:val="00122490"/>
    <w:rsid w:val="00122DFD"/>
    <w:rsid w:val="00123917"/>
    <w:rsid w:val="0012637B"/>
    <w:rsid w:val="001302F3"/>
    <w:rsid w:val="001336C4"/>
    <w:rsid w:val="00133A87"/>
    <w:rsid w:val="00140557"/>
    <w:rsid w:val="00142202"/>
    <w:rsid w:val="00142C10"/>
    <w:rsid w:val="00144CAB"/>
    <w:rsid w:val="00146F6F"/>
    <w:rsid w:val="00147190"/>
    <w:rsid w:val="00147B5B"/>
    <w:rsid w:val="00150538"/>
    <w:rsid w:val="00150626"/>
    <w:rsid w:val="00153CE1"/>
    <w:rsid w:val="0015522D"/>
    <w:rsid w:val="00161BD7"/>
    <w:rsid w:val="001801E2"/>
    <w:rsid w:val="00184CBD"/>
    <w:rsid w:val="00192DA1"/>
    <w:rsid w:val="00196280"/>
    <w:rsid w:val="001A15B0"/>
    <w:rsid w:val="001A1D1A"/>
    <w:rsid w:val="001A545F"/>
    <w:rsid w:val="001A7017"/>
    <w:rsid w:val="001A7E78"/>
    <w:rsid w:val="001B0F80"/>
    <w:rsid w:val="001B221A"/>
    <w:rsid w:val="001B2243"/>
    <w:rsid w:val="001B5FCA"/>
    <w:rsid w:val="001B7277"/>
    <w:rsid w:val="001B7399"/>
    <w:rsid w:val="001C13AD"/>
    <w:rsid w:val="001C31C6"/>
    <w:rsid w:val="001C3BD8"/>
    <w:rsid w:val="001E0823"/>
    <w:rsid w:val="001E19F1"/>
    <w:rsid w:val="001E71FC"/>
    <w:rsid w:val="001E7EBB"/>
    <w:rsid w:val="00200018"/>
    <w:rsid w:val="00200D5D"/>
    <w:rsid w:val="002014E1"/>
    <w:rsid w:val="002050A6"/>
    <w:rsid w:val="00205A54"/>
    <w:rsid w:val="0020694D"/>
    <w:rsid w:val="0020723E"/>
    <w:rsid w:val="002141C5"/>
    <w:rsid w:val="00221CD4"/>
    <w:rsid w:val="00222BC8"/>
    <w:rsid w:val="0022313F"/>
    <w:rsid w:val="002233D7"/>
    <w:rsid w:val="0022362A"/>
    <w:rsid w:val="0022711A"/>
    <w:rsid w:val="00227307"/>
    <w:rsid w:val="00233435"/>
    <w:rsid w:val="002339E1"/>
    <w:rsid w:val="0023683B"/>
    <w:rsid w:val="00236C65"/>
    <w:rsid w:val="00237371"/>
    <w:rsid w:val="002377CC"/>
    <w:rsid w:val="0024291B"/>
    <w:rsid w:val="00246320"/>
    <w:rsid w:val="00250393"/>
    <w:rsid w:val="002510DD"/>
    <w:rsid w:val="0025577B"/>
    <w:rsid w:val="00255B40"/>
    <w:rsid w:val="00257CCA"/>
    <w:rsid w:val="00261AB1"/>
    <w:rsid w:val="00263A3A"/>
    <w:rsid w:val="002662CA"/>
    <w:rsid w:val="0026690C"/>
    <w:rsid w:val="00271BDF"/>
    <w:rsid w:val="002722D0"/>
    <w:rsid w:val="002726EC"/>
    <w:rsid w:val="0027476B"/>
    <w:rsid w:val="00274A00"/>
    <w:rsid w:val="00275A99"/>
    <w:rsid w:val="002763A6"/>
    <w:rsid w:val="002800D9"/>
    <w:rsid w:val="00282FF8"/>
    <w:rsid w:val="00285497"/>
    <w:rsid w:val="00286A02"/>
    <w:rsid w:val="00286D0B"/>
    <w:rsid w:val="0028793C"/>
    <w:rsid w:val="00292026"/>
    <w:rsid w:val="002A45D4"/>
    <w:rsid w:val="002A5DAB"/>
    <w:rsid w:val="002B1838"/>
    <w:rsid w:val="002B192B"/>
    <w:rsid w:val="002C207E"/>
    <w:rsid w:val="002C5EB3"/>
    <w:rsid w:val="002C616B"/>
    <w:rsid w:val="002D372B"/>
    <w:rsid w:val="002D4891"/>
    <w:rsid w:val="002D6819"/>
    <w:rsid w:val="002E0920"/>
    <w:rsid w:val="002E0C98"/>
    <w:rsid w:val="002E395D"/>
    <w:rsid w:val="002E6B61"/>
    <w:rsid w:val="002F04E2"/>
    <w:rsid w:val="002F0D1D"/>
    <w:rsid w:val="002F1046"/>
    <w:rsid w:val="002F2A7F"/>
    <w:rsid w:val="002F43D6"/>
    <w:rsid w:val="0030190F"/>
    <w:rsid w:val="003043DF"/>
    <w:rsid w:val="003138DD"/>
    <w:rsid w:val="00314DB5"/>
    <w:rsid w:val="0031536E"/>
    <w:rsid w:val="003176CE"/>
    <w:rsid w:val="003273E0"/>
    <w:rsid w:val="00330EEF"/>
    <w:rsid w:val="00341870"/>
    <w:rsid w:val="0034360C"/>
    <w:rsid w:val="00344C5D"/>
    <w:rsid w:val="003452C4"/>
    <w:rsid w:val="00347CC5"/>
    <w:rsid w:val="00351B5E"/>
    <w:rsid w:val="0035237F"/>
    <w:rsid w:val="0035408C"/>
    <w:rsid w:val="00357C26"/>
    <w:rsid w:val="003606D6"/>
    <w:rsid w:val="00363284"/>
    <w:rsid w:val="00371541"/>
    <w:rsid w:val="00371695"/>
    <w:rsid w:val="003727EF"/>
    <w:rsid w:val="00372F4F"/>
    <w:rsid w:val="0038198A"/>
    <w:rsid w:val="00382CFD"/>
    <w:rsid w:val="00386C2C"/>
    <w:rsid w:val="00390471"/>
    <w:rsid w:val="0039107E"/>
    <w:rsid w:val="0039134C"/>
    <w:rsid w:val="0039138C"/>
    <w:rsid w:val="00392325"/>
    <w:rsid w:val="003966BF"/>
    <w:rsid w:val="003A28D9"/>
    <w:rsid w:val="003A4514"/>
    <w:rsid w:val="003A667C"/>
    <w:rsid w:val="003A683C"/>
    <w:rsid w:val="003A72A0"/>
    <w:rsid w:val="003A79AD"/>
    <w:rsid w:val="003B4CBA"/>
    <w:rsid w:val="003C0B66"/>
    <w:rsid w:val="003C16A3"/>
    <w:rsid w:val="003D1458"/>
    <w:rsid w:val="003D1D33"/>
    <w:rsid w:val="003E292A"/>
    <w:rsid w:val="003E30B6"/>
    <w:rsid w:val="003E6C06"/>
    <w:rsid w:val="003E7EE1"/>
    <w:rsid w:val="003F0D25"/>
    <w:rsid w:val="003F1478"/>
    <w:rsid w:val="003F5085"/>
    <w:rsid w:val="003F5A99"/>
    <w:rsid w:val="003F5DAA"/>
    <w:rsid w:val="003F71C7"/>
    <w:rsid w:val="00406E0D"/>
    <w:rsid w:val="00411638"/>
    <w:rsid w:val="004164E9"/>
    <w:rsid w:val="00417554"/>
    <w:rsid w:val="00421A1E"/>
    <w:rsid w:val="00425528"/>
    <w:rsid w:val="0042576D"/>
    <w:rsid w:val="00426E38"/>
    <w:rsid w:val="00431806"/>
    <w:rsid w:val="004338C2"/>
    <w:rsid w:val="00443655"/>
    <w:rsid w:val="004452BE"/>
    <w:rsid w:val="00446347"/>
    <w:rsid w:val="004463B6"/>
    <w:rsid w:val="00450CA0"/>
    <w:rsid w:val="004608EF"/>
    <w:rsid w:val="004609E5"/>
    <w:rsid w:val="00462262"/>
    <w:rsid w:val="004730E5"/>
    <w:rsid w:val="004733A0"/>
    <w:rsid w:val="00475DDB"/>
    <w:rsid w:val="00476759"/>
    <w:rsid w:val="004779FD"/>
    <w:rsid w:val="004845D6"/>
    <w:rsid w:val="00491DC9"/>
    <w:rsid w:val="00493D7D"/>
    <w:rsid w:val="00497A6A"/>
    <w:rsid w:val="004A1911"/>
    <w:rsid w:val="004A363E"/>
    <w:rsid w:val="004A6B94"/>
    <w:rsid w:val="004A7C8A"/>
    <w:rsid w:val="004B0E74"/>
    <w:rsid w:val="004B753A"/>
    <w:rsid w:val="004C3DA6"/>
    <w:rsid w:val="004C4026"/>
    <w:rsid w:val="004C703B"/>
    <w:rsid w:val="004D0565"/>
    <w:rsid w:val="004D1A6B"/>
    <w:rsid w:val="004D1D4B"/>
    <w:rsid w:val="004D2FC7"/>
    <w:rsid w:val="004D3ACB"/>
    <w:rsid w:val="004D43C7"/>
    <w:rsid w:val="004D50C7"/>
    <w:rsid w:val="00501D71"/>
    <w:rsid w:val="00501EA2"/>
    <w:rsid w:val="00505A72"/>
    <w:rsid w:val="00507279"/>
    <w:rsid w:val="00507294"/>
    <w:rsid w:val="005114B2"/>
    <w:rsid w:val="00511C29"/>
    <w:rsid w:val="00512199"/>
    <w:rsid w:val="00513050"/>
    <w:rsid w:val="00521514"/>
    <w:rsid w:val="00530324"/>
    <w:rsid w:val="0053189C"/>
    <w:rsid w:val="00533574"/>
    <w:rsid w:val="00533788"/>
    <w:rsid w:val="00537465"/>
    <w:rsid w:val="0053752E"/>
    <w:rsid w:val="005424C8"/>
    <w:rsid w:val="00542953"/>
    <w:rsid w:val="005456F8"/>
    <w:rsid w:val="005464DB"/>
    <w:rsid w:val="005476C5"/>
    <w:rsid w:val="00551D5A"/>
    <w:rsid w:val="0055411F"/>
    <w:rsid w:val="005579FC"/>
    <w:rsid w:val="00562256"/>
    <w:rsid w:val="00565121"/>
    <w:rsid w:val="0056714B"/>
    <w:rsid w:val="00572DFF"/>
    <w:rsid w:val="0057325E"/>
    <w:rsid w:val="00583F31"/>
    <w:rsid w:val="00584AC7"/>
    <w:rsid w:val="00585B47"/>
    <w:rsid w:val="0059081C"/>
    <w:rsid w:val="00594D98"/>
    <w:rsid w:val="00595843"/>
    <w:rsid w:val="005960FB"/>
    <w:rsid w:val="005A0874"/>
    <w:rsid w:val="005A3109"/>
    <w:rsid w:val="005B00E8"/>
    <w:rsid w:val="005B3E91"/>
    <w:rsid w:val="005B5338"/>
    <w:rsid w:val="005B66D4"/>
    <w:rsid w:val="005C0486"/>
    <w:rsid w:val="005C5579"/>
    <w:rsid w:val="005C632A"/>
    <w:rsid w:val="005D2071"/>
    <w:rsid w:val="005D2BF0"/>
    <w:rsid w:val="005D435B"/>
    <w:rsid w:val="005D677D"/>
    <w:rsid w:val="005E125D"/>
    <w:rsid w:val="005E153D"/>
    <w:rsid w:val="005E35A2"/>
    <w:rsid w:val="005F2CF3"/>
    <w:rsid w:val="005F64EB"/>
    <w:rsid w:val="005F65D8"/>
    <w:rsid w:val="00603B7E"/>
    <w:rsid w:val="006046B8"/>
    <w:rsid w:val="00604DB0"/>
    <w:rsid w:val="006056DE"/>
    <w:rsid w:val="00607507"/>
    <w:rsid w:val="00610D49"/>
    <w:rsid w:val="00612AE1"/>
    <w:rsid w:val="00617370"/>
    <w:rsid w:val="006204E7"/>
    <w:rsid w:val="006236AC"/>
    <w:rsid w:val="0062509F"/>
    <w:rsid w:val="00625EFF"/>
    <w:rsid w:val="00640A98"/>
    <w:rsid w:val="00641B18"/>
    <w:rsid w:val="00645798"/>
    <w:rsid w:val="00645E89"/>
    <w:rsid w:val="00646A28"/>
    <w:rsid w:val="00652015"/>
    <w:rsid w:val="00652D0F"/>
    <w:rsid w:val="00656B78"/>
    <w:rsid w:val="00656D48"/>
    <w:rsid w:val="0065744D"/>
    <w:rsid w:val="006601BF"/>
    <w:rsid w:val="00666668"/>
    <w:rsid w:val="00667D8D"/>
    <w:rsid w:val="00672743"/>
    <w:rsid w:val="0067388E"/>
    <w:rsid w:val="006755AC"/>
    <w:rsid w:val="00692C64"/>
    <w:rsid w:val="00697CBB"/>
    <w:rsid w:val="006A13C1"/>
    <w:rsid w:val="006A438E"/>
    <w:rsid w:val="006A57D7"/>
    <w:rsid w:val="006A5962"/>
    <w:rsid w:val="006B17AC"/>
    <w:rsid w:val="006B2335"/>
    <w:rsid w:val="006B2A80"/>
    <w:rsid w:val="006B3997"/>
    <w:rsid w:val="006B5D07"/>
    <w:rsid w:val="006C2802"/>
    <w:rsid w:val="006C454A"/>
    <w:rsid w:val="006D4B1F"/>
    <w:rsid w:val="006D5D3C"/>
    <w:rsid w:val="006E087D"/>
    <w:rsid w:val="006E4CCB"/>
    <w:rsid w:val="006F2319"/>
    <w:rsid w:val="006F3612"/>
    <w:rsid w:val="006F3B2F"/>
    <w:rsid w:val="006F51B8"/>
    <w:rsid w:val="006F57F3"/>
    <w:rsid w:val="00701817"/>
    <w:rsid w:val="007028D2"/>
    <w:rsid w:val="00703A9F"/>
    <w:rsid w:val="00705A8F"/>
    <w:rsid w:val="00705AF1"/>
    <w:rsid w:val="00714563"/>
    <w:rsid w:val="00714D48"/>
    <w:rsid w:val="00717AF3"/>
    <w:rsid w:val="00717DE1"/>
    <w:rsid w:val="00717E10"/>
    <w:rsid w:val="0072457B"/>
    <w:rsid w:val="00724AFF"/>
    <w:rsid w:val="00724B70"/>
    <w:rsid w:val="00724C1C"/>
    <w:rsid w:val="00724C84"/>
    <w:rsid w:val="00725185"/>
    <w:rsid w:val="00730EE3"/>
    <w:rsid w:val="00731A49"/>
    <w:rsid w:val="00731BA4"/>
    <w:rsid w:val="00732A9A"/>
    <w:rsid w:val="007352C3"/>
    <w:rsid w:val="00741BCE"/>
    <w:rsid w:val="00751E42"/>
    <w:rsid w:val="00753DF5"/>
    <w:rsid w:val="00753E57"/>
    <w:rsid w:val="00755F98"/>
    <w:rsid w:val="00756235"/>
    <w:rsid w:val="00756687"/>
    <w:rsid w:val="0076096F"/>
    <w:rsid w:val="00766159"/>
    <w:rsid w:val="00773376"/>
    <w:rsid w:val="00774313"/>
    <w:rsid w:val="00775071"/>
    <w:rsid w:val="00775C19"/>
    <w:rsid w:val="007767F8"/>
    <w:rsid w:val="00780EF0"/>
    <w:rsid w:val="00784084"/>
    <w:rsid w:val="00786563"/>
    <w:rsid w:val="00792073"/>
    <w:rsid w:val="007928B0"/>
    <w:rsid w:val="007928C0"/>
    <w:rsid w:val="00795897"/>
    <w:rsid w:val="007A5DC1"/>
    <w:rsid w:val="007A6DD5"/>
    <w:rsid w:val="007A7D0B"/>
    <w:rsid w:val="007B1FFB"/>
    <w:rsid w:val="007B2CEB"/>
    <w:rsid w:val="007B611B"/>
    <w:rsid w:val="007B625A"/>
    <w:rsid w:val="007C007F"/>
    <w:rsid w:val="007C4A0F"/>
    <w:rsid w:val="007D0AF3"/>
    <w:rsid w:val="007D25EC"/>
    <w:rsid w:val="007E08F6"/>
    <w:rsid w:val="007E263C"/>
    <w:rsid w:val="007E5571"/>
    <w:rsid w:val="007E65AA"/>
    <w:rsid w:val="007F18E9"/>
    <w:rsid w:val="007F2088"/>
    <w:rsid w:val="007F2D67"/>
    <w:rsid w:val="007F5B76"/>
    <w:rsid w:val="007F66A1"/>
    <w:rsid w:val="00801A48"/>
    <w:rsid w:val="00801EB6"/>
    <w:rsid w:val="00803528"/>
    <w:rsid w:val="00805264"/>
    <w:rsid w:val="0081067E"/>
    <w:rsid w:val="008107D0"/>
    <w:rsid w:val="00814FEA"/>
    <w:rsid w:val="00822A61"/>
    <w:rsid w:val="008272F0"/>
    <w:rsid w:val="008274E5"/>
    <w:rsid w:val="0083009D"/>
    <w:rsid w:val="0083059F"/>
    <w:rsid w:val="00831489"/>
    <w:rsid w:val="0083364A"/>
    <w:rsid w:val="00834602"/>
    <w:rsid w:val="00835E73"/>
    <w:rsid w:val="00840091"/>
    <w:rsid w:val="00842102"/>
    <w:rsid w:val="00842FAA"/>
    <w:rsid w:val="00844379"/>
    <w:rsid w:val="00846D01"/>
    <w:rsid w:val="008626EA"/>
    <w:rsid w:val="00863F1E"/>
    <w:rsid w:val="00871929"/>
    <w:rsid w:val="00872763"/>
    <w:rsid w:val="00877F92"/>
    <w:rsid w:val="00880FB2"/>
    <w:rsid w:val="00884111"/>
    <w:rsid w:val="0088622D"/>
    <w:rsid w:val="008931C3"/>
    <w:rsid w:val="00893D10"/>
    <w:rsid w:val="0089450A"/>
    <w:rsid w:val="008953F8"/>
    <w:rsid w:val="00895411"/>
    <w:rsid w:val="008A2FCE"/>
    <w:rsid w:val="008A5C8E"/>
    <w:rsid w:val="008B44F3"/>
    <w:rsid w:val="008B5133"/>
    <w:rsid w:val="008B5296"/>
    <w:rsid w:val="008C2CB0"/>
    <w:rsid w:val="008C312F"/>
    <w:rsid w:val="008C5198"/>
    <w:rsid w:val="008C55FC"/>
    <w:rsid w:val="008C67F7"/>
    <w:rsid w:val="008C7E90"/>
    <w:rsid w:val="008D06C2"/>
    <w:rsid w:val="008D1171"/>
    <w:rsid w:val="008D1EA6"/>
    <w:rsid w:val="008D2F4A"/>
    <w:rsid w:val="008D39BB"/>
    <w:rsid w:val="008D78FF"/>
    <w:rsid w:val="008D7DDA"/>
    <w:rsid w:val="008E3C8D"/>
    <w:rsid w:val="008E5D95"/>
    <w:rsid w:val="008E5EDA"/>
    <w:rsid w:val="008E6FEE"/>
    <w:rsid w:val="008F39EC"/>
    <w:rsid w:val="008F524F"/>
    <w:rsid w:val="008F6E33"/>
    <w:rsid w:val="00901EEF"/>
    <w:rsid w:val="009041AE"/>
    <w:rsid w:val="009051F8"/>
    <w:rsid w:val="00905E14"/>
    <w:rsid w:val="009076EE"/>
    <w:rsid w:val="009102A8"/>
    <w:rsid w:val="00914011"/>
    <w:rsid w:val="00915684"/>
    <w:rsid w:val="009165DE"/>
    <w:rsid w:val="0092073A"/>
    <w:rsid w:val="009208C9"/>
    <w:rsid w:val="00922307"/>
    <w:rsid w:val="0092275B"/>
    <w:rsid w:val="00922853"/>
    <w:rsid w:val="00926DC9"/>
    <w:rsid w:val="00927CE6"/>
    <w:rsid w:val="00930C6D"/>
    <w:rsid w:val="009330C3"/>
    <w:rsid w:val="009336F1"/>
    <w:rsid w:val="00934F73"/>
    <w:rsid w:val="0093590D"/>
    <w:rsid w:val="00940873"/>
    <w:rsid w:val="00940EAA"/>
    <w:rsid w:val="009428D1"/>
    <w:rsid w:val="009506F5"/>
    <w:rsid w:val="00950A37"/>
    <w:rsid w:val="00951CB9"/>
    <w:rsid w:val="009550F3"/>
    <w:rsid w:val="009561E7"/>
    <w:rsid w:val="009579A6"/>
    <w:rsid w:val="00957FB3"/>
    <w:rsid w:val="00962D83"/>
    <w:rsid w:val="009636BB"/>
    <w:rsid w:val="00966036"/>
    <w:rsid w:val="0096720D"/>
    <w:rsid w:val="00971E39"/>
    <w:rsid w:val="009748EC"/>
    <w:rsid w:val="009843F9"/>
    <w:rsid w:val="0098573B"/>
    <w:rsid w:val="00991B5C"/>
    <w:rsid w:val="00994D5A"/>
    <w:rsid w:val="009A15FC"/>
    <w:rsid w:val="009A2439"/>
    <w:rsid w:val="009A25E5"/>
    <w:rsid w:val="009B1A12"/>
    <w:rsid w:val="009C3434"/>
    <w:rsid w:val="009C52C8"/>
    <w:rsid w:val="009C674C"/>
    <w:rsid w:val="009D2930"/>
    <w:rsid w:val="009D2DB7"/>
    <w:rsid w:val="009D43DA"/>
    <w:rsid w:val="009D5D77"/>
    <w:rsid w:val="009D66ED"/>
    <w:rsid w:val="009D7B2E"/>
    <w:rsid w:val="009E189D"/>
    <w:rsid w:val="009E19B5"/>
    <w:rsid w:val="009E3371"/>
    <w:rsid w:val="009E7193"/>
    <w:rsid w:val="009E7A94"/>
    <w:rsid w:val="009F0BDF"/>
    <w:rsid w:val="009F311E"/>
    <w:rsid w:val="009F3286"/>
    <w:rsid w:val="009F7188"/>
    <w:rsid w:val="00A0545E"/>
    <w:rsid w:val="00A11787"/>
    <w:rsid w:val="00A12145"/>
    <w:rsid w:val="00A12E32"/>
    <w:rsid w:val="00A14D22"/>
    <w:rsid w:val="00A15EA6"/>
    <w:rsid w:val="00A16524"/>
    <w:rsid w:val="00A20FBD"/>
    <w:rsid w:val="00A2227E"/>
    <w:rsid w:val="00A22C8F"/>
    <w:rsid w:val="00A23474"/>
    <w:rsid w:val="00A26A31"/>
    <w:rsid w:val="00A26DEE"/>
    <w:rsid w:val="00A3625B"/>
    <w:rsid w:val="00A421D8"/>
    <w:rsid w:val="00A4327C"/>
    <w:rsid w:val="00A4736B"/>
    <w:rsid w:val="00A50F8E"/>
    <w:rsid w:val="00A52997"/>
    <w:rsid w:val="00A53CEF"/>
    <w:rsid w:val="00A546BE"/>
    <w:rsid w:val="00A552DC"/>
    <w:rsid w:val="00A55B7C"/>
    <w:rsid w:val="00A61983"/>
    <w:rsid w:val="00A6296B"/>
    <w:rsid w:val="00A632B3"/>
    <w:rsid w:val="00A7566B"/>
    <w:rsid w:val="00A77D87"/>
    <w:rsid w:val="00A80C3D"/>
    <w:rsid w:val="00A8146D"/>
    <w:rsid w:val="00A83BB7"/>
    <w:rsid w:val="00A86443"/>
    <w:rsid w:val="00A87478"/>
    <w:rsid w:val="00A9127D"/>
    <w:rsid w:val="00A9231C"/>
    <w:rsid w:val="00A926E9"/>
    <w:rsid w:val="00A93284"/>
    <w:rsid w:val="00A96DA6"/>
    <w:rsid w:val="00A97BF7"/>
    <w:rsid w:val="00AA17D3"/>
    <w:rsid w:val="00AA4688"/>
    <w:rsid w:val="00AA4FE9"/>
    <w:rsid w:val="00AA7E85"/>
    <w:rsid w:val="00AA7FD1"/>
    <w:rsid w:val="00AB1C6C"/>
    <w:rsid w:val="00AB6764"/>
    <w:rsid w:val="00AB777F"/>
    <w:rsid w:val="00AC0497"/>
    <w:rsid w:val="00AC0EB7"/>
    <w:rsid w:val="00AC10A3"/>
    <w:rsid w:val="00AD14E1"/>
    <w:rsid w:val="00AD19CD"/>
    <w:rsid w:val="00AD57BD"/>
    <w:rsid w:val="00AE20A0"/>
    <w:rsid w:val="00AE48BF"/>
    <w:rsid w:val="00AF0CA5"/>
    <w:rsid w:val="00B101A3"/>
    <w:rsid w:val="00B104C3"/>
    <w:rsid w:val="00B1263D"/>
    <w:rsid w:val="00B1322E"/>
    <w:rsid w:val="00B20041"/>
    <w:rsid w:val="00B21FB1"/>
    <w:rsid w:val="00B22FCD"/>
    <w:rsid w:val="00B25545"/>
    <w:rsid w:val="00B31EE1"/>
    <w:rsid w:val="00B32221"/>
    <w:rsid w:val="00B37A9C"/>
    <w:rsid w:val="00B37CF9"/>
    <w:rsid w:val="00B560DF"/>
    <w:rsid w:val="00B63526"/>
    <w:rsid w:val="00B80049"/>
    <w:rsid w:val="00B81326"/>
    <w:rsid w:val="00B845BC"/>
    <w:rsid w:val="00B84C9C"/>
    <w:rsid w:val="00B84DCD"/>
    <w:rsid w:val="00B85A10"/>
    <w:rsid w:val="00B87E45"/>
    <w:rsid w:val="00B924B5"/>
    <w:rsid w:val="00B939DD"/>
    <w:rsid w:val="00BA199F"/>
    <w:rsid w:val="00BB3FAE"/>
    <w:rsid w:val="00BB45D4"/>
    <w:rsid w:val="00BB4AF3"/>
    <w:rsid w:val="00BC1CA4"/>
    <w:rsid w:val="00BC1D30"/>
    <w:rsid w:val="00BC1F8F"/>
    <w:rsid w:val="00BC22D4"/>
    <w:rsid w:val="00BC36BC"/>
    <w:rsid w:val="00BC3959"/>
    <w:rsid w:val="00BC59C6"/>
    <w:rsid w:val="00BC6A95"/>
    <w:rsid w:val="00BD1509"/>
    <w:rsid w:val="00BD28BF"/>
    <w:rsid w:val="00BD3B96"/>
    <w:rsid w:val="00BE1BF4"/>
    <w:rsid w:val="00BF0022"/>
    <w:rsid w:val="00C01136"/>
    <w:rsid w:val="00C01F23"/>
    <w:rsid w:val="00C02599"/>
    <w:rsid w:val="00C04B59"/>
    <w:rsid w:val="00C06876"/>
    <w:rsid w:val="00C132F9"/>
    <w:rsid w:val="00C244E7"/>
    <w:rsid w:val="00C257DD"/>
    <w:rsid w:val="00C43EE8"/>
    <w:rsid w:val="00C44E8E"/>
    <w:rsid w:val="00C5362A"/>
    <w:rsid w:val="00C61DC7"/>
    <w:rsid w:val="00C634C6"/>
    <w:rsid w:val="00C661A7"/>
    <w:rsid w:val="00C70E98"/>
    <w:rsid w:val="00C72272"/>
    <w:rsid w:val="00C734A9"/>
    <w:rsid w:val="00C734F9"/>
    <w:rsid w:val="00C8167B"/>
    <w:rsid w:val="00C86896"/>
    <w:rsid w:val="00C90102"/>
    <w:rsid w:val="00C92583"/>
    <w:rsid w:val="00C94621"/>
    <w:rsid w:val="00CA5A96"/>
    <w:rsid w:val="00CA5DA6"/>
    <w:rsid w:val="00CB1B21"/>
    <w:rsid w:val="00CB30BA"/>
    <w:rsid w:val="00CB5A16"/>
    <w:rsid w:val="00CB6697"/>
    <w:rsid w:val="00CB7E7A"/>
    <w:rsid w:val="00CC3693"/>
    <w:rsid w:val="00CC68D9"/>
    <w:rsid w:val="00CC6DCA"/>
    <w:rsid w:val="00CD4BEC"/>
    <w:rsid w:val="00CD5C89"/>
    <w:rsid w:val="00CD5D72"/>
    <w:rsid w:val="00CE036B"/>
    <w:rsid w:val="00CE04A6"/>
    <w:rsid w:val="00CE0C74"/>
    <w:rsid w:val="00CE1749"/>
    <w:rsid w:val="00CE19A9"/>
    <w:rsid w:val="00CE37E7"/>
    <w:rsid w:val="00CE3E23"/>
    <w:rsid w:val="00CF4C0E"/>
    <w:rsid w:val="00CF6459"/>
    <w:rsid w:val="00CF6D5A"/>
    <w:rsid w:val="00CF7E1B"/>
    <w:rsid w:val="00D05696"/>
    <w:rsid w:val="00D074C4"/>
    <w:rsid w:val="00D10A49"/>
    <w:rsid w:val="00D1141F"/>
    <w:rsid w:val="00D137F2"/>
    <w:rsid w:val="00D140DF"/>
    <w:rsid w:val="00D164FD"/>
    <w:rsid w:val="00D16A83"/>
    <w:rsid w:val="00D21398"/>
    <w:rsid w:val="00D2685A"/>
    <w:rsid w:val="00D269D5"/>
    <w:rsid w:val="00D277A9"/>
    <w:rsid w:val="00D317BE"/>
    <w:rsid w:val="00D35405"/>
    <w:rsid w:val="00D417B3"/>
    <w:rsid w:val="00D42418"/>
    <w:rsid w:val="00D42F64"/>
    <w:rsid w:val="00D44707"/>
    <w:rsid w:val="00D45328"/>
    <w:rsid w:val="00D464A7"/>
    <w:rsid w:val="00D50713"/>
    <w:rsid w:val="00D50733"/>
    <w:rsid w:val="00D51FFE"/>
    <w:rsid w:val="00D52208"/>
    <w:rsid w:val="00D54B8A"/>
    <w:rsid w:val="00D552C6"/>
    <w:rsid w:val="00D564C1"/>
    <w:rsid w:val="00D57B51"/>
    <w:rsid w:val="00D607B9"/>
    <w:rsid w:val="00D6147F"/>
    <w:rsid w:val="00D61C3F"/>
    <w:rsid w:val="00D647DA"/>
    <w:rsid w:val="00D64C05"/>
    <w:rsid w:val="00D659BC"/>
    <w:rsid w:val="00D66822"/>
    <w:rsid w:val="00D7627F"/>
    <w:rsid w:val="00D77E9A"/>
    <w:rsid w:val="00D80E44"/>
    <w:rsid w:val="00D83558"/>
    <w:rsid w:val="00D83EDC"/>
    <w:rsid w:val="00D85D96"/>
    <w:rsid w:val="00D867DD"/>
    <w:rsid w:val="00D90775"/>
    <w:rsid w:val="00D915BA"/>
    <w:rsid w:val="00D9201C"/>
    <w:rsid w:val="00D92908"/>
    <w:rsid w:val="00D96138"/>
    <w:rsid w:val="00D967B6"/>
    <w:rsid w:val="00DA539A"/>
    <w:rsid w:val="00DA5D2D"/>
    <w:rsid w:val="00DA68D5"/>
    <w:rsid w:val="00DB1815"/>
    <w:rsid w:val="00DB35BE"/>
    <w:rsid w:val="00DB54D8"/>
    <w:rsid w:val="00DB7C85"/>
    <w:rsid w:val="00DB7C99"/>
    <w:rsid w:val="00DC7EA0"/>
    <w:rsid w:val="00DD0513"/>
    <w:rsid w:val="00DD62EE"/>
    <w:rsid w:val="00DD634C"/>
    <w:rsid w:val="00DE595B"/>
    <w:rsid w:val="00DE6B07"/>
    <w:rsid w:val="00DE7C8A"/>
    <w:rsid w:val="00DF42C3"/>
    <w:rsid w:val="00DF6529"/>
    <w:rsid w:val="00E043B4"/>
    <w:rsid w:val="00E06536"/>
    <w:rsid w:val="00E0688D"/>
    <w:rsid w:val="00E12EEB"/>
    <w:rsid w:val="00E14050"/>
    <w:rsid w:val="00E14498"/>
    <w:rsid w:val="00E1703F"/>
    <w:rsid w:val="00E17921"/>
    <w:rsid w:val="00E26FF1"/>
    <w:rsid w:val="00E3154E"/>
    <w:rsid w:val="00E31D76"/>
    <w:rsid w:val="00E36DAF"/>
    <w:rsid w:val="00E40AF1"/>
    <w:rsid w:val="00E40CB3"/>
    <w:rsid w:val="00E504F1"/>
    <w:rsid w:val="00E51455"/>
    <w:rsid w:val="00E51894"/>
    <w:rsid w:val="00E56448"/>
    <w:rsid w:val="00E61774"/>
    <w:rsid w:val="00E62FA9"/>
    <w:rsid w:val="00E63E95"/>
    <w:rsid w:val="00E65A0D"/>
    <w:rsid w:val="00E715B1"/>
    <w:rsid w:val="00E722A8"/>
    <w:rsid w:val="00E73F14"/>
    <w:rsid w:val="00E7485A"/>
    <w:rsid w:val="00E755C9"/>
    <w:rsid w:val="00E7659E"/>
    <w:rsid w:val="00E80C86"/>
    <w:rsid w:val="00E853A0"/>
    <w:rsid w:val="00E865A6"/>
    <w:rsid w:val="00E86CE5"/>
    <w:rsid w:val="00E924A9"/>
    <w:rsid w:val="00E92CC2"/>
    <w:rsid w:val="00E93189"/>
    <w:rsid w:val="00EA0181"/>
    <w:rsid w:val="00EA02AA"/>
    <w:rsid w:val="00EA137C"/>
    <w:rsid w:val="00EA22F6"/>
    <w:rsid w:val="00EA5212"/>
    <w:rsid w:val="00EA6C1A"/>
    <w:rsid w:val="00EB3868"/>
    <w:rsid w:val="00EB4D29"/>
    <w:rsid w:val="00EC24C5"/>
    <w:rsid w:val="00EC4961"/>
    <w:rsid w:val="00EC649C"/>
    <w:rsid w:val="00EC6E52"/>
    <w:rsid w:val="00ED4592"/>
    <w:rsid w:val="00EE26AC"/>
    <w:rsid w:val="00EE54C9"/>
    <w:rsid w:val="00EE5D80"/>
    <w:rsid w:val="00EE7159"/>
    <w:rsid w:val="00EF58EA"/>
    <w:rsid w:val="00F01B08"/>
    <w:rsid w:val="00F01B43"/>
    <w:rsid w:val="00F046C0"/>
    <w:rsid w:val="00F0566F"/>
    <w:rsid w:val="00F15F3B"/>
    <w:rsid w:val="00F161D7"/>
    <w:rsid w:val="00F16A03"/>
    <w:rsid w:val="00F16D87"/>
    <w:rsid w:val="00F2282E"/>
    <w:rsid w:val="00F2534A"/>
    <w:rsid w:val="00F31245"/>
    <w:rsid w:val="00F31D41"/>
    <w:rsid w:val="00F322F1"/>
    <w:rsid w:val="00F353D3"/>
    <w:rsid w:val="00F36C0D"/>
    <w:rsid w:val="00F37730"/>
    <w:rsid w:val="00F40EF7"/>
    <w:rsid w:val="00F410A7"/>
    <w:rsid w:val="00F4161B"/>
    <w:rsid w:val="00F4503D"/>
    <w:rsid w:val="00F47E12"/>
    <w:rsid w:val="00F47E18"/>
    <w:rsid w:val="00F50C88"/>
    <w:rsid w:val="00F5115B"/>
    <w:rsid w:val="00F5558D"/>
    <w:rsid w:val="00F55E44"/>
    <w:rsid w:val="00F60486"/>
    <w:rsid w:val="00F6134C"/>
    <w:rsid w:val="00F63301"/>
    <w:rsid w:val="00F6737D"/>
    <w:rsid w:val="00F717AB"/>
    <w:rsid w:val="00F71E5B"/>
    <w:rsid w:val="00F7709C"/>
    <w:rsid w:val="00F77E0A"/>
    <w:rsid w:val="00F77FFD"/>
    <w:rsid w:val="00F82F5A"/>
    <w:rsid w:val="00F91A13"/>
    <w:rsid w:val="00F9308E"/>
    <w:rsid w:val="00F97DCB"/>
    <w:rsid w:val="00FA09A8"/>
    <w:rsid w:val="00FB1060"/>
    <w:rsid w:val="00FB28FD"/>
    <w:rsid w:val="00FB40D9"/>
    <w:rsid w:val="00FB7552"/>
    <w:rsid w:val="00FC26C3"/>
    <w:rsid w:val="00FC3D02"/>
    <w:rsid w:val="00FC45DD"/>
    <w:rsid w:val="00FC569B"/>
    <w:rsid w:val="00FC5B33"/>
    <w:rsid w:val="00FC78D7"/>
    <w:rsid w:val="00FD1472"/>
    <w:rsid w:val="00FD1C02"/>
    <w:rsid w:val="00FD1C8F"/>
    <w:rsid w:val="00FD7796"/>
    <w:rsid w:val="00FE4BA7"/>
    <w:rsid w:val="00FE6AB5"/>
    <w:rsid w:val="00FF010A"/>
    <w:rsid w:val="00FF50AC"/>
    <w:rsid w:val="00FF5F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9A0C"/>
  <w15:chartTrackingRefBased/>
  <w15:docId w15:val="{07C7EA1B-B790-4C23-8B12-97029F85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52347"/>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FC26C3"/>
    <w:pPr>
      <w:keepNext/>
      <w:keepLines/>
      <w:jc w:val="center"/>
      <w:outlineLvl w:val="0"/>
    </w:pPr>
    <w:rPr>
      <w:rFonts w:eastAsiaTheme="majorEastAsia" w:cstheme="majorBidi"/>
      <w:sz w:val="28"/>
      <w:szCs w:val="32"/>
      <w:lang w:val="hu"/>
    </w:rPr>
  </w:style>
  <w:style w:type="paragraph" w:styleId="Cmsor2">
    <w:name w:val="heading 2"/>
    <w:basedOn w:val="Norml"/>
    <w:next w:val="Norml"/>
    <w:link w:val="Cmsor2Char"/>
    <w:uiPriority w:val="9"/>
    <w:unhideWhenUsed/>
    <w:qFormat/>
    <w:rsid w:val="00FC26C3"/>
    <w:pPr>
      <w:keepNext/>
      <w:keepLines/>
      <w:spacing w:before="40"/>
      <w:jc w:val="center"/>
      <w:outlineLvl w:val="1"/>
    </w:pPr>
    <w:rPr>
      <w:rFonts w:eastAsiaTheme="majorEastAsia" w:cstheme="majorBidi"/>
      <w:szCs w:val="26"/>
    </w:rPr>
  </w:style>
  <w:style w:type="paragraph" w:styleId="Cmsor3">
    <w:name w:val="heading 3"/>
    <w:basedOn w:val="Norml"/>
    <w:next w:val="Norml"/>
    <w:link w:val="Cmsor3Char"/>
    <w:uiPriority w:val="9"/>
    <w:unhideWhenUsed/>
    <w:qFormat/>
    <w:rsid w:val="00792073"/>
    <w:pPr>
      <w:keepNext/>
      <w:keepLines/>
      <w:spacing w:before="4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unhideWhenUsed/>
    <w:qFormat/>
    <w:rsid w:val="00792073"/>
    <w:pPr>
      <w:keepNext/>
      <w:keepLines/>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792073"/>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92073"/>
    <w:pPr>
      <w:keepNext/>
      <w:keepLines/>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792073"/>
    <w:pPr>
      <w:keepNext/>
      <w:keepLines/>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7920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920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92073"/>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792073"/>
    <w:rPr>
      <w:rFonts w:eastAsiaTheme="minorEastAsia"/>
      <w:lang w:eastAsia="hu-HU"/>
    </w:rPr>
  </w:style>
  <w:style w:type="character" w:customStyle="1" w:styleId="Cmsor1Char">
    <w:name w:val="Címsor 1 Char"/>
    <w:basedOn w:val="Bekezdsalapbettpusa"/>
    <w:link w:val="Cmsor1"/>
    <w:uiPriority w:val="9"/>
    <w:rsid w:val="00FC26C3"/>
    <w:rPr>
      <w:rFonts w:ascii="Times New Roman" w:eastAsiaTheme="majorEastAsia" w:hAnsi="Times New Roman" w:cstheme="majorBidi"/>
      <w:sz w:val="28"/>
      <w:szCs w:val="32"/>
      <w:lang w:val="hu"/>
    </w:rPr>
  </w:style>
  <w:style w:type="character" w:customStyle="1" w:styleId="Cmsor2Char">
    <w:name w:val="Címsor 2 Char"/>
    <w:basedOn w:val="Bekezdsalapbettpusa"/>
    <w:link w:val="Cmsor2"/>
    <w:uiPriority w:val="9"/>
    <w:rsid w:val="00FC26C3"/>
    <w:rPr>
      <w:rFonts w:ascii="Times New Roman" w:eastAsiaTheme="majorEastAsia" w:hAnsi="Times New Roman" w:cstheme="majorBidi"/>
      <w:sz w:val="24"/>
      <w:szCs w:val="26"/>
    </w:rPr>
  </w:style>
  <w:style w:type="character" w:customStyle="1" w:styleId="Cmsor3Char">
    <w:name w:val="Címsor 3 Char"/>
    <w:basedOn w:val="Bekezdsalapbettpusa"/>
    <w:link w:val="Cmsor3"/>
    <w:uiPriority w:val="9"/>
    <w:rsid w:val="0079207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792073"/>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792073"/>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792073"/>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792073"/>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792073"/>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92073"/>
    <w:rPr>
      <w:rFonts w:asciiTheme="majorHAnsi" w:eastAsiaTheme="majorEastAsia" w:hAnsiTheme="majorHAnsi" w:cstheme="majorBidi"/>
      <w:i/>
      <w:iCs/>
      <w:color w:val="272727" w:themeColor="text1" w:themeTint="D8"/>
      <w:sz w:val="21"/>
      <w:szCs w:val="21"/>
    </w:rPr>
  </w:style>
  <w:style w:type="numbering" w:styleId="Cikkelyrsz">
    <w:name w:val="Outline List 3"/>
    <w:basedOn w:val="Nemlista"/>
    <w:uiPriority w:val="99"/>
    <w:semiHidden/>
    <w:unhideWhenUsed/>
    <w:rsid w:val="00792073"/>
    <w:pPr>
      <w:numPr>
        <w:numId w:val="1"/>
      </w:numPr>
    </w:pPr>
  </w:style>
  <w:style w:type="paragraph" w:styleId="lfej">
    <w:name w:val="header"/>
    <w:basedOn w:val="Norml"/>
    <w:link w:val="lfejChar"/>
    <w:uiPriority w:val="99"/>
    <w:unhideWhenUsed/>
    <w:rsid w:val="003F5A99"/>
    <w:pPr>
      <w:tabs>
        <w:tab w:val="center" w:pos="4536"/>
        <w:tab w:val="right" w:pos="9072"/>
      </w:tabs>
    </w:pPr>
  </w:style>
  <w:style w:type="character" w:customStyle="1" w:styleId="lfejChar">
    <w:name w:val="Élőfej Char"/>
    <w:basedOn w:val="Bekezdsalapbettpusa"/>
    <w:link w:val="lfej"/>
    <w:uiPriority w:val="99"/>
    <w:rsid w:val="003F5A99"/>
  </w:style>
  <w:style w:type="paragraph" w:styleId="llb">
    <w:name w:val="footer"/>
    <w:basedOn w:val="Norml"/>
    <w:link w:val="llbChar"/>
    <w:uiPriority w:val="99"/>
    <w:unhideWhenUsed/>
    <w:rsid w:val="003F5A99"/>
    <w:pPr>
      <w:tabs>
        <w:tab w:val="center" w:pos="4536"/>
        <w:tab w:val="right" w:pos="9072"/>
      </w:tabs>
    </w:pPr>
  </w:style>
  <w:style w:type="character" w:customStyle="1" w:styleId="llbChar">
    <w:name w:val="Élőláb Char"/>
    <w:basedOn w:val="Bekezdsalapbettpusa"/>
    <w:link w:val="llb"/>
    <w:uiPriority w:val="99"/>
    <w:rsid w:val="003F5A99"/>
  </w:style>
  <w:style w:type="paragraph" w:styleId="NormlWeb">
    <w:name w:val="Normal (Web)"/>
    <w:basedOn w:val="Norml"/>
    <w:uiPriority w:val="99"/>
    <w:unhideWhenUsed/>
    <w:rsid w:val="00AE20A0"/>
    <w:pPr>
      <w:spacing w:before="100" w:beforeAutospacing="1" w:after="100" w:afterAutospacing="1"/>
    </w:pPr>
    <w:rPr>
      <w:rFonts w:eastAsia="Times New Roman" w:cs="Times New Roman"/>
      <w:szCs w:val="24"/>
      <w:lang w:eastAsia="hu-HU"/>
    </w:rPr>
  </w:style>
  <w:style w:type="paragraph" w:customStyle="1" w:styleId="so">
    <w:name w:val="so"/>
    <w:basedOn w:val="Norml"/>
    <w:rsid w:val="00AE20A0"/>
    <w:pPr>
      <w:spacing w:before="100" w:beforeAutospacing="1" w:after="100" w:afterAutospacing="1"/>
    </w:pPr>
    <w:rPr>
      <w:rFonts w:eastAsia="Times New Roman" w:cs="Times New Roman"/>
      <w:szCs w:val="24"/>
      <w:lang w:eastAsia="hu-HU"/>
    </w:rPr>
  </w:style>
  <w:style w:type="paragraph" w:styleId="Szvegtrzs">
    <w:name w:val="Body Text"/>
    <w:basedOn w:val="Norml"/>
    <w:link w:val="SzvegtrzsChar"/>
    <w:uiPriority w:val="1"/>
    <w:qFormat/>
    <w:rsid w:val="00641B18"/>
    <w:pPr>
      <w:autoSpaceDE w:val="0"/>
      <w:autoSpaceDN w:val="0"/>
      <w:adjustRightInd w:val="0"/>
      <w:ind w:left="40"/>
    </w:pPr>
    <w:rPr>
      <w:rFonts w:cs="Times New Roman"/>
      <w:sz w:val="28"/>
      <w:szCs w:val="28"/>
    </w:rPr>
  </w:style>
  <w:style w:type="character" w:customStyle="1" w:styleId="SzvegtrzsChar">
    <w:name w:val="Szövegtörzs Char"/>
    <w:basedOn w:val="Bekezdsalapbettpusa"/>
    <w:link w:val="Szvegtrzs"/>
    <w:uiPriority w:val="1"/>
    <w:rsid w:val="00641B18"/>
    <w:rPr>
      <w:rFonts w:ascii="Times New Roman" w:hAnsi="Times New Roman" w:cs="Times New Roman"/>
      <w:sz w:val="28"/>
      <w:szCs w:val="28"/>
    </w:rPr>
  </w:style>
  <w:style w:type="character" w:styleId="Hiperhivatkozs">
    <w:name w:val="Hyperlink"/>
    <w:basedOn w:val="Bekezdsalapbettpusa"/>
    <w:unhideWhenUsed/>
    <w:rsid w:val="00E0688D"/>
    <w:rPr>
      <w:color w:val="0563C1" w:themeColor="hyperlink"/>
      <w:u w:val="single"/>
    </w:rPr>
  </w:style>
  <w:style w:type="character" w:styleId="Kiemels2">
    <w:name w:val="Strong"/>
    <w:basedOn w:val="Bekezdsalapbettpusa"/>
    <w:uiPriority w:val="22"/>
    <w:qFormat/>
    <w:rsid w:val="00C06876"/>
    <w:rPr>
      <w:b/>
      <w:bCs/>
    </w:rPr>
  </w:style>
  <w:style w:type="character" w:customStyle="1" w:styleId="Internet-hivatkozs">
    <w:name w:val="Internet-hivatkozás"/>
    <w:unhideWhenUsed/>
    <w:rsid w:val="00B22FCD"/>
    <w:rPr>
      <w:color w:val="0563C1"/>
      <w:u w:val="single"/>
    </w:rPr>
  </w:style>
  <w:style w:type="character" w:styleId="Kiemels">
    <w:name w:val="Emphasis"/>
    <w:basedOn w:val="Bekezdsalapbettpusa"/>
    <w:uiPriority w:val="20"/>
    <w:qFormat/>
    <w:rsid w:val="00CE37E7"/>
    <w:rPr>
      <w:i/>
      <w:iCs/>
    </w:rPr>
  </w:style>
  <w:style w:type="paragraph" w:styleId="Listaszerbekezds">
    <w:name w:val="List Paragraph"/>
    <w:basedOn w:val="Norml"/>
    <w:uiPriority w:val="1"/>
    <w:qFormat/>
    <w:rsid w:val="0034360C"/>
    <w:pPr>
      <w:spacing w:after="160" w:line="259" w:lineRule="auto"/>
      <w:ind w:left="720"/>
      <w:contextualSpacing/>
    </w:pPr>
    <w:rPr>
      <w:rFonts w:asciiTheme="minorHAnsi" w:hAnsiTheme="minorHAnsi"/>
      <w:sz w:val="22"/>
    </w:rPr>
  </w:style>
  <w:style w:type="paragraph" w:styleId="Buborkszveg">
    <w:name w:val="Balloon Text"/>
    <w:basedOn w:val="Norml"/>
    <w:link w:val="BuborkszvegChar"/>
    <w:uiPriority w:val="99"/>
    <w:semiHidden/>
    <w:unhideWhenUsed/>
    <w:rsid w:val="00A9328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3284"/>
    <w:rPr>
      <w:rFonts w:ascii="Segoe UI" w:hAnsi="Segoe UI" w:cs="Segoe UI"/>
      <w:sz w:val="18"/>
      <w:szCs w:val="18"/>
    </w:rPr>
  </w:style>
  <w:style w:type="table" w:customStyle="1" w:styleId="TableNormal">
    <w:name w:val="Table Normal"/>
    <w:uiPriority w:val="2"/>
    <w:semiHidden/>
    <w:unhideWhenUsed/>
    <w:qFormat/>
    <w:rsid w:val="00507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507279"/>
    <w:pPr>
      <w:widowControl w:val="0"/>
      <w:autoSpaceDE w:val="0"/>
      <w:autoSpaceDN w:val="0"/>
    </w:pPr>
    <w:rPr>
      <w:rFonts w:ascii="Cambria" w:eastAsia="Cambria" w:hAnsi="Cambria" w:cs="Times New Roman"/>
      <w:sz w:val="22"/>
      <w:lang w:val="sk" w:eastAsia="sk"/>
    </w:rPr>
  </w:style>
  <w:style w:type="paragraph" w:styleId="Kpalrs">
    <w:name w:val="caption"/>
    <w:basedOn w:val="Norml"/>
    <w:next w:val="Norml"/>
    <w:uiPriority w:val="35"/>
    <w:unhideWhenUsed/>
    <w:qFormat/>
    <w:rsid w:val="00840091"/>
    <w:pPr>
      <w:spacing w:after="200"/>
    </w:pPr>
    <w:rPr>
      <w:i/>
      <w:iCs/>
      <w:color w:val="44546A" w:themeColor="text2"/>
      <w:sz w:val="18"/>
      <w:szCs w:val="18"/>
    </w:rPr>
  </w:style>
  <w:style w:type="table" w:styleId="Rcsostblzat">
    <w:name w:val="Table Grid"/>
    <w:basedOn w:val="Normltblzat"/>
    <w:uiPriority w:val="39"/>
    <w:rsid w:val="00F3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rsid w:val="003452C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andard">
    <w:name w:val="Standard"/>
    <w:rsid w:val="008D7DD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8D7DDA"/>
    <w:pPr>
      <w:spacing w:after="140" w:line="276" w:lineRule="auto"/>
    </w:pPr>
  </w:style>
  <w:style w:type="paragraph" w:styleId="Lbjegyzetszveg">
    <w:name w:val="footnote text"/>
    <w:basedOn w:val="Norml"/>
    <w:link w:val="LbjegyzetszvegChar"/>
    <w:uiPriority w:val="99"/>
    <w:semiHidden/>
    <w:unhideWhenUsed/>
    <w:rsid w:val="008D7DDA"/>
    <w:pPr>
      <w:suppressAutoHyphens/>
      <w:autoSpaceDN w:val="0"/>
      <w:textAlignment w:val="baseline"/>
    </w:pPr>
    <w:rPr>
      <w:rFonts w:ascii="Liberation Serif" w:eastAsia="NSimSun" w:hAnsi="Liberation Serif" w:cs="Mangal"/>
      <w:kern w:val="3"/>
      <w:sz w:val="20"/>
      <w:szCs w:val="18"/>
      <w:lang w:eastAsia="zh-CN" w:bidi="hi-IN"/>
    </w:rPr>
  </w:style>
  <w:style w:type="character" w:customStyle="1" w:styleId="LbjegyzetszvegChar">
    <w:name w:val="Lábjegyzetszöveg Char"/>
    <w:basedOn w:val="Bekezdsalapbettpusa"/>
    <w:link w:val="Lbjegyzetszveg"/>
    <w:uiPriority w:val="99"/>
    <w:semiHidden/>
    <w:rsid w:val="008D7DDA"/>
    <w:rPr>
      <w:rFonts w:ascii="Liberation Serif" w:eastAsia="N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8D7DDA"/>
    <w:rPr>
      <w:vertAlign w:val="superscript"/>
    </w:rPr>
  </w:style>
  <w:style w:type="paragraph" w:customStyle="1" w:styleId="Default">
    <w:name w:val="Default"/>
    <w:rsid w:val="00D140DF"/>
    <w:pPr>
      <w:autoSpaceDE w:val="0"/>
      <w:autoSpaceDN w:val="0"/>
      <w:adjustRightInd w:val="0"/>
      <w:spacing w:after="0" w:line="240" w:lineRule="auto"/>
    </w:pPr>
    <w:rPr>
      <w:rFonts w:ascii="Times New Roman" w:hAnsi="Times New Roman" w:cs="Times New Roman"/>
      <w:color w:val="000000"/>
      <w:sz w:val="24"/>
      <w:szCs w:val="24"/>
    </w:rPr>
  </w:style>
  <w:style w:type="character" w:styleId="Mrltotthiperhivatkozs">
    <w:name w:val="FollowedHyperlink"/>
    <w:basedOn w:val="Bekezdsalapbettpusa"/>
    <w:uiPriority w:val="99"/>
    <w:semiHidden/>
    <w:unhideWhenUsed/>
    <w:rsid w:val="00D867DD"/>
    <w:rPr>
      <w:color w:val="954F72" w:themeColor="followedHyperlink"/>
      <w:u w:val="single"/>
    </w:rPr>
  </w:style>
  <w:style w:type="character" w:styleId="Feloldatlanmegemlts">
    <w:name w:val="Unresolved Mention"/>
    <w:basedOn w:val="Bekezdsalapbettpusa"/>
    <w:uiPriority w:val="99"/>
    <w:semiHidden/>
    <w:unhideWhenUsed/>
    <w:rsid w:val="00872763"/>
    <w:rPr>
      <w:color w:val="605E5C"/>
      <w:shd w:val="clear" w:color="auto" w:fill="E1DFDD"/>
    </w:rPr>
  </w:style>
  <w:style w:type="paragraph" w:customStyle="1" w:styleId="foszoveg">
    <w:name w:val="foszoveg"/>
    <w:basedOn w:val="Norml"/>
    <w:rsid w:val="005A0874"/>
    <w:pPr>
      <w:spacing w:before="100" w:beforeAutospacing="1" w:after="100" w:afterAutospacing="1"/>
    </w:pPr>
    <w:rPr>
      <w:rFonts w:eastAsia="Times New Roman" w:cs="Times New Roman"/>
      <w:szCs w:val="24"/>
      <w:lang w:eastAsia="hu-HU"/>
    </w:rPr>
  </w:style>
  <w:style w:type="character" w:customStyle="1" w:styleId="piros">
    <w:name w:val="piros"/>
    <w:basedOn w:val="Bekezdsalapbettpusa"/>
    <w:rsid w:val="000C3C34"/>
  </w:style>
  <w:style w:type="paragraph" w:customStyle="1" w:styleId="piros1">
    <w:name w:val="piros1"/>
    <w:basedOn w:val="Norml"/>
    <w:rsid w:val="000C3C34"/>
    <w:pPr>
      <w:spacing w:before="100" w:beforeAutospacing="1" w:after="100" w:afterAutospacing="1"/>
    </w:pPr>
    <w:rPr>
      <w:rFonts w:eastAsia="Times New Roman" w:cs="Times New Roman"/>
      <w:szCs w:val="24"/>
      <w:lang w:eastAsia="hu-HU"/>
    </w:rPr>
  </w:style>
  <w:style w:type="character" w:customStyle="1" w:styleId="foszoveg1">
    <w:name w:val="foszoveg1"/>
    <w:basedOn w:val="Bekezdsalapbettpusa"/>
    <w:rsid w:val="000C3C34"/>
  </w:style>
  <w:style w:type="paragraph" w:customStyle="1" w:styleId="kicsi">
    <w:name w:val="kicsi"/>
    <w:basedOn w:val="Norml"/>
    <w:rsid w:val="00905E14"/>
    <w:pPr>
      <w:spacing w:before="100" w:beforeAutospacing="1" w:after="100" w:afterAutospacing="1"/>
    </w:pPr>
    <w:rPr>
      <w:rFonts w:eastAsia="Times New Roman" w:cs="Times New Roman"/>
      <w:szCs w:val="24"/>
      <w:lang w:eastAsia="hu-HU"/>
    </w:rPr>
  </w:style>
  <w:style w:type="paragraph" w:styleId="Szvegtrzsbehzssal">
    <w:name w:val="Body Text Indent"/>
    <w:basedOn w:val="Norml"/>
    <w:link w:val="SzvegtrzsbehzssalChar"/>
    <w:uiPriority w:val="99"/>
    <w:semiHidden/>
    <w:unhideWhenUsed/>
    <w:rsid w:val="007767F8"/>
    <w:pPr>
      <w:spacing w:after="120"/>
      <w:ind w:left="283"/>
    </w:pPr>
  </w:style>
  <w:style w:type="character" w:customStyle="1" w:styleId="SzvegtrzsbehzssalChar">
    <w:name w:val="Szövegtörzs behúzással Char"/>
    <w:basedOn w:val="Bekezdsalapbettpusa"/>
    <w:link w:val="Szvegtrzsbehzssal"/>
    <w:uiPriority w:val="99"/>
    <w:semiHidden/>
    <w:rsid w:val="007767F8"/>
    <w:rPr>
      <w:rFonts w:ascii="Times New Roman" w:hAnsi="Times New Roman"/>
      <w:sz w:val="24"/>
    </w:rPr>
  </w:style>
  <w:style w:type="paragraph" w:styleId="Cm">
    <w:name w:val="Title"/>
    <w:basedOn w:val="Norml"/>
    <w:link w:val="CmChar"/>
    <w:uiPriority w:val="10"/>
    <w:qFormat/>
    <w:rsid w:val="004463B6"/>
    <w:pPr>
      <w:widowControl w:val="0"/>
      <w:suppressAutoHyphens/>
      <w:spacing w:before="74"/>
      <w:ind w:left="100"/>
    </w:pPr>
    <w:rPr>
      <w:rFonts w:eastAsia="Times New Roman" w:cs="Times New Roman"/>
      <w:sz w:val="63"/>
      <w:szCs w:val="63"/>
      <w:lang w:eastAsia="hu-HU"/>
    </w:rPr>
  </w:style>
  <w:style w:type="character" w:customStyle="1" w:styleId="CmChar">
    <w:name w:val="Cím Char"/>
    <w:basedOn w:val="Bekezdsalapbettpusa"/>
    <w:link w:val="Cm"/>
    <w:uiPriority w:val="10"/>
    <w:rsid w:val="004463B6"/>
    <w:rPr>
      <w:rFonts w:ascii="Times New Roman" w:eastAsia="Times New Roman" w:hAnsi="Times New Roman" w:cs="Times New Roman"/>
      <w:sz w:val="63"/>
      <w:szCs w:val="63"/>
      <w:lang w:eastAsia="hu-HU"/>
    </w:rPr>
  </w:style>
  <w:style w:type="character" w:customStyle="1" w:styleId="selected">
    <w:name w:val="selected"/>
    <w:basedOn w:val="Bekezdsalapbettpusa"/>
    <w:rsid w:val="00A421D8"/>
  </w:style>
  <w:style w:type="character" w:customStyle="1" w:styleId="StrongEmphasis">
    <w:name w:val="Strong Emphasis"/>
    <w:rsid w:val="009336F1"/>
    <w:rPr>
      <w:b/>
      <w:bCs/>
    </w:rPr>
  </w:style>
  <w:style w:type="character" w:customStyle="1" w:styleId="text-muted">
    <w:name w:val="text-muted"/>
    <w:basedOn w:val="Bekezdsalapbettpusa"/>
    <w:rsid w:val="002E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605">
      <w:bodyDiv w:val="1"/>
      <w:marLeft w:val="0"/>
      <w:marRight w:val="0"/>
      <w:marTop w:val="0"/>
      <w:marBottom w:val="0"/>
      <w:divBdr>
        <w:top w:val="none" w:sz="0" w:space="0" w:color="auto"/>
        <w:left w:val="none" w:sz="0" w:space="0" w:color="auto"/>
        <w:bottom w:val="none" w:sz="0" w:space="0" w:color="auto"/>
        <w:right w:val="none" w:sz="0" w:space="0" w:color="auto"/>
      </w:divBdr>
    </w:div>
    <w:div w:id="14890440">
      <w:bodyDiv w:val="1"/>
      <w:marLeft w:val="0"/>
      <w:marRight w:val="0"/>
      <w:marTop w:val="0"/>
      <w:marBottom w:val="0"/>
      <w:divBdr>
        <w:top w:val="none" w:sz="0" w:space="0" w:color="auto"/>
        <w:left w:val="none" w:sz="0" w:space="0" w:color="auto"/>
        <w:bottom w:val="none" w:sz="0" w:space="0" w:color="auto"/>
        <w:right w:val="none" w:sz="0" w:space="0" w:color="auto"/>
      </w:divBdr>
    </w:div>
    <w:div w:id="27142714">
      <w:bodyDiv w:val="1"/>
      <w:marLeft w:val="0"/>
      <w:marRight w:val="0"/>
      <w:marTop w:val="0"/>
      <w:marBottom w:val="0"/>
      <w:divBdr>
        <w:top w:val="none" w:sz="0" w:space="0" w:color="auto"/>
        <w:left w:val="none" w:sz="0" w:space="0" w:color="auto"/>
        <w:bottom w:val="none" w:sz="0" w:space="0" w:color="auto"/>
        <w:right w:val="none" w:sz="0" w:space="0" w:color="auto"/>
      </w:divBdr>
      <w:divsChild>
        <w:div w:id="36122258">
          <w:blockQuote w:val="1"/>
          <w:marLeft w:val="600"/>
          <w:marRight w:val="0"/>
          <w:marTop w:val="0"/>
          <w:marBottom w:val="0"/>
          <w:divBdr>
            <w:top w:val="none" w:sz="0" w:space="0" w:color="auto"/>
            <w:left w:val="none" w:sz="0" w:space="0" w:color="auto"/>
            <w:bottom w:val="none" w:sz="0" w:space="0" w:color="auto"/>
            <w:right w:val="none" w:sz="0" w:space="0" w:color="auto"/>
          </w:divBdr>
          <w:divsChild>
            <w:div w:id="348919119">
              <w:marLeft w:val="0"/>
              <w:marRight w:val="0"/>
              <w:marTop w:val="0"/>
              <w:marBottom w:val="0"/>
              <w:divBdr>
                <w:top w:val="none" w:sz="0" w:space="0" w:color="auto"/>
                <w:left w:val="none" w:sz="0" w:space="0" w:color="auto"/>
                <w:bottom w:val="none" w:sz="0" w:space="0" w:color="auto"/>
                <w:right w:val="none" w:sz="0" w:space="0" w:color="auto"/>
              </w:divBdr>
              <w:divsChild>
                <w:div w:id="1112088172">
                  <w:marLeft w:val="0"/>
                  <w:marRight w:val="0"/>
                  <w:marTop w:val="0"/>
                  <w:marBottom w:val="0"/>
                  <w:divBdr>
                    <w:top w:val="none" w:sz="0" w:space="0" w:color="auto"/>
                    <w:left w:val="none" w:sz="0" w:space="0" w:color="auto"/>
                    <w:bottom w:val="none" w:sz="0" w:space="0" w:color="auto"/>
                    <w:right w:val="none" w:sz="0" w:space="0" w:color="auto"/>
                  </w:divBdr>
                </w:div>
              </w:divsChild>
            </w:div>
            <w:div w:id="362099123">
              <w:marLeft w:val="0"/>
              <w:marRight w:val="0"/>
              <w:marTop w:val="0"/>
              <w:marBottom w:val="0"/>
              <w:divBdr>
                <w:top w:val="none" w:sz="0" w:space="0" w:color="auto"/>
                <w:left w:val="none" w:sz="0" w:space="0" w:color="auto"/>
                <w:bottom w:val="none" w:sz="0" w:space="0" w:color="auto"/>
                <w:right w:val="none" w:sz="0" w:space="0" w:color="auto"/>
              </w:divBdr>
              <w:divsChild>
                <w:div w:id="509956115">
                  <w:marLeft w:val="0"/>
                  <w:marRight w:val="0"/>
                  <w:marTop w:val="0"/>
                  <w:marBottom w:val="0"/>
                  <w:divBdr>
                    <w:top w:val="none" w:sz="0" w:space="0" w:color="auto"/>
                    <w:left w:val="none" w:sz="0" w:space="0" w:color="auto"/>
                    <w:bottom w:val="none" w:sz="0" w:space="0" w:color="auto"/>
                    <w:right w:val="none" w:sz="0" w:space="0" w:color="auto"/>
                  </w:divBdr>
                </w:div>
              </w:divsChild>
            </w:div>
            <w:div w:id="362751035">
              <w:marLeft w:val="0"/>
              <w:marRight w:val="0"/>
              <w:marTop w:val="0"/>
              <w:marBottom w:val="0"/>
              <w:divBdr>
                <w:top w:val="none" w:sz="0" w:space="0" w:color="auto"/>
                <w:left w:val="none" w:sz="0" w:space="0" w:color="auto"/>
                <w:bottom w:val="none" w:sz="0" w:space="0" w:color="auto"/>
                <w:right w:val="none" w:sz="0" w:space="0" w:color="auto"/>
              </w:divBdr>
              <w:divsChild>
                <w:div w:id="1814640858">
                  <w:marLeft w:val="0"/>
                  <w:marRight w:val="0"/>
                  <w:marTop w:val="0"/>
                  <w:marBottom w:val="0"/>
                  <w:divBdr>
                    <w:top w:val="none" w:sz="0" w:space="0" w:color="auto"/>
                    <w:left w:val="none" w:sz="0" w:space="0" w:color="auto"/>
                    <w:bottom w:val="none" w:sz="0" w:space="0" w:color="auto"/>
                    <w:right w:val="none" w:sz="0" w:space="0" w:color="auto"/>
                  </w:divBdr>
                </w:div>
              </w:divsChild>
            </w:div>
            <w:div w:id="678121135">
              <w:marLeft w:val="0"/>
              <w:marRight w:val="0"/>
              <w:marTop w:val="0"/>
              <w:marBottom w:val="0"/>
              <w:divBdr>
                <w:top w:val="none" w:sz="0" w:space="0" w:color="auto"/>
                <w:left w:val="none" w:sz="0" w:space="0" w:color="auto"/>
                <w:bottom w:val="none" w:sz="0" w:space="0" w:color="auto"/>
                <w:right w:val="none" w:sz="0" w:space="0" w:color="auto"/>
              </w:divBdr>
              <w:divsChild>
                <w:div w:id="1897082360">
                  <w:marLeft w:val="0"/>
                  <w:marRight w:val="0"/>
                  <w:marTop w:val="0"/>
                  <w:marBottom w:val="0"/>
                  <w:divBdr>
                    <w:top w:val="none" w:sz="0" w:space="0" w:color="auto"/>
                    <w:left w:val="none" w:sz="0" w:space="0" w:color="auto"/>
                    <w:bottom w:val="none" w:sz="0" w:space="0" w:color="auto"/>
                    <w:right w:val="none" w:sz="0" w:space="0" w:color="auto"/>
                  </w:divBdr>
                </w:div>
              </w:divsChild>
            </w:div>
            <w:div w:id="1656639023">
              <w:marLeft w:val="0"/>
              <w:marRight w:val="0"/>
              <w:marTop w:val="0"/>
              <w:marBottom w:val="0"/>
              <w:divBdr>
                <w:top w:val="none" w:sz="0" w:space="0" w:color="auto"/>
                <w:left w:val="none" w:sz="0" w:space="0" w:color="auto"/>
                <w:bottom w:val="none" w:sz="0" w:space="0" w:color="auto"/>
                <w:right w:val="none" w:sz="0" w:space="0" w:color="auto"/>
              </w:divBdr>
              <w:divsChild>
                <w:div w:id="862672928">
                  <w:marLeft w:val="0"/>
                  <w:marRight w:val="0"/>
                  <w:marTop w:val="0"/>
                  <w:marBottom w:val="0"/>
                  <w:divBdr>
                    <w:top w:val="none" w:sz="0" w:space="0" w:color="auto"/>
                    <w:left w:val="none" w:sz="0" w:space="0" w:color="auto"/>
                    <w:bottom w:val="none" w:sz="0" w:space="0" w:color="auto"/>
                    <w:right w:val="none" w:sz="0" w:space="0" w:color="auto"/>
                  </w:divBdr>
                </w:div>
              </w:divsChild>
            </w:div>
            <w:div w:id="1921716200">
              <w:marLeft w:val="0"/>
              <w:marRight w:val="0"/>
              <w:marTop w:val="0"/>
              <w:marBottom w:val="0"/>
              <w:divBdr>
                <w:top w:val="none" w:sz="0" w:space="0" w:color="auto"/>
                <w:left w:val="none" w:sz="0" w:space="0" w:color="auto"/>
                <w:bottom w:val="none" w:sz="0" w:space="0" w:color="auto"/>
                <w:right w:val="none" w:sz="0" w:space="0" w:color="auto"/>
              </w:divBdr>
              <w:divsChild>
                <w:div w:id="19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197">
          <w:marLeft w:val="0"/>
          <w:marRight w:val="0"/>
          <w:marTop w:val="0"/>
          <w:marBottom w:val="0"/>
          <w:divBdr>
            <w:top w:val="none" w:sz="0" w:space="0" w:color="auto"/>
            <w:left w:val="none" w:sz="0" w:space="0" w:color="auto"/>
            <w:bottom w:val="none" w:sz="0" w:space="0" w:color="auto"/>
            <w:right w:val="none" w:sz="0" w:space="0" w:color="auto"/>
          </w:divBdr>
          <w:divsChild>
            <w:div w:id="1516847245">
              <w:marLeft w:val="0"/>
              <w:marRight w:val="0"/>
              <w:marTop w:val="0"/>
              <w:marBottom w:val="0"/>
              <w:divBdr>
                <w:top w:val="none" w:sz="0" w:space="0" w:color="auto"/>
                <w:left w:val="none" w:sz="0" w:space="0" w:color="auto"/>
                <w:bottom w:val="none" w:sz="0" w:space="0" w:color="auto"/>
                <w:right w:val="none" w:sz="0" w:space="0" w:color="auto"/>
              </w:divBdr>
            </w:div>
          </w:divsChild>
        </w:div>
        <w:div w:id="1816532356">
          <w:marLeft w:val="0"/>
          <w:marRight w:val="0"/>
          <w:marTop w:val="0"/>
          <w:marBottom w:val="0"/>
          <w:divBdr>
            <w:top w:val="none" w:sz="0" w:space="0" w:color="auto"/>
            <w:left w:val="none" w:sz="0" w:space="0" w:color="auto"/>
            <w:bottom w:val="none" w:sz="0" w:space="0" w:color="auto"/>
            <w:right w:val="none" w:sz="0" w:space="0" w:color="auto"/>
          </w:divBdr>
          <w:divsChild>
            <w:div w:id="1296984765">
              <w:marLeft w:val="0"/>
              <w:marRight w:val="0"/>
              <w:marTop w:val="0"/>
              <w:marBottom w:val="0"/>
              <w:divBdr>
                <w:top w:val="none" w:sz="0" w:space="0" w:color="auto"/>
                <w:left w:val="none" w:sz="0" w:space="0" w:color="auto"/>
                <w:bottom w:val="none" w:sz="0" w:space="0" w:color="auto"/>
                <w:right w:val="none" w:sz="0" w:space="0" w:color="auto"/>
              </w:divBdr>
              <w:divsChild>
                <w:div w:id="501160520">
                  <w:marLeft w:val="0"/>
                  <w:marRight w:val="0"/>
                  <w:marTop w:val="0"/>
                  <w:marBottom w:val="0"/>
                  <w:divBdr>
                    <w:top w:val="none" w:sz="0" w:space="0" w:color="auto"/>
                    <w:left w:val="none" w:sz="0" w:space="0" w:color="auto"/>
                    <w:bottom w:val="none" w:sz="0" w:space="0" w:color="auto"/>
                    <w:right w:val="none" w:sz="0" w:space="0" w:color="auto"/>
                  </w:divBdr>
                  <w:divsChild>
                    <w:div w:id="1559853696">
                      <w:marLeft w:val="0"/>
                      <w:marRight w:val="0"/>
                      <w:marTop w:val="0"/>
                      <w:marBottom w:val="0"/>
                      <w:divBdr>
                        <w:top w:val="none" w:sz="0" w:space="0" w:color="auto"/>
                        <w:left w:val="none" w:sz="0" w:space="0" w:color="auto"/>
                        <w:bottom w:val="none" w:sz="0" w:space="0" w:color="auto"/>
                        <w:right w:val="none" w:sz="0" w:space="0" w:color="auto"/>
                      </w:divBdr>
                    </w:div>
                  </w:divsChild>
                </w:div>
                <w:div w:id="7382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7263">
      <w:bodyDiv w:val="1"/>
      <w:marLeft w:val="0"/>
      <w:marRight w:val="0"/>
      <w:marTop w:val="0"/>
      <w:marBottom w:val="0"/>
      <w:divBdr>
        <w:top w:val="none" w:sz="0" w:space="0" w:color="auto"/>
        <w:left w:val="none" w:sz="0" w:space="0" w:color="auto"/>
        <w:bottom w:val="none" w:sz="0" w:space="0" w:color="auto"/>
        <w:right w:val="none" w:sz="0" w:space="0" w:color="auto"/>
      </w:divBdr>
    </w:div>
    <w:div w:id="63797045">
      <w:bodyDiv w:val="1"/>
      <w:marLeft w:val="0"/>
      <w:marRight w:val="0"/>
      <w:marTop w:val="0"/>
      <w:marBottom w:val="0"/>
      <w:divBdr>
        <w:top w:val="none" w:sz="0" w:space="0" w:color="auto"/>
        <w:left w:val="none" w:sz="0" w:space="0" w:color="auto"/>
        <w:bottom w:val="none" w:sz="0" w:space="0" w:color="auto"/>
        <w:right w:val="none" w:sz="0" w:space="0" w:color="auto"/>
      </w:divBdr>
    </w:div>
    <w:div w:id="142940406">
      <w:bodyDiv w:val="1"/>
      <w:marLeft w:val="0"/>
      <w:marRight w:val="0"/>
      <w:marTop w:val="0"/>
      <w:marBottom w:val="0"/>
      <w:divBdr>
        <w:top w:val="none" w:sz="0" w:space="0" w:color="auto"/>
        <w:left w:val="none" w:sz="0" w:space="0" w:color="auto"/>
        <w:bottom w:val="none" w:sz="0" w:space="0" w:color="auto"/>
        <w:right w:val="none" w:sz="0" w:space="0" w:color="auto"/>
      </w:divBdr>
    </w:div>
    <w:div w:id="144513854">
      <w:bodyDiv w:val="1"/>
      <w:marLeft w:val="0"/>
      <w:marRight w:val="0"/>
      <w:marTop w:val="0"/>
      <w:marBottom w:val="0"/>
      <w:divBdr>
        <w:top w:val="none" w:sz="0" w:space="0" w:color="auto"/>
        <w:left w:val="none" w:sz="0" w:space="0" w:color="auto"/>
        <w:bottom w:val="none" w:sz="0" w:space="0" w:color="auto"/>
        <w:right w:val="none" w:sz="0" w:space="0" w:color="auto"/>
      </w:divBdr>
    </w:div>
    <w:div w:id="169876480">
      <w:bodyDiv w:val="1"/>
      <w:marLeft w:val="0"/>
      <w:marRight w:val="0"/>
      <w:marTop w:val="0"/>
      <w:marBottom w:val="0"/>
      <w:divBdr>
        <w:top w:val="none" w:sz="0" w:space="0" w:color="auto"/>
        <w:left w:val="none" w:sz="0" w:space="0" w:color="auto"/>
        <w:bottom w:val="none" w:sz="0" w:space="0" w:color="auto"/>
        <w:right w:val="none" w:sz="0" w:space="0" w:color="auto"/>
      </w:divBdr>
      <w:divsChild>
        <w:div w:id="509108181">
          <w:marLeft w:val="0"/>
          <w:marRight w:val="0"/>
          <w:marTop w:val="0"/>
          <w:marBottom w:val="0"/>
          <w:divBdr>
            <w:top w:val="none" w:sz="0" w:space="0" w:color="auto"/>
            <w:left w:val="none" w:sz="0" w:space="0" w:color="auto"/>
            <w:bottom w:val="none" w:sz="0" w:space="0" w:color="auto"/>
            <w:right w:val="none" w:sz="0" w:space="0" w:color="auto"/>
          </w:divBdr>
        </w:div>
      </w:divsChild>
    </w:div>
    <w:div w:id="254829073">
      <w:bodyDiv w:val="1"/>
      <w:marLeft w:val="0"/>
      <w:marRight w:val="0"/>
      <w:marTop w:val="0"/>
      <w:marBottom w:val="0"/>
      <w:divBdr>
        <w:top w:val="none" w:sz="0" w:space="0" w:color="auto"/>
        <w:left w:val="none" w:sz="0" w:space="0" w:color="auto"/>
        <w:bottom w:val="none" w:sz="0" w:space="0" w:color="auto"/>
        <w:right w:val="none" w:sz="0" w:space="0" w:color="auto"/>
      </w:divBdr>
    </w:div>
    <w:div w:id="257257294">
      <w:bodyDiv w:val="1"/>
      <w:marLeft w:val="0"/>
      <w:marRight w:val="0"/>
      <w:marTop w:val="0"/>
      <w:marBottom w:val="0"/>
      <w:divBdr>
        <w:top w:val="none" w:sz="0" w:space="0" w:color="auto"/>
        <w:left w:val="none" w:sz="0" w:space="0" w:color="auto"/>
        <w:bottom w:val="none" w:sz="0" w:space="0" w:color="auto"/>
        <w:right w:val="none" w:sz="0" w:space="0" w:color="auto"/>
      </w:divBdr>
    </w:div>
    <w:div w:id="261111755">
      <w:bodyDiv w:val="1"/>
      <w:marLeft w:val="0"/>
      <w:marRight w:val="0"/>
      <w:marTop w:val="0"/>
      <w:marBottom w:val="0"/>
      <w:divBdr>
        <w:top w:val="none" w:sz="0" w:space="0" w:color="auto"/>
        <w:left w:val="none" w:sz="0" w:space="0" w:color="auto"/>
        <w:bottom w:val="none" w:sz="0" w:space="0" w:color="auto"/>
        <w:right w:val="none" w:sz="0" w:space="0" w:color="auto"/>
      </w:divBdr>
    </w:div>
    <w:div w:id="265307894">
      <w:bodyDiv w:val="1"/>
      <w:marLeft w:val="0"/>
      <w:marRight w:val="0"/>
      <w:marTop w:val="0"/>
      <w:marBottom w:val="0"/>
      <w:divBdr>
        <w:top w:val="none" w:sz="0" w:space="0" w:color="auto"/>
        <w:left w:val="none" w:sz="0" w:space="0" w:color="auto"/>
        <w:bottom w:val="none" w:sz="0" w:space="0" w:color="auto"/>
        <w:right w:val="none" w:sz="0" w:space="0" w:color="auto"/>
      </w:divBdr>
    </w:div>
    <w:div w:id="308172893">
      <w:bodyDiv w:val="1"/>
      <w:marLeft w:val="0"/>
      <w:marRight w:val="0"/>
      <w:marTop w:val="0"/>
      <w:marBottom w:val="0"/>
      <w:divBdr>
        <w:top w:val="none" w:sz="0" w:space="0" w:color="auto"/>
        <w:left w:val="none" w:sz="0" w:space="0" w:color="auto"/>
        <w:bottom w:val="none" w:sz="0" w:space="0" w:color="auto"/>
        <w:right w:val="none" w:sz="0" w:space="0" w:color="auto"/>
      </w:divBdr>
    </w:div>
    <w:div w:id="309865814">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28021392">
      <w:bodyDiv w:val="1"/>
      <w:marLeft w:val="0"/>
      <w:marRight w:val="0"/>
      <w:marTop w:val="0"/>
      <w:marBottom w:val="0"/>
      <w:divBdr>
        <w:top w:val="none" w:sz="0" w:space="0" w:color="auto"/>
        <w:left w:val="none" w:sz="0" w:space="0" w:color="auto"/>
        <w:bottom w:val="none" w:sz="0" w:space="0" w:color="auto"/>
        <w:right w:val="none" w:sz="0" w:space="0" w:color="auto"/>
      </w:divBdr>
    </w:div>
    <w:div w:id="338042218">
      <w:bodyDiv w:val="1"/>
      <w:marLeft w:val="0"/>
      <w:marRight w:val="0"/>
      <w:marTop w:val="0"/>
      <w:marBottom w:val="0"/>
      <w:divBdr>
        <w:top w:val="none" w:sz="0" w:space="0" w:color="auto"/>
        <w:left w:val="none" w:sz="0" w:space="0" w:color="auto"/>
        <w:bottom w:val="none" w:sz="0" w:space="0" w:color="auto"/>
        <w:right w:val="none" w:sz="0" w:space="0" w:color="auto"/>
      </w:divBdr>
    </w:div>
    <w:div w:id="340547822">
      <w:bodyDiv w:val="1"/>
      <w:marLeft w:val="0"/>
      <w:marRight w:val="0"/>
      <w:marTop w:val="0"/>
      <w:marBottom w:val="0"/>
      <w:divBdr>
        <w:top w:val="none" w:sz="0" w:space="0" w:color="auto"/>
        <w:left w:val="none" w:sz="0" w:space="0" w:color="auto"/>
        <w:bottom w:val="none" w:sz="0" w:space="0" w:color="auto"/>
        <w:right w:val="none" w:sz="0" w:space="0" w:color="auto"/>
      </w:divBdr>
    </w:div>
    <w:div w:id="355084848">
      <w:bodyDiv w:val="1"/>
      <w:marLeft w:val="0"/>
      <w:marRight w:val="0"/>
      <w:marTop w:val="0"/>
      <w:marBottom w:val="0"/>
      <w:divBdr>
        <w:top w:val="none" w:sz="0" w:space="0" w:color="auto"/>
        <w:left w:val="none" w:sz="0" w:space="0" w:color="auto"/>
        <w:bottom w:val="none" w:sz="0" w:space="0" w:color="auto"/>
        <w:right w:val="none" w:sz="0" w:space="0" w:color="auto"/>
      </w:divBdr>
    </w:div>
    <w:div w:id="358093059">
      <w:bodyDiv w:val="1"/>
      <w:marLeft w:val="0"/>
      <w:marRight w:val="0"/>
      <w:marTop w:val="0"/>
      <w:marBottom w:val="0"/>
      <w:divBdr>
        <w:top w:val="none" w:sz="0" w:space="0" w:color="auto"/>
        <w:left w:val="none" w:sz="0" w:space="0" w:color="auto"/>
        <w:bottom w:val="none" w:sz="0" w:space="0" w:color="auto"/>
        <w:right w:val="none" w:sz="0" w:space="0" w:color="auto"/>
      </w:divBdr>
    </w:div>
    <w:div w:id="375815842">
      <w:bodyDiv w:val="1"/>
      <w:marLeft w:val="0"/>
      <w:marRight w:val="0"/>
      <w:marTop w:val="0"/>
      <w:marBottom w:val="0"/>
      <w:divBdr>
        <w:top w:val="none" w:sz="0" w:space="0" w:color="auto"/>
        <w:left w:val="none" w:sz="0" w:space="0" w:color="auto"/>
        <w:bottom w:val="none" w:sz="0" w:space="0" w:color="auto"/>
        <w:right w:val="none" w:sz="0" w:space="0" w:color="auto"/>
      </w:divBdr>
      <w:divsChild>
        <w:div w:id="1463307707">
          <w:marLeft w:val="0"/>
          <w:marRight w:val="0"/>
          <w:marTop w:val="0"/>
          <w:marBottom w:val="0"/>
          <w:divBdr>
            <w:top w:val="none" w:sz="0" w:space="0" w:color="auto"/>
            <w:left w:val="none" w:sz="0" w:space="0" w:color="auto"/>
            <w:bottom w:val="none" w:sz="0" w:space="0" w:color="auto"/>
            <w:right w:val="none" w:sz="0" w:space="0" w:color="auto"/>
          </w:divBdr>
        </w:div>
      </w:divsChild>
    </w:div>
    <w:div w:id="395395211">
      <w:bodyDiv w:val="1"/>
      <w:marLeft w:val="0"/>
      <w:marRight w:val="0"/>
      <w:marTop w:val="0"/>
      <w:marBottom w:val="0"/>
      <w:divBdr>
        <w:top w:val="none" w:sz="0" w:space="0" w:color="auto"/>
        <w:left w:val="none" w:sz="0" w:space="0" w:color="auto"/>
        <w:bottom w:val="none" w:sz="0" w:space="0" w:color="auto"/>
        <w:right w:val="none" w:sz="0" w:space="0" w:color="auto"/>
      </w:divBdr>
    </w:div>
    <w:div w:id="405346513">
      <w:bodyDiv w:val="1"/>
      <w:marLeft w:val="0"/>
      <w:marRight w:val="0"/>
      <w:marTop w:val="0"/>
      <w:marBottom w:val="0"/>
      <w:divBdr>
        <w:top w:val="none" w:sz="0" w:space="0" w:color="auto"/>
        <w:left w:val="none" w:sz="0" w:space="0" w:color="auto"/>
        <w:bottom w:val="none" w:sz="0" w:space="0" w:color="auto"/>
        <w:right w:val="none" w:sz="0" w:space="0" w:color="auto"/>
      </w:divBdr>
    </w:div>
    <w:div w:id="452986866">
      <w:bodyDiv w:val="1"/>
      <w:marLeft w:val="0"/>
      <w:marRight w:val="0"/>
      <w:marTop w:val="0"/>
      <w:marBottom w:val="0"/>
      <w:divBdr>
        <w:top w:val="none" w:sz="0" w:space="0" w:color="auto"/>
        <w:left w:val="none" w:sz="0" w:space="0" w:color="auto"/>
        <w:bottom w:val="none" w:sz="0" w:space="0" w:color="auto"/>
        <w:right w:val="none" w:sz="0" w:space="0" w:color="auto"/>
      </w:divBdr>
    </w:div>
    <w:div w:id="463470769">
      <w:bodyDiv w:val="1"/>
      <w:marLeft w:val="0"/>
      <w:marRight w:val="0"/>
      <w:marTop w:val="0"/>
      <w:marBottom w:val="0"/>
      <w:divBdr>
        <w:top w:val="none" w:sz="0" w:space="0" w:color="auto"/>
        <w:left w:val="none" w:sz="0" w:space="0" w:color="auto"/>
        <w:bottom w:val="none" w:sz="0" w:space="0" w:color="auto"/>
        <w:right w:val="none" w:sz="0" w:space="0" w:color="auto"/>
      </w:divBdr>
    </w:div>
    <w:div w:id="480924521">
      <w:bodyDiv w:val="1"/>
      <w:marLeft w:val="0"/>
      <w:marRight w:val="0"/>
      <w:marTop w:val="0"/>
      <w:marBottom w:val="0"/>
      <w:divBdr>
        <w:top w:val="none" w:sz="0" w:space="0" w:color="auto"/>
        <w:left w:val="none" w:sz="0" w:space="0" w:color="auto"/>
        <w:bottom w:val="none" w:sz="0" w:space="0" w:color="auto"/>
        <w:right w:val="none" w:sz="0" w:space="0" w:color="auto"/>
      </w:divBdr>
    </w:div>
    <w:div w:id="511261100">
      <w:bodyDiv w:val="1"/>
      <w:marLeft w:val="0"/>
      <w:marRight w:val="0"/>
      <w:marTop w:val="0"/>
      <w:marBottom w:val="0"/>
      <w:divBdr>
        <w:top w:val="none" w:sz="0" w:space="0" w:color="auto"/>
        <w:left w:val="none" w:sz="0" w:space="0" w:color="auto"/>
        <w:bottom w:val="none" w:sz="0" w:space="0" w:color="auto"/>
        <w:right w:val="none" w:sz="0" w:space="0" w:color="auto"/>
      </w:divBdr>
    </w:div>
    <w:div w:id="536746239">
      <w:bodyDiv w:val="1"/>
      <w:marLeft w:val="0"/>
      <w:marRight w:val="0"/>
      <w:marTop w:val="0"/>
      <w:marBottom w:val="0"/>
      <w:divBdr>
        <w:top w:val="none" w:sz="0" w:space="0" w:color="auto"/>
        <w:left w:val="none" w:sz="0" w:space="0" w:color="auto"/>
        <w:bottom w:val="none" w:sz="0" w:space="0" w:color="auto"/>
        <w:right w:val="none" w:sz="0" w:space="0" w:color="auto"/>
      </w:divBdr>
    </w:div>
    <w:div w:id="646976697">
      <w:bodyDiv w:val="1"/>
      <w:marLeft w:val="0"/>
      <w:marRight w:val="0"/>
      <w:marTop w:val="0"/>
      <w:marBottom w:val="0"/>
      <w:divBdr>
        <w:top w:val="none" w:sz="0" w:space="0" w:color="auto"/>
        <w:left w:val="none" w:sz="0" w:space="0" w:color="auto"/>
        <w:bottom w:val="none" w:sz="0" w:space="0" w:color="auto"/>
        <w:right w:val="none" w:sz="0" w:space="0" w:color="auto"/>
      </w:divBdr>
    </w:div>
    <w:div w:id="668606234">
      <w:bodyDiv w:val="1"/>
      <w:marLeft w:val="0"/>
      <w:marRight w:val="0"/>
      <w:marTop w:val="0"/>
      <w:marBottom w:val="0"/>
      <w:divBdr>
        <w:top w:val="none" w:sz="0" w:space="0" w:color="auto"/>
        <w:left w:val="none" w:sz="0" w:space="0" w:color="auto"/>
        <w:bottom w:val="none" w:sz="0" w:space="0" w:color="auto"/>
        <w:right w:val="none" w:sz="0" w:space="0" w:color="auto"/>
      </w:divBdr>
    </w:div>
    <w:div w:id="687029781">
      <w:bodyDiv w:val="1"/>
      <w:marLeft w:val="0"/>
      <w:marRight w:val="0"/>
      <w:marTop w:val="0"/>
      <w:marBottom w:val="0"/>
      <w:divBdr>
        <w:top w:val="none" w:sz="0" w:space="0" w:color="auto"/>
        <w:left w:val="none" w:sz="0" w:space="0" w:color="auto"/>
        <w:bottom w:val="none" w:sz="0" w:space="0" w:color="auto"/>
        <w:right w:val="none" w:sz="0" w:space="0" w:color="auto"/>
      </w:divBdr>
    </w:div>
    <w:div w:id="695692995">
      <w:bodyDiv w:val="1"/>
      <w:marLeft w:val="0"/>
      <w:marRight w:val="0"/>
      <w:marTop w:val="0"/>
      <w:marBottom w:val="0"/>
      <w:divBdr>
        <w:top w:val="none" w:sz="0" w:space="0" w:color="auto"/>
        <w:left w:val="none" w:sz="0" w:space="0" w:color="auto"/>
        <w:bottom w:val="none" w:sz="0" w:space="0" w:color="auto"/>
        <w:right w:val="none" w:sz="0" w:space="0" w:color="auto"/>
      </w:divBdr>
    </w:div>
    <w:div w:id="718820564">
      <w:bodyDiv w:val="1"/>
      <w:marLeft w:val="0"/>
      <w:marRight w:val="0"/>
      <w:marTop w:val="0"/>
      <w:marBottom w:val="0"/>
      <w:divBdr>
        <w:top w:val="none" w:sz="0" w:space="0" w:color="auto"/>
        <w:left w:val="none" w:sz="0" w:space="0" w:color="auto"/>
        <w:bottom w:val="none" w:sz="0" w:space="0" w:color="auto"/>
        <w:right w:val="none" w:sz="0" w:space="0" w:color="auto"/>
      </w:divBdr>
      <w:divsChild>
        <w:div w:id="1580942805">
          <w:marLeft w:val="0"/>
          <w:marRight w:val="0"/>
          <w:marTop w:val="0"/>
          <w:marBottom w:val="0"/>
          <w:divBdr>
            <w:top w:val="none" w:sz="0" w:space="0" w:color="auto"/>
            <w:left w:val="none" w:sz="0" w:space="0" w:color="auto"/>
            <w:bottom w:val="none" w:sz="0" w:space="0" w:color="auto"/>
            <w:right w:val="none" w:sz="0" w:space="0" w:color="auto"/>
          </w:divBdr>
        </w:div>
      </w:divsChild>
    </w:div>
    <w:div w:id="730420616">
      <w:bodyDiv w:val="1"/>
      <w:marLeft w:val="0"/>
      <w:marRight w:val="0"/>
      <w:marTop w:val="0"/>
      <w:marBottom w:val="0"/>
      <w:divBdr>
        <w:top w:val="none" w:sz="0" w:space="0" w:color="auto"/>
        <w:left w:val="none" w:sz="0" w:space="0" w:color="auto"/>
        <w:bottom w:val="none" w:sz="0" w:space="0" w:color="auto"/>
        <w:right w:val="none" w:sz="0" w:space="0" w:color="auto"/>
      </w:divBdr>
    </w:div>
    <w:div w:id="789399023">
      <w:bodyDiv w:val="1"/>
      <w:marLeft w:val="0"/>
      <w:marRight w:val="0"/>
      <w:marTop w:val="0"/>
      <w:marBottom w:val="0"/>
      <w:divBdr>
        <w:top w:val="none" w:sz="0" w:space="0" w:color="auto"/>
        <w:left w:val="none" w:sz="0" w:space="0" w:color="auto"/>
        <w:bottom w:val="none" w:sz="0" w:space="0" w:color="auto"/>
        <w:right w:val="none" w:sz="0" w:space="0" w:color="auto"/>
      </w:divBdr>
      <w:divsChild>
        <w:div w:id="617377411">
          <w:marLeft w:val="0"/>
          <w:marRight w:val="0"/>
          <w:marTop w:val="0"/>
          <w:marBottom w:val="0"/>
          <w:divBdr>
            <w:top w:val="none" w:sz="0" w:space="0" w:color="auto"/>
            <w:left w:val="none" w:sz="0" w:space="0" w:color="auto"/>
            <w:bottom w:val="none" w:sz="0" w:space="0" w:color="auto"/>
            <w:right w:val="none" w:sz="0" w:space="0" w:color="auto"/>
          </w:divBdr>
        </w:div>
      </w:divsChild>
    </w:div>
    <w:div w:id="800878232">
      <w:bodyDiv w:val="1"/>
      <w:marLeft w:val="0"/>
      <w:marRight w:val="0"/>
      <w:marTop w:val="0"/>
      <w:marBottom w:val="0"/>
      <w:divBdr>
        <w:top w:val="none" w:sz="0" w:space="0" w:color="auto"/>
        <w:left w:val="none" w:sz="0" w:space="0" w:color="auto"/>
        <w:bottom w:val="none" w:sz="0" w:space="0" w:color="auto"/>
        <w:right w:val="none" w:sz="0" w:space="0" w:color="auto"/>
      </w:divBdr>
    </w:div>
    <w:div w:id="807555475">
      <w:bodyDiv w:val="1"/>
      <w:marLeft w:val="0"/>
      <w:marRight w:val="0"/>
      <w:marTop w:val="0"/>
      <w:marBottom w:val="0"/>
      <w:divBdr>
        <w:top w:val="none" w:sz="0" w:space="0" w:color="auto"/>
        <w:left w:val="none" w:sz="0" w:space="0" w:color="auto"/>
        <w:bottom w:val="none" w:sz="0" w:space="0" w:color="auto"/>
        <w:right w:val="none" w:sz="0" w:space="0" w:color="auto"/>
      </w:divBdr>
    </w:div>
    <w:div w:id="836774184">
      <w:bodyDiv w:val="1"/>
      <w:marLeft w:val="0"/>
      <w:marRight w:val="0"/>
      <w:marTop w:val="0"/>
      <w:marBottom w:val="0"/>
      <w:divBdr>
        <w:top w:val="none" w:sz="0" w:space="0" w:color="auto"/>
        <w:left w:val="none" w:sz="0" w:space="0" w:color="auto"/>
        <w:bottom w:val="none" w:sz="0" w:space="0" w:color="auto"/>
        <w:right w:val="none" w:sz="0" w:space="0" w:color="auto"/>
      </w:divBdr>
    </w:div>
    <w:div w:id="841511545">
      <w:bodyDiv w:val="1"/>
      <w:marLeft w:val="0"/>
      <w:marRight w:val="0"/>
      <w:marTop w:val="0"/>
      <w:marBottom w:val="0"/>
      <w:divBdr>
        <w:top w:val="none" w:sz="0" w:space="0" w:color="auto"/>
        <w:left w:val="none" w:sz="0" w:space="0" w:color="auto"/>
        <w:bottom w:val="none" w:sz="0" w:space="0" w:color="auto"/>
        <w:right w:val="none" w:sz="0" w:space="0" w:color="auto"/>
      </w:divBdr>
    </w:div>
    <w:div w:id="890187861">
      <w:bodyDiv w:val="1"/>
      <w:marLeft w:val="0"/>
      <w:marRight w:val="0"/>
      <w:marTop w:val="0"/>
      <w:marBottom w:val="0"/>
      <w:divBdr>
        <w:top w:val="none" w:sz="0" w:space="0" w:color="auto"/>
        <w:left w:val="none" w:sz="0" w:space="0" w:color="auto"/>
        <w:bottom w:val="none" w:sz="0" w:space="0" w:color="auto"/>
        <w:right w:val="none" w:sz="0" w:space="0" w:color="auto"/>
      </w:divBdr>
    </w:div>
    <w:div w:id="936138471">
      <w:bodyDiv w:val="1"/>
      <w:marLeft w:val="0"/>
      <w:marRight w:val="0"/>
      <w:marTop w:val="0"/>
      <w:marBottom w:val="0"/>
      <w:divBdr>
        <w:top w:val="none" w:sz="0" w:space="0" w:color="auto"/>
        <w:left w:val="none" w:sz="0" w:space="0" w:color="auto"/>
        <w:bottom w:val="none" w:sz="0" w:space="0" w:color="auto"/>
        <w:right w:val="none" w:sz="0" w:space="0" w:color="auto"/>
      </w:divBdr>
    </w:div>
    <w:div w:id="938637231">
      <w:bodyDiv w:val="1"/>
      <w:marLeft w:val="0"/>
      <w:marRight w:val="0"/>
      <w:marTop w:val="0"/>
      <w:marBottom w:val="0"/>
      <w:divBdr>
        <w:top w:val="none" w:sz="0" w:space="0" w:color="auto"/>
        <w:left w:val="none" w:sz="0" w:space="0" w:color="auto"/>
        <w:bottom w:val="none" w:sz="0" w:space="0" w:color="auto"/>
        <w:right w:val="none" w:sz="0" w:space="0" w:color="auto"/>
      </w:divBdr>
    </w:div>
    <w:div w:id="990332677">
      <w:bodyDiv w:val="1"/>
      <w:marLeft w:val="0"/>
      <w:marRight w:val="0"/>
      <w:marTop w:val="0"/>
      <w:marBottom w:val="0"/>
      <w:divBdr>
        <w:top w:val="none" w:sz="0" w:space="0" w:color="auto"/>
        <w:left w:val="none" w:sz="0" w:space="0" w:color="auto"/>
        <w:bottom w:val="none" w:sz="0" w:space="0" w:color="auto"/>
        <w:right w:val="none" w:sz="0" w:space="0" w:color="auto"/>
      </w:divBdr>
      <w:divsChild>
        <w:div w:id="935291112">
          <w:marLeft w:val="0"/>
          <w:marRight w:val="0"/>
          <w:marTop w:val="0"/>
          <w:marBottom w:val="0"/>
          <w:divBdr>
            <w:top w:val="none" w:sz="0" w:space="0" w:color="auto"/>
            <w:left w:val="none" w:sz="0" w:space="0" w:color="auto"/>
            <w:bottom w:val="none" w:sz="0" w:space="0" w:color="auto"/>
            <w:right w:val="none" w:sz="0" w:space="0" w:color="auto"/>
          </w:divBdr>
        </w:div>
      </w:divsChild>
    </w:div>
    <w:div w:id="1005983236">
      <w:bodyDiv w:val="1"/>
      <w:marLeft w:val="0"/>
      <w:marRight w:val="0"/>
      <w:marTop w:val="0"/>
      <w:marBottom w:val="0"/>
      <w:divBdr>
        <w:top w:val="none" w:sz="0" w:space="0" w:color="auto"/>
        <w:left w:val="none" w:sz="0" w:space="0" w:color="auto"/>
        <w:bottom w:val="none" w:sz="0" w:space="0" w:color="auto"/>
        <w:right w:val="none" w:sz="0" w:space="0" w:color="auto"/>
      </w:divBdr>
    </w:div>
    <w:div w:id="1065832049">
      <w:bodyDiv w:val="1"/>
      <w:marLeft w:val="0"/>
      <w:marRight w:val="0"/>
      <w:marTop w:val="0"/>
      <w:marBottom w:val="0"/>
      <w:divBdr>
        <w:top w:val="none" w:sz="0" w:space="0" w:color="auto"/>
        <w:left w:val="none" w:sz="0" w:space="0" w:color="auto"/>
        <w:bottom w:val="none" w:sz="0" w:space="0" w:color="auto"/>
        <w:right w:val="none" w:sz="0" w:space="0" w:color="auto"/>
      </w:divBdr>
      <w:divsChild>
        <w:div w:id="1280533357">
          <w:marLeft w:val="0"/>
          <w:marRight w:val="0"/>
          <w:marTop w:val="0"/>
          <w:marBottom w:val="0"/>
          <w:divBdr>
            <w:top w:val="none" w:sz="0" w:space="0" w:color="auto"/>
            <w:left w:val="none" w:sz="0" w:space="0" w:color="auto"/>
            <w:bottom w:val="none" w:sz="0" w:space="0" w:color="auto"/>
            <w:right w:val="none" w:sz="0" w:space="0" w:color="auto"/>
          </w:divBdr>
        </w:div>
        <w:div w:id="1488520401">
          <w:marLeft w:val="0"/>
          <w:marRight w:val="0"/>
          <w:marTop w:val="0"/>
          <w:marBottom w:val="0"/>
          <w:divBdr>
            <w:top w:val="none" w:sz="0" w:space="0" w:color="auto"/>
            <w:left w:val="none" w:sz="0" w:space="0" w:color="auto"/>
            <w:bottom w:val="none" w:sz="0" w:space="0" w:color="auto"/>
            <w:right w:val="none" w:sz="0" w:space="0" w:color="auto"/>
          </w:divBdr>
          <w:divsChild>
            <w:div w:id="85227896">
              <w:marLeft w:val="0"/>
              <w:marRight w:val="0"/>
              <w:marTop w:val="0"/>
              <w:marBottom w:val="0"/>
              <w:divBdr>
                <w:top w:val="none" w:sz="0" w:space="0" w:color="auto"/>
                <w:left w:val="none" w:sz="0" w:space="0" w:color="auto"/>
                <w:bottom w:val="none" w:sz="0" w:space="0" w:color="auto"/>
                <w:right w:val="none" w:sz="0" w:space="0" w:color="auto"/>
              </w:divBdr>
            </w:div>
            <w:div w:id="647396176">
              <w:marLeft w:val="0"/>
              <w:marRight w:val="0"/>
              <w:marTop w:val="0"/>
              <w:marBottom w:val="0"/>
              <w:divBdr>
                <w:top w:val="none" w:sz="0" w:space="0" w:color="auto"/>
                <w:left w:val="none" w:sz="0" w:space="0" w:color="auto"/>
                <w:bottom w:val="none" w:sz="0" w:space="0" w:color="auto"/>
                <w:right w:val="none" w:sz="0" w:space="0" w:color="auto"/>
              </w:divBdr>
            </w:div>
            <w:div w:id="1501504140">
              <w:marLeft w:val="0"/>
              <w:marRight w:val="0"/>
              <w:marTop w:val="0"/>
              <w:marBottom w:val="0"/>
              <w:divBdr>
                <w:top w:val="none" w:sz="0" w:space="0" w:color="auto"/>
                <w:left w:val="none" w:sz="0" w:space="0" w:color="auto"/>
                <w:bottom w:val="none" w:sz="0" w:space="0" w:color="auto"/>
                <w:right w:val="none" w:sz="0" w:space="0" w:color="auto"/>
              </w:divBdr>
            </w:div>
            <w:div w:id="1747923434">
              <w:marLeft w:val="0"/>
              <w:marRight w:val="0"/>
              <w:marTop w:val="0"/>
              <w:marBottom w:val="0"/>
              <w:divBdr>
                <w:top w:val="none" w:sz="0" w:space="0" w:color="auto"/>
                <w:left w:val="none" w:sz="0" w:space="0" w:color="auto"/>
                <w:bottom w:val="none" w:sz="0" w:space="0" w:color="auto"/>
                <w:right w:val="none" w:sz="0" w:space="0" w:color="auto"/>
              </w:divBdr>
            </w:div>
            <w:div w:id="1842235999">
              <w:marLeft w:val="0"/>
              <w:marRight w:val="0"/>
              <w:marTop w:val="0"/>
              <w:marBottom w:val="0"/>
              <w:divBdr>
                <w:top w:val="none" w:sz="0" w:space="0" w:color="auto"/>
                <w:left w:val="none" w:sz="0" w:space="0" w:color="auto"/>
                <w:bottom w:val="none" w:sz="0" w:space="0" w:color="auto"/>
                <w:right w:val="none" w:sz="0" w:space="0" w:color="auto"/>
              </w:divBdr>
            </w:div>
            <w:div w:id="698051578">
              <w:marLeft w:val="0"/>
              <w:marRight w:val="0"/>
              <w:marTop w:val="0"/>
              <w:marBottom w:val="0"/>
              <w:divBdr>
                <w:top w:val="none" w:sz="0" w:space="0" w:color="auto"/>
                <w:left w:val="none" w:sz="0" w:space="0" w:color="auto"/>
                <w:bottom w:val="none" w:sz="0" w:space="0" w:color="auto"/>
                <w:right w:val="none" w:sz="0" w:space="0" w:color="auto"/>
              </w:divBdr>
            </w:div>
            <w:div w:id="113906827">
              <w:marLeft w:val="0"/>
              <w:marRight w:val="0"/>
              <w:marTop w:val="0"/>
              <w:marBottom w:val="0"/>
              <w:divBdr>
                <w:top w:val="none" w:sz="0" w:space="0" w:color="auto"/>
                <w:left w:val="none" w:sz="0" w:space="0" w:color="auto"/>
                <w:bottom w:val="none" w:sz="0" w:space="0" w:color="auto"/>
                <w:right w:val="none" w:sz="0" w:space="0" w:color="auto"/>
              </w:divBdr>
            </w:div>
            <w:div w:id="883176320">
              <w:marLeft w:val="0"/>
              <w:marRight w:val="0"/>
              <w:marTop w:val="0"/>
              <w:marBottom w:val="0"/>
              <w:divBdr>
                <w:top w:val="none" w:sz="0" w:space="0" w:color="auto"/>
                <w:left w:val="none" w:sz="0" w:space="0" w:color="auto"/>
                <w:bottom w:val="none" w:sz="0" w:space="0" w:color="auto"/>
                <w:right w:val="none" w:sz="0" w:space="0" w:color="auto"/>
              </w:divBdr>
            </w:div>
            <w:div w:id="1499541885">
              <w:marLeft w:val="0"/>
              <w:marRight w:val="0"/>
              <w:marTop w:val="0"/>
              <w:marBottom w:val="0"/>
              <w:divBdr>
                <w:top w:val="none" w:sz="0" w:space="0" w:color="auto"/>
                <w:left w:val="none" w:sz="0" w:space="0" w:color="auto"/>
                <w:bottom w:val="none" w:sz="0" w:space="0" w:color="auto"/>
                <w:right w:val="none" w:sz="0" w:space="0" w:color="auto"/>
              </w:divBdr>
            </w:div>
            <w:div w:id="247427831">
              <w:marLeft w:val="0"/>
              <w:marRight w:val="0"/>
              <w:marTop w:val="0"/>
              <w:marBottom w:val="0"/>
              <w:divBdr>
                <w:top w:val="none" w:sz="0" w:space="0" w:color="auto"/>
                <w:left w:val="none" w:sz="0" w:space="0" w:color="auto"/>
                <w:bottom w:val="none" w:sz="0" w:space="0" w:color="auto"/>
                <w:right w:val="none" w:sz="0" w:space="0" w:color="auto"/>
              </w:divBdr>
            </w:div>
            <w:div w:id="718479973">
              <w:marLeft w:val="0"/>
              <w:marRight w:val="0"/>
              <w:marTop w:val="0"/>
              <w:marBottom w:val="0"/>
              <w:divBdr>
                <w:top w:val="none" w:sz="0" w:space="0" w:color="auto"/>
                <w:left w:val="none" w:sz="0" w:space="0" w:color="auto"/>
                <w:bottom w:val="none" w:sz="0" w:space="0" w:color="auto"/>
                <w:right w:val="none" w:sz="0" w:space="0" w:color="auto"/>
              </w:divBdr>
            </w:div>
            <w:div w:id="43481346">
              <w:marLeft w:val="0"/>
              <w:marRight w:val="0"/>
              <w:marTop w:val="0"/>
              <w:marBottom w:val="0"/>
              <w:divBdr>
                <w:top w:val="none" w:sz="0" w:space="0" w:color="auto"/>
                <w:left w:val="none" w:sz="0" w:space="0" w:color="auto"/>
                <w:bottom w:val="none" w:sz="0" w:space="0" w:color="auto"/>
                <w:right w:val="none" w:sz="0" w:space="0" w:color="auto"/>
              </w:divBdr>
            </w:div>
            <w:div w:id="2111781180">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642781746">
              <w:marLeft w:val="0"/>
              <w:marRight w:val="0"/>
              <w:marTop w:val="0"/>
              <w:marBottom w:val="0"/>
              <w:divBdr>
                <w:top w:val="none" w:sz="0" w:space="0" w:color="auto"/>
                <w:left w:val="none" w:sz="0" w:space="0" w:color="auto"/>
                <w:bottom w:val="none" w:sz="0" w:space="0" w:color="auto"/>
                <w:right w:val="none" w:sz="0" w:space="0" w:color="auto"/>
              </w:divBdr>
            </w:div>
            <w:div w:id="435711773">
              <w:marLeft w:val="0"/>
              <w:marRight w:val="0"/>
              <w:marTop w:val="0"/>
              <w:marBottom w:val="0"/>
              <w:divBdr>
                <w:top w:val="none" w:sz="0" w:space="0" w:color="auto"/>
                <w:left w:val="none" w:sz="0" w:space="0" w:color="auto"/>
                <w:bottom w:val="none" w:sz="0" w:space="0" w:color="auto"/>
                <w:right w:val="none" w:sz="0" w:space="0" w:color="auto"/>
              </w:divBdr>
            </w:div>
            <w:div w:id="1570504840">
              <w:marLeft w:val="0"/>
              <w:marRight w:val="0"/>
              <w:marTop w:val="0"/>
              <w:marBottom w:val="0"/>
              <w:divBdr>
                <w:top w:val="none" w:sz="0" w:space="0" w:color="auto"/>
                <w:left w:val="none" w:sz="0" w:space="0" w:color="auto"/>
                <w:bottom w:val="none" w:sz="0" w:space="0" w:color="auto"/>
                <w:right w:val="none" w:sz="0" w:space="0" w:color="auto"/>
              </w:divBdr>
            </w:div>
            <w:div w:id="1544827063">
              <w:marLeft w:val="0"/>
              <w:marRight w:val="0"/>
              <w:marTop w:val="0"/>
              <w:marBottom w:val="0"/>
              <w:divBdr>
                <w:top w:val="none" w:sz="0" w:space="0" w:color="auto"/>
                <w:left w:val="none" w:sz="0" w:space="0" w:color="auto"/>
                <w:bottom w:val="none" w:sz="0" w:space="0" w:color="auto"/>
                <w:right w:val="none" w:sz="0" w:space="0" w:color="auto"/>
              </w:divBdr>
            </w:div>
            <w:div w:id="1912349535">
              <w:marLeft w:val="0"/>
              <w:marRight w:val="0"/>
              <w:marTop w:val="0"/>
              <w:marBottom w:val="0"/>
              <w:divBdr>
                <w:top w:val="none" w:sz="0" w:space="0" w:color="auto"/>
                <w:left w:val="none" w:sz="0" w:space="0" w:color="auto"/>
                <w:bottom w:val="none" w:sz="0" w:space="0" w:color="auto"/>
                <w:right w:val="none" w:sz="0" w:space="0" w:color="auto"/>
              </w:divBdr>
            </w:div>
            <w:div w:id="255211228">
              <w:marLeft w:val="0"/>
              <w:marRight w:val="0"/>
              <w:marTop w:val="0"/>
              <w:marBottom w:val="0"/>
              <w:divBdr>
                <w:top w:val="none" w:sz="0" w:space="0" w:color="auto"/>
                <w:left w:val="none" w:sz="0" w:space="0" w:color="auto"/>
                <w:bottom w:val="none" w:sz="0" w:space="0" w:color="auto"/>
                <w:right w:val="none" w:sz="0" w:space="0" w:color="auto"/>
              </w:divBdr>
            </w:div>
            <w:div w:id="708456966">
              <w:marLeft w:val="0"/>
              <w:marRight w:val="0"/>
              <w:marTop w:val="0"/>
              <w:marBottom w:val="0"/>
              <w:divBdr>
                <w:top w:val="none" w:sz="0" w:space="0" w:color="auto"/>
                <w:left w:val="none" w:sz="0" w:space="0" w:color="auto"/>
                <w:bottom w:val="none" w:sz="0" w:space="0" w:color="auto"/>
                <w:right w:val="none" w:sz="0" w:space="0" w:color="auto"/>
              </w:divBdr>
            </w:div>
            <w:div w:id="751971782">
              <w:marLeft w:val="0"/>
              <w:marRight w:val="0"/>
              <w:marTop w:val="0"/>
              <w:marBottom w:val="0"/>
              <w:divBdr>
                <w:top w:val="none" w:sz="0" w:space="0" w:color="auto"/>
                <w:left w:val="none" w:sz="0" w:space="0" w:color="auto"/>
                <w:bottom w:val="none" w:sz="0" w:space="0" w:color="auto"/>
                <w:right w:val="none" w:sz="0" w:space="0" w:color="auto"/>
              </w:divBdr>
            </w:div>
            <w:div w:id="384373676">
              <w:marLeft w:val="0"/>
              <w:marRight w:val="0"/>
              <w:marTop w:val="0"/>
              <w:marBottom w:val="0"/>
              <w:divBdr>
                <w:top w:val="none" w:sz="0" w:space="0" w:color="auto"/>
                <w:left w:val="none" w:sz="0" w:space="0" w:color="auto"/>
                <w:bottom w:val="none" w:sz="0" w:space="0" w:color="auto"/>
                <w:right w:val="none" w:sz="0" w:space="0" w:color="auto"/>
              </w:divBdr>
            </w:div>
            <w:div w:id="834147712">
              <w:marLeft w:val="0"/>
              <w:marRight w:val="0"/>
              <w:marTop w:val="0"/>
              <w:marBottom w:val="0"/>
              <w:divBdr>
                <w:top w:val="none" w:sz="0" w:space="0" w:color="auto"/>
                <w:left w:val="none" w:sz="0" w:space="0" w:color="auto"/>
                <w:bottom w:val="none" w:sz="0" w:space="0" w:color="auto"/>
                <w:right w:val="none" w:sz="0" w:space="0" w:color="auto"/>
              </w:divBdr>
            </w:div>
            <w:div w:id="1436555691">
              <w:marLeft w:val="0"/>
              <w:marRight w:val="0"/>
              <w:marTop w:val="0"/>
              <w:marBottom w:val="0"/>
              <w:divBdr>
                <w:top w:val="none" w:sz="0" w:space="0" w:color="auto"/>
                <w:left w:val="none" w:sz="0" w:space="0" w:color="auto"/>
                <w:bottom w:val="none" w:sz="0" w:space="0" w:color="auto"/>
                <w:right w:val="none" w:sz="0" w:space="0" w:color="auto"/>
              </w:divBdr>
            </w:div>
            <w:div w:id="973680677">
              <w:marLeft w:val="0"/>
              <w:marRight w:val="0"/>
              <w:marTop w:val="0"/>
              <w:marBottom w:val="0"/>
              <w:divBdr>
                <w:top w:val="none" w:sz="0" w:space="0" w:color="auto"/>
                <w:left w:val="none" w:sz="0" w:space="0" w:color="auto"/>
                <w:bottom w:val="none" w:sz="0" w:space="0" w:color="auto"/>
                <w:right w:val="none" w:sz="0" w:space="0" w:color="auto"/>
              </w:divBdr>
            </w:div>
            <w:div w:id="342980666">
              <w:marLeft w:val="0"/>
              <w:marRight w:val="0"/>
              <w:marTop w:val="0"/>
              <w:marBottom w:val="0"/>
              <w:divBdr>
                <w:top w:val="none" w:sz="0" w:space="0" w:color="auto"/>
                <w:left w:val="none" w:sz="0" w:space="0" w:color="auto"/>
                <w:bottom w:val="none" w:sz="0" w:space="0" w:color="auto"/>
                <w:right w:val="none" w:sz="0" w:space="0" w:color="auto"/>
              </w:divBdr>
            </w:div>
            <w:div w:id="20755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699">
      <w:bodyDiv w:val="1"/>
      <w:marLeft w:val="0"/>
      <w:marRight w:val="0"/>
      <w:marTop w:val="0"/>
      <w:marBottom w:val="0"/>
      <w:divBdr>
        <w:top w:val="none" w:sz="0" w:space="0" w:color="auto"/>
        <w:left w:val="none" w:sz="0" w:space="0" w:color="auto"/>
        <w:bottom w:val="none" w:sz="0" w:space="0" w:color="auto"/>
        <w:right w:val="none" w:sz="0" w:space="0" w:color="auto"/>
      </w:divBdr>
      <w:divsChild>
        <w:div w:id="162359916">
          <w:marLeft w:val="0"/>
          <w:marRight w:val="0"/>
          <w:marTop w:val="0"/>
          <w:marBottom w:val="0"/>
          <w:divBdr>
            <w:top w:val="none" w:sz="0" w:space="0" w:color="auto"/>
            <w:left w:val="none" w:sz="0" w:space="0" w:color="auto"/>
            <w:bottom w:val="none" w:sz="0" w:space="0" w:color="auto"/>
            <w:right w:val="none" w:sz="0" w:space="0" w:color="auto"/>
          </w:divBdr>
        </w:div>
        <w:div w:id="1484732136">
          <w:marLeft w:val="0"/>
          <w:marRight w:val="0"/>
          <w:marTop w:val="0"/>
          <w:marBottom w:val="180"/>
          <w:divBdr>
            <w:top w:val="none" w:sz="0" w:space="0" w:color="auto"/>
            <w:left w:val="single" w:sz="36" w:space="5" w:color="005339"/>
            <w:bottom w:val="none" w:sz="0" w:space="0" w:color="auto"/>
            <w:right w:val="none" w:sz="0" w:space="0" w:color="auto"/>
          </w:divBdr>
          <w:divsChild>
            <w:div w:id="26568543">
              <w:marLeft w:val="0"/>
              <w:marRight w:val="0"/>
              <w:marTop w:val="0"/>
              <w:marBottom w:val="0"/>
              <w:divBdr>
                <w:top w:val="none" w:sz="0" w:space="0" w:color="auto"/>
                <w:left w:val="none" w:sz="0" w:space="0" w:color="auto"/>
                <w:bottom w:val="none" w:sz="0" w:space="0" w:color="auto"/>
                <w:right w:val="none" w:sz="0" w:space="0" w:color="auto"/>
              </w:divBdr>
            </w:div>
            <w:div w:id="1793092846">
              <w:marLeft w:val="0"/>
              <w:marRight w:val="0"/>
              <w:marTop w:val="0"/>
              <w:marBottom w:val="0"/>
              <w:divBdr>
                <w:top w:val="none" w:sz="0" w:space="0" w:color="auto"/>
                <w:left w:val="none" w:sz="0" w:space="0" w:color="auto"/>
                <w:bottom w:val="none" w:sz="0" w:space="0" w:color="auto"/>
                <w:right w:val="none" w:sz="0" w:space="0" w:color="auto"/>
              </w:divBdr>
            </w:div>
          </w:divsChild>
        </w:div>
        <w:div w:id="1691224527">
          <w:marLeft w:val="0"/>
          <w:marRight w:val="0"/>
          <w:marTop w:val="0"/>
          <w:marBottom w:val="0"/>
          <w:divBdr>
            <w:top w:val="none" w:sz="0" w:space="0" w:color="auto"/>
            <w:left w:val="none" w:sz="0" w:space="0" w:color="auto"/>
            <w:bottom w:val="none" w:sz="0" w:space="0" w:color="auto"/>
            <w:right w:val="none" w:sz="0" w:space="0" w:color="auto"/>
          </w:divBdr>
        </w:div>
      </w:divsChild>
    </w:div>
    <w:div w:id="1171413409">
      <w:bodyDiv w:val="1"/>
      <w:marLeft w:val="0"/>
      <w:marRight w:val="0"/>
      <w:marTop w:val="0"/>
      <w:marBottom w:val="0"/>
      <w:divBdr>
        <w:top w:val="none" w:sz="0" w:space="0" w:color="auto"/>
        <w:left w:val="none" w:sz="0" w:space="0" w:color="auto"/>
        <w:bottom w:val="none" w:sz="0" w:space="0" w:color="auto"/>
        <w:right w:val="none" w:sz="0" w:space="0" w:color="auto"/>
      </w:divBdr>
    </w:div>
    <w:div w:id="1191335174">
      <w:bodyDiv w:val="1"/>
      <w:marLeft w:val="0"/>
      <w:marRight w:val="0"/>
      <w:marTop w:val="0"/>
      <w:marBottom w:val="0"/>
      <w:divBdr>
        <w:top w:val="none" w:sz="0" w:space="0" w:color="auto"/>
        <w:left w:val="none" w:sz="0" w:space="0" w:color="auto"/>
        <w:bottom w:val="none" w:sz="0" w:space="0" w:color="auto"/>
        <w:right w:val="none" w:sz="0" w:space="0" w:color="auto"/>
      </w:divBdr>
    </w:div>
    <w:div w:id="1210914693">
      <w:bodyDiv w:val="1"/>
      <w:marLeft w:val="0"/>
      <w:marRight w:val="0"/>
      <w:marTop w:val="0"/>
      <w:marBottom w:val="0"/>
      <w:divBdr>
        <w:top w:val="none" w:sz="0" w:space="0" w:color="auto"/>
        <w:left w:val="none" w:sz="0" w:space="0" w:color="auto"/>
        <w:bottom w:val="none" w:sz="0" w:space="0" w:color="auto"/>
        <w:right w:val="none" w:sz="0" w:space="0" w:color="auto"/>
      </w:divBdr>
    </w:div>
    <w:div w:id="1213346575">
      <w:bodyDiv w:val="1"/>
      <w:marLeft w:val="0"/>
      <w:marRight w:val="0"/>
      <w:marTop w:val="0"/>
      <w:marBottom w:val="0"/>
      <w:divBdr>
        <w:top w:val="none" w:sz="0" w:space="0" w:color="auto"/>
        <w:left w:val="none" w:sz="0" w:space="0" w:color="auto"/>
        <w:bottom w:val="none" w:sz="0" w:space="0" w:color="auto"/>
        <w:right w:val="none" w:sz="0" w:space="0" w:color="auto"/>
      </w:divBdr>
    </w:div>
    <w:div w:id="1223101021">
      <w:bodyDiv w:val="1"/>
      <w:marLeft w:val="0"/>
      <w:marRight w:val="0"/>
      <w:marTop w:val="0"/>
      <w:marBottom w:val="0"/>
      <w:divBdr>
        <w:top w:val="none" w:sz="0" w:space="0" w:color="auto"/>
        <w:left w:val="none" w:sz="0" w:space="0" w:color="auto"/>
        <w:bottom w:val="none" w:sz="0" w:space="0" w:color="auto"/>
        <w:right w:val="none" w:sz="0" w:space="0" w:color="auto"/>
      </w:divBdr>
    </w:div>
    <w:div w:id="1259950430">
      <w:bodyDiv w:val="1"/>
      <w:marLeft w:val="0"/>
      <w:marRight w:val="0"/>
      <w:marTop w:val="0"/>
      <w:marBottom w:val="0"/>
      <w:divBdr>
        <w:top w:val="none" w:sz="0" w:space="0" w:color="auto"/>
        <w:left w:val="none" w:sz="0" w:space="0" w:color="auto"/>
        <w:bottom w:val="none" w:sz="0" w:space="0" w:color="auto"/>
        <w:right w:val="none" w:sz="0" w:space="0" w:color="auto"/>
      </w:divBdr>
    </w:div>
    <w:div w:id="1278561564">
      <w:bodyDiv w:val="1"/>
      <w:marLeft w:val="0"/>
      <w:marRight w:val="0"/>
      <w:marTop w:val="0"/>
      <w:marBottom w:val="0"/>
      <w:divBdr>
        <w:top w:val="none" w:sz="0" w:space="0" w:color="auto"/>
        <w:left w:val="none" w:sz="0" w:space="0" w:color="auto"/>
        <w:bottom w:val="none" w:sz="0" w:space="0" w:color="auto"/>
        <w:right w:val="none" w:sz="0" w:space="0" w:color="auto"/>
      </w:divBdr>
      <w:divsChild>
        <w:div w:id="344407188">
          <w:marLeft w:val="0"/>
          <w:marRight w:val="0"/>
          <w:marTop w:val="0"/>
          <w:marBottom w:val="0"/>
          <w:divBdr>
            <w:top w:val="none" w:sz="0" w:space="0" w:color="auto"/>
            <w:left w:val="none" w:sz="0" w:space="0" w:color="auto"/>
            <w:bottom w:val="none" w:sz="0" w:space="0" w:color="auto"/>
            <w:right w:val="none" w:sz="0" w:space="0" w:color="auto"/>
          </w:divBdr>
        </w:div>
        <w:div w:id="472212382">
          <w:marLeft w:val="0"/>
          <w:marRight w:val="0"/>
          <w:marTop w:val="0"/>
          <w:marBottom w:val="0"/>
          <w:divBdr>
            <w:top w:val="none" w:sz="0" w:space="0" w:color="auto"/>
            <w:left w:val="none" w:sz="0" w:space="0" w:color="auto"/>
            <w:bottom w:val="none" w:sz="0" w:space="0" w:color="auto"/>
            <w:right w:val="none" w:sz="0" w:space="0" w:color="auto"/>
          </w:divBdr>
        </w:div>
        <w:div w:id="1547183883">
          <w:marLeft w:val="0"/>
          <w:marRight w:val="0"/>
          <w:marTop w:val="0"/>
          <w:marBottom w:val="0"/>
          <w:divBdr>
            <w:top w:val="none" w:sz="0" w:space="0" w:color="auto"/>
            <w:left w:val="none" w:sz="0" w:space="0" w:color="auto"/>
            <w:bottom w:val="none" w:sz="0" w:space="0" w:color="auto"/>
            <w:right w:val="none" w:sz="0" w:space="0" w:color="auto"/>
          </w:divBdr>
        </w:div>
        <w:div w:id="1554462766">
          <w:marLeft w:val="0"/>
          <w:marRight w:val="0"/>
          <w:marTop w:val="0"/>
          <w:marBottom w:val="0"/>
          <w:divBdr>
            <w:top w:val="none" w:sz="0" w:space="0" w:color="auto"/>
            <w:left w:val="none" w:sz="0" w:space="0" w:color="auto"/>
            <w:bottom w:val="none" w:sz="0" w:space="0" w:color="auto"/>
            <w:right w:val="none" w:sz="0" w:space="0" w:color="auto"/>
          </w:divBdr>
        </w:div>
        <w:div w:id="1617175476">
          <w:marLeft w:val="0"/>
          <w:marRight w:val="0"/>
          <w:marTop w:val="0"/>
          <w:marBottom w:val="0"/>
          <w:divBdr>
            <w:top w:val="none" w:sz="0" w:space="0" w:color="auto"/>
            <w:left w:val="none" w:sz="0" w:space="0" w:color="auto"/>
            <w:bottom w:val="none" w:sz="0" w:space="0" w:color="auto"/>
            <w:right w:val="none" w:sz="0" w:space="0" w:color="auto"/>
          </w:divBdr>
        </w:div>
      </w:divsChild>
    </w:div>
    <w:div w:id="1279949394">
      <w:bodyDiv w:val="1"/>
      <w:marLeft w:val="0"/>
      <w:marRight w:val="0"/>
      <w:marTop w:val="0"/>
      <w:marBottom w:val="0"/>
      <w:divBdr>
        <w:top w:val="none" w:sz="0" w:space="0" w:color="auto"/>
        <w:left w:val="none" w:sz="0" w:space="0" w:color="auto"/>
        <w:bottom w:val="none" w:sz="0" w:space="0" w:color="auto"/>
        <w:right w:val="none" w:sz="0" w:space="0" w:color="auto"/>
      </w:divBdr>
    </w:div>
    <w:div w:id="1303542061">
      <w:bodyDiv w:val="1"/>
      <w:marLeft w:val="0"/>
      <w:marRight w:val="0"/>
      <w:marTop w:val="0"/>
      <w:marBottom w:val="0"/>
      <w:divBdr>
        <w:top w:val="none" w:sz="0" w:space="0" w:color="auto"/>
        <w:left w:val="none" w:sz="0" w:space="0" w:color="auto"/>
        <w:bottom w:val="none" w:sz="0" w:space="0" w:color="auto"/>
        <w:right w:val="none" w:sz="0" w:space="0" w:color="auto"/>
      </w:divBdr>
    </w:div>
    <w:div w:id="1304311902">
      <w:bodyDiv w:val="1"/>
      <w:marLeft w:val="0"/>
      <w:marRight w:val="0"/>
      <w:marTop w:val="0"/>
      <w:marBottom w:val="0"/>
      <w:divBdr>
        <w:top w:val="none" w:sz="0" w:space="0" w:color="auto"/>
        <w:left w:val="none" w:sz="0" w:space="0" w:color="auto"/>
        <w:bottom w:val="none" w:sz="0" w:space="0" w:color="auto"/>
        <w:right w:val="none" w:sz="0" w:space="0" w:color="auto"/>
      </w:divBdr>
    </w:div>
    <w:div w:id="1305084239">
      <w:bodyDiv w:val="1"/>
      <w:marLeft w:val="0"/>
      <w:marRight w:val="0"/>
      <w:marTop w:val="0"/>
      <w:marBottom w:val="0"/>
      <w:divBdr>
        <w:top w:val="none" w:sz="0" w:space="0" w:color="auto"/>
        <w:left w:val="none" w:sz="0" w:space="0" w:color="auto"/>
        <w:bottom w:val="none" w:sz="0" w:space="0" w:color="auto"/>
        <w:right w:val="none" w:sz="0" w:space="0" w:color="auto"/>
      </w:divBdr>
      <w:divsChild>
        <w:div w:id="885682873">
          <w:marLeft w:val="0"/>
          <w:marRight w:val="0"/>
          <w:marTop w:val="120"/>
          <w:marBottom w:val="0"/>
          <w:divBdr>
            <w:top w:val="none" w:sz="0" w:space="0" w:color="auto"/>
            <w:left w:val="none" w:sz="0" w:space="0" w:color="auto"/>
            <w:bottom w:val="none" w:sz="0" w:space="0" w:color="auto"/>
            <w:right w:val="none" w:sz="0" w:space="0" w:color="auto"/>
          </w:divBdr>
          <w:divsChild>
            <w:div w:id="1794638019">
              <w:marLeft w:val="0"/>
              <w:marRight w:val="0"/>
              <w:marTop w:val="0"/>
              <w:marBottom w:val="0"/>
              <w:divBdr>
                <w:top w:val="none" w:sz="0" w:space="0" w:color="auto"/>
                <w:left w:val="none" w:sz="0" w:space="0" w:color="auto"/>
                <w:bottom w:val="none" w:sz="0" w:space="0" w:color="auto"/>
                <w:right w:val="none" w:sz="0" w:space="0" w:color="auto"/>
              </w:divBdr>
            </w:div>
          </w:divsChild>
        </w:div>
        <w:div w:id="1090859244">
          <w:marLeft w:val="0"/>
          <w:marRight w:val="0"/>
          <w:marTop w:val="0"/>
          <w:marBottom w:val="0"/>
          <w:divBdr>
            <w:top w:val="none" w:sz="0" w:space="0" w:color="auto"/>
            <w:left w:val="none" w:sz="0" w:space="0" w:color="auto"/>
            <w:bottom w:val="none" w:sz="0" w:space="0" w:color="auto"/>
            <w:right w:val="none" w:sz="0" w:space="0" w:color="auto"/>
          </w:divBdr>
        </w:div>
      </w:divsChild>
    </w:div>
    <w:div w:id="1369135859">
      <w:bodyDiv w:val="1"/>
      <w:marLeft w:val="0"/>
      <w:marRight w:val="0"/>
      <w:marTop w:val="0"/>
      <w:marBottom w:val="0"/>
      <w:divBdr>
        <w:top w:val="none" w:sz="0" w:space="0" w:color="auto"/>
        <w:left w:val="none" w:sz="0" w:space="0" w:color="auto"/>
        <w:bottom w:val="none" w:sz="0" w:space="0" w:color="auto"/>
        <w:right w:val="none" w:sz="0" w:space="0" w:color="auto"/>
      </w:divBdr>
    </w:div>
    <w:div w:id="1403212146">
      <w:bodyDiv w:val="1"/>
      <w:marLeft w:val="0"/>
      <w:marRight w:val="0"/>
      <w:marTop w:val="0"/>
      <w:marBottom w:val="0"/>
      <w:divBdr>
        <w:top w:val="none" w:sz="0" w:space="0" w:color="auto"/>
        <w:left w:val="none" w:sz="0" w:space="0" w:color="auto"/>
        <w:bottom w:val="none" w:sz="0" w:space="0" w:color="auto"/>
        <w:right w:val="none" w:sz="0" w:space="0" w:color="auto"/>
      </w:divBdr>
    </w:div>
    <w:div w:id="1404795701">
      <w:bodyDiv w:val="1"/>
      <w:marLeft w:val="0"/>
      <w:marRight w:val="0"/>
      <w:marTop w:val="0"/>
      <w:marBottom w:val="0"/>
      <w:divBdr>
        <w:top w:val="none" w:sz="0" w:space="0" w:color="auto"/>
        <w:left w:val="none" w:sz="0" w:space="0" w:color="auto"/>
        <w:bottom w:val="none" w:sz="0" w:space="0" w:color="auto"/>
        <w:right w:val="none" w:sz="0" w:space="0" w:color="auto"/>
      </w:divBdr>
    </w:div>
    <w:div w:id="1424765726">
      <w:bodyDiv w:val="1"/>
      <w:marLeft w:val="0"/>
      <w:marRight w:val="0"/>
      <w:marTop w:val="0"/>
      <w:marBottom w:val="0"/>
      <w:divBdr>
        <w:top w:val="none" w:sz="0" w:space="0" w:color="auto"/>
        <w:left w:val="none" w:sz="0" w:space="0" w:color="auto"/>
        <w:bottom w:val="none" w:sz="0" w:space="0" w:color="auto"/>
        <w:right w:val="none" w:sz="0" w:space="0" w:color="auto"/>
      </w:divBdr>
    </w:div>
    <w:div w:id="1426073043">
      <w:bodyDiv w:val="1"/>
      <w:marLeft w:val="0"/>
      <w:marRight w:val="0"/>
      <w:marTop w:val="0"/>
      <w:marBottom w:val="0"/>
      <w:divBdr>
        <w:top w:val="none" w:sz="0" w:space="0" w:color="auto"/>
        <w:left w:val="none" w:sz="0" w:space="0" w:color="auto"/>
        <w:bottom w:val="none" w:sz="0" w:space="0" w:color="auto"/>
        <w:right w:val="none" w:sz="0" w:space="0" w:color="auto"/>
      </w:divBdr>
      <w:divsChild>
        <w:div w:id="28799263">
          <w:marLeft w:val="0"/>
          <w:marRight w:val="0"/>
          <w:marTop w:val="0"/>
          <w:marBottom w:val="0"/>
          <w:divBdr>
            <w:top w:val="none" w:sz="0" w:space="0" w:color="auto"/>
            <w:left w:val="none" w:sz="0" w:space="0" w:color="auto"/>
            <w:bottom w:val="none" w:sz="0" w:space="0" w:color="auto"/>
            <w:right w:val="none" w:sz="0" w:space="0" w:color="auto"/>
          </w:divBdr>
        </w:div>
        <w:div w:id="467943271">
          <w:marLeft w:val="0"/>
          <w:marRight w:val="0"/>
          <w:marTop w:val="0"/>
          <w:marBottom w:val="0"/>
          <w:divBdr>
            <w:top w:val="none" w:sz="0" w:space="0" w:color="auto"/>
            <w:left w:val="none" w:sz="0" w:space="0" w:color="auto"/>
            <w:bottom w:val="none" w:sz="0" w:space="0" w:color="auto"/>
            <w:right w:val="none" w:sz="0" w:space="0" w:color="auto"/>
          </w:divBdr>
        </w:div>
        <w:div w:id="833450064">
          <w:marLeft w:val="0"/>
          <w:marRight w:val="0"/>
          <w:marTop w:val="0"/>
          <w:marBottom w:val="0"/>
          <w:divBdr>
            <w:top w:val="none" w:sz="0" w:space="0" w:color="auto"/>
            <w:left w:val="none" w:sz="0" w:space="0" w:color="auto"/>
            <w:bottom w:val="none" w:sz="0" w:space="0" w:color="auto"/>
            <w:right w:val="none" w:sz="0" w:space="0" w:color="auto"/>
          </w:divBdr>
        </w:div>
        <w:div w:id="956569273">
          <w:marLeft w:val="0"/>
          <w:marRight w:val="0"/>
          <w:marTop w:val="0"/>
          <w:marBottom w:val="0"/>
          <w:divBdr>
            <w:top w:val="none" w:sz="0" w:space="0" w:color="auto"/>
            <w:left w:val="none" w:sz="0" w:space="0" w:color="auto"/>
            <w:bottom w:val="none" w:sz="0" w:space="0" w:color="auto"/>
            <w:right w:val="none" w:sz="0" w:space="0" w:color="auto"/>
          </w:divBdr>
        </w:div>
        <w:div w:id="1230076918">
          <w:marLeft w:val="0"/>
          <w:marRight w:val="0"/>
          <w:marTop w:val="0"/>
          <w:marBottom w:val="0"/>
          <w:divBdr>
            <w:top w:val="none" w:sz="0" w:space="0" w:color="auto"/>
            <w:left w:val="none" w:sz="0" w:space="0" w:color="auto"/>
            <w:bottom w:val="none" w:sz="0" w:space="0" w:color="auto"/>
            <w:right w:val="none" w:sz="0" w:space="0" w:color="auto"/>
          </w:divBdr>
        </w:div>
        <w:div w:id="1279988078">
          <w:marLeft w:val="0"/>
          <w:marRight w:val="0"/>
          <w:marTop w:val="0"/>
          <w:marBottom w:val="0"/>
          <w:divBdr>
            <w:top w:val="none" w:sz="0" w:space="0" w:color="auto"/>
            <w:left w:val="none" w:sz="0" w:space="0" w:color="auto"/>
            <w:bottom w:val="none" w:sz="0" w:space="0" w:color="auto"/>
            <w:right w:val="none" w:sz="0" w:space="0" w:color="auto"/>
          </w:divBdr>
        </w:div>
        <w:div w:id="1469936827">
          <w:marLeft w:val="0"/>
          <w:marRight w:val="0"/>
          <w:marTop w:val="0"/>
          <w:marBottom w:val="0"/>
          <w:divBdr>
            <w:top w:val="none" w:sz="0" w:space="0" w:color="auto"/>
            <w:left w:val="none" w:sz="0" w:space="0" w:color="auto"/>
            <w:bottom w:val="none" w:sz="0" w:space="0" w:color="auto"/>
            <w:right w:val="none" w:sz="0" w:space="0" w:color="auto"/>
          </w:divBdr>
        </w:div>
        <w:div w:id="1551503433">
          <w:marLeft w:val="0"/>
          <w:marRight w:val="0"/>
          <w:marTop w:val="0"/>
          <w:marBottom w:val="0"/>
          <w:divBdr>
            <w:top w:val="none" w:sz="0" w:space="0" w:color="auto"/>
            <w:left w:val="none" w:sz="0" w:space="0" w:color="auto"/>
            <w:bottom w:val="none" w:sz="0" w:space="0" w:color="auto"/>
            <w:right w:val="none" w:sz="0" w:space="0" w:color="auto"/>
          </w:divBdr>
        </w:div>
        <w:div w:id="1580823884">
          <w:marLeft w:val="0"/>
          <w:marRight w:val="0"/>
          <w:marTop w:val="0"/>
          <w:marBottom w:val="0"/>
          <w:divBdr>
            <w:top w:val="none" w:sz="0" w:space="0" w:color="auto"/>
            <w:left w:val="none" w:sz="0" w:space="0" w:color="auto"/>
            <w:bottom w:val="none" w:sz="0" w:space="0" w:color="auto"/>
            <w:right w:val="none" w:sz="0" w:space="0" w:color="auto"/>
          </w:divBdr>
        </w:div>
        <w:div w:id="1862890966">
          <w:marLeft w:val="0"/>
          <w:marRight w:val="0"/>
          <w:marTop w:val="0"/>
          <w:marBottom w:val="0"/>
          <w:divBdr>
            <w:top w:val="none" w:sz="0" w:space="0" w:color="auto"/>
            <w:left w:val="none" w:sz="0" w:space="0" w:color="auto"/>
            <w:bottom w:val="none" w:sz="0" w:space="0" w:color="auto"/>
            <w:right w:val="none" w:sz="0" w:space="0" w:color="auto"/>
          </w:divBdr>
        </w:div>
      </w:divsChild>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
    <w:div w:id="1444493285">
      <w:bodyDiv w:val="1"/>
      <w:marLeft w:val="0"/>
      <w:marRight w:val="0"/>
      <w:marTop w:val="0"/>
      <w:marBottom w:val="0"/>
      <w:divBdr>
        <w:top w:val="none" w:sz="0" w:space="0" w:color="auto"/>
        <w:left w:val="none" w:sz="0" w:space="0" w:color="auto"/>
        <w:bottom w:val="none" w:sz="0" w:space="0" w:color="auto"/>
        <w:right w:val="none" w:sz="0" w:space="0" w:color="auto"/>
      </w:divBdr>
    </w:div>
    <w:div w:id="1457945694">
      <w:bodyDiv w:val="1"/>
      <w:marLeft w:val="0"/>
      <w:marRight w:val="0"/>
      <w:marTop w:val="0"/>
      <w:marBottom w:val="0"/>
      <w:divBdr>
        <w:top w:val="none" w:sz="0" w:space="0" w:color="auto"/>
        <w:left w:val="none" w:sz="0" w:space="0" w:color="auto"/>
        <w:bottom w:val="none" w:sz="0" w:space="0" w:color="auto"/>
        <w:right w:val="none" w:sz="0" w:space="0" w:color="auto"/>
      </w:divBdr>
    </w:div>
    <w:div w:id="1470321970">
      <w:bodyDiv w:val="1"/>
      <w:marLeft w:val="0"/>
      <w:marRight w:val="0"/>
      <w:marTop w:val="0"/>
      <w:marBottom w:val="0"/>
      <w:divBdr>
        <w:top w:val="none" w:sz="0" w:space="0" w:color="auto"/>
        <w:left w:val="none" w:sz="0" w:space="0" w:color="auto"/>
        <w:bottom w:val="none" w:sz="0" w:space="0" w:color="auto"/>
        <w:right w:val="none" w:sz="0" w:space="0" w:color="auto"/>
      </w:divBdr>
    </w:div>
    <w:div w:id="1475030418">
      <w:bodyDiv w:val="1"/>
      <w:marLeft w:val="0"/>
      <w:marRight w:val="0"/>
      <w:marTop w:val="0"/>
      <w:marBottom w:val="0"/>
      <w:divBdr>
        <w:top w:val="none" w:sz="0" w:space="0" w:color="auto"/>
        <w:left w:val="none" w:sz="0" w:space="0" w:color="auto"/>
        <w:bottom w:val="none" w:sz="0" w:space="0" w:color="auto"/>
        <w:right w:val="none" w:sz="0" w:space="0" w:color="auto"/>
      </w:divBdr>
    </w:div>
    <w:div w:id="1476676918">
      <w:bodyDiv w:val="1"/>
      <w:marLeft w:val="0"/>
      <w:marRight w:val="0"/>
      <w:marTop w:val="0"/>
      <w:marBottom w:val="0"/>
      <w:divBdr>
        <w:top w:val="none" w:sz="0" w:space="0" w:color="auto"/>
        <w:left w:val="none" w:sz="0" w:space="0" w:color="auto"/>
        <w:bottom w:val="none" w:sz="0" w:space="0" w:color="auto"/>
        <w:right w:val="none" w:sz="0" w:space="0" w:color="auto"/>
      </w:divBdr>
    </w:div>
    <w:div w:id="1477601483">
      <w:bodyDiv w:val="1"/>
      <w:marLeft w:val="0"/>
      <w:marRight w:val="0"/>
      <w:marTop w:val="0"/>
      <w:marBottom w:val="0"/>
      <w:divBdr>
        <w:top w:val="none" w:sz="0" w:space="0" w:color="auto"/>
        <w:left w:val="none" w:sz="0" w:space="0" w:color="auto"/>
        <w:bottom w:val="none" w:sz="0" w:space="0" w:color="auto"/>
        <w:right w:val="none" w:sz="0" w:space="0" w:color="auto"/>
      </w:divBdr>
    </w:div>
    <w:div w:id="1527908696">
      <w:bodyDiv w:val="1"/>
      <w:marLeft w:val="0"/>
      <w:marRight w:val="0"/>
      <w:marTop w:val="0"/>
      <w:marBottom w:val="0"/>
      <w:divBdr>
        <w:top w:val="none" w:sz="0" w:space="0" w:color="auto"/>
        <w:left w:val="none" w:sz="0" w:space="0" w:color="auto"/>
        <w:bottom w:val="none" w:sz="0" w:space="0" w:color="auto"/>
        <w:right w:val="none" w:sz="0" w:space="0" w:color="auto"/>
      </w:divBdr>
      <w:divsChild>
        <w:div w:id="229581245">
          <w:marLeft w:val="0"/>
          <w:marRight w:val="0"/>
          <w:marTop w:val="0"/>
          <w:marBottom w:val="0"/>
          <w:divBdr>
            <w:top w:val="none" w:sz="0" w:space="0" w:color="auto"/>
            <w:left w:val="none" w:sz="0" w:space="0" w:color="auto"/>
            <w:bottom w:val="none" w:sz="0" w:space="0" w:color="auto"/>
            <w:right w:val="none" w:sz="0" w:space="0" w:color="auto"/>
          </w:divBdr>
        </w:div>
      </w:divsChild>
    </w:div>
    <w:div w:id="1547988500">
      <w:bodyDiv w:val="1"/>
      <w:marLeft w:val="0"/>
      <w:marRight w:val="0"/>
      <w:marTop w:val="0"/>
      <w:marBottom w:val="0"/>
      <w:divBdr>
        <w:top w:val="none" w:sz="0" w:space="0" w:color="auto"/>
        <w:left w:val="none" w:sz="0" w:space="0" w:color="auto"/>
        <w:bottom w:val="none" w:sz="0" w:space="0" w:color="auto"/>
        <w:right w:val="none" w:sz="0" w:space="0" w:color="auto"/>
      </w:divBdr>
      <w:divsChild>
        <w:div w:id="1631738255">
          <w:marLeft w:val="0"/>
          <w:marRight w:val="0"/>
          <w:marTop w:val="0"/>
          <w:marBottom w:val="150"/>
          <w:divBdr>
            <w:top w:val="none" w:sz="0" w:space="0" w:color="auto"/>
            <w:left w:val="none" w:sz="0" w:space="0" w:color="auto"/>
            <w:bottom w:val="none" w:sz="0" w:space="0" w:color="auto"/>
            <w:right w:val="none" w:sz="0" w:space="0" w:color="auto"/>
          </w:divBdr>
        </w:div>
      </w:divsChild>
    </w:div>
    <w:div w:id="1550417100">
      <w:bodyDiv w:val="1"/>
      <w:marLeft w:val="0"/>
      <w:marRight w:val="0"/>
      <w:marTop w:val="0"/>
      <w:marBottom w:val="0"/>
      <w:divBdr>
        <w:top w:val="none" w:sz="0" w:space="0" w:color="auto"/>
        <w:left w:val="none" w:sz="0" w:space="0" w:color="auto"/>
        <w:bottom w:val="none" w:sz="0" w:space="0" w:color="auto"/>
        <w:right w:val="none" w:sz="0" w:space="0" w:color="auto"/>
      </w:divBdr>
    </w:div>
    <w:div w:id="1605457091">
      <w:bodyDiv w:val="1"/>
      <w:marLeft w:val="0"/>
      <w:marRight w:val="0"/>
      <w:marTop w:val="0"/>
      <w:marBottom w:val="0"/>
      <w:divBdr>
        <w:top w:val="none" w:sz="0" w:space="0" w:color="auto"/>
        <w:left w:val="none" w:sz="0" w:space="0" w:color="auto"/>
        <w:bottom w:val="none" w:sz="0" w:space="0" w:color="auto"/>
        <w:right w:val="none" w:sz="0" w:space="0" w:color="auto"/>
      </w:divBdr>
    </w:div>
    <w:div w:id="1617518346">
      <w:bodyDiv w:val="1"/>
      <w:marLeft w:val="0"/>
      <w:marRight w:val="0"/>
      <w:marTop w:val="0"/>
      <w:marBottom w:val="0"/>
      <w:divBdr>
        <w:top w:val="none" w:sz="0" w:space="0" w:color="auto"/>
        <w:left w:val="none" w:sz="0" w:space="0" w:color="auto"/>
        <w:bottom w:val="none" w:sz="0" w:space="0" w:color="auto"/>
        <w:right w:val="none" w:sz="0" w:space="0" w:color="auto"/>
      </w:divBdr>
    </w:div>
    <w:div w:id="1627814032">
      <w:bodyDiv w:val="1"/>
      <w:marLeft w:val="0"/>
      <w:marRight w:val="0"/>
      <w:marTop w:val="0"/>
      <w:marBottom w:val="0"/>
      <w:divBdr>
        <w:top w:val="none" w:sz="0" w:space="0" w:color="auto"/>
        <w:left w:val="none" w:sz="0" w:space="0" w:color="auto"/>
        <w:bottom w:val="none" w:sz="0" w:space="0" w:color="auto"/>
        <w:right w:val="none" w:sz="0" w:space="0" w:color="auto"/>
      </w:divBdr>
    </w:div>
    <w:div w:id="1637183050">
      <w:bodyDiv w:val="1"/>
      <w:marLeft w:val="0"/>
      <w:marRight w:val="0"/>
      <w:marTop w:val="0"/>
      <w:marBottom w:val="0"/>
      <w:divBdr>
        <w:top w:val="none" w:sz="0" w:space="0" w:color="auto"/>
        <w:left w:val="none" w:sz="0" w:space="0" w:color="auto"/>
        <w:bottom w:val="none" w:sz="0" w:space="0" w:color="auto"/>
        <w:right w:val="none" w:sz="0" w:space="0" w:color="auto"/>
      </w:divBdr>
    </w:div>
    <w:div w:id="1643146463">
      <w:bodyDiv w:val="1"/>
      <w:marLeft w:val="0"/>
      <w:marRight w:val="0"/>
      <w:marTop w:val="0"/>
      <w:marBottom w:val="0"/>
      <w:divBdr>
        <w:top w:val="none" w:sz="0" w:space="0" w:color="auto"/>
        <w:left w:val="none" w:sz="0" w:space="0" w:color="auto"/>
        <w:bottom w:val="none" w:sz="0" w:space="0" w:color="auto"/>
        <w:right w:val="none" w:sz="0" w:space="0" w:color="auto"/>
      </w:divBdr>
    </w:div>
    <w:div w:id="1707677175">
      <w:bodyDiv w:val="1"/>
      <w:marLeft w:val="0"/>
      <w:marRight w:val="0"/>
      <w:marTop w:val="0"/>
      <w:marBottom w:val="0"/>
      <w:divBdr>
        <w:top w:val="none" w:sz="0" w:space="0" w:color="auto"/>
        <w:left w:val="none" w:sz="0" w:space="0" w:color="auto"/>
        <w:bottom w:val="none" w:sz="0" w:space="0" w:color="auto"/>
        <w:right w:val="none" w:sz="0" w:space="0" w:color="auto"/>
      </w:divBdr>
    </w:div>
    <w:div w:id="1716731208">
      <w:bodyDiv w:val="1"/>
      <w:marLeft w:val="0"/>
      <w:marRight w:val="0"/>
      <w:marTop w:val="0"/>
      <w:marBottom w:val="0"/>
      <w:divBdr>
        <w:top w:val="none" w:sz="0" w:space="0" w:color="auto"/>
        <w:left w:val="none" w:sz="0" w:space="0" w:color="auto"/>
        <w:bottom w:val="none" w:sz="0" w:space="0" w:color="auto"/>
        <w:right w:val="none" w:sz="0" w:space="0" w:color="auto"/>
      </w:divBdr>
    </w:div>
    <w:div w:id="1728409639">
      <w:bodyDiv w:val="1"/>
      <w:marLeft w:val="0"/>
      <w:marRight w:val="0"/>
      <w:marTop w:val="0"/>
      <w:marBottom w:val="0"/>
      <w:divBdr>
        <w:top w:val="none" w:sz="0" w:space="0" w:color="auto"/>
        <w:left w:val="none" w:sz="0" w:space="0" w:color="auto"/>
        <w:bottom w:val="none" w:sz="0" w:space="0" w:color="auto"/>
        <w:right w:val="none" w:sz="0" w:space="0" w:color="auto"/>
      </w:divBdr>
    </w:div>
    <w:div w:id="1737627017">
      <w:bodyDiv w:val="1"/>
      <w:marLeft w:val="0"/>
      <w:marRight w:val="0"/>
      <w:marTop w:val="0"/>
      <w:marBottom w:val="0"/>
      <w:divBdr>
        <w:top w:val="none" w:sz="0" w:space="0" w:color="auto"/>
        <w:left w:val="none" w:sz="0" w:space="0" w:color="auto"/>
        <w:bottom w:val="none" w:sz="0" w:space="0" w:color="auto"/>
        <w:right w:val="none" w:sz="0" w:space="0" w:color="auto"/>
      </w:divBdr>
    </w:div>
    <w:div w:id="1783300254">
      <w:bodyDiv w:val="1"/>
      <w:marLeft w:val="0"/>
      <w:marRight w:val="0"/>
      <w:marTop w:val="0"/>
      <w:marBottom w:val="0"/>
      <w:divBdr>
        <w:top w:val="none" w:sz="0" w:space="0" w:color="auto"/>
        <w:left w:val="none" w:sz="0" w:space="0" w:color="auto"/>
        <w:bottom w:val="none" w:sz="0" w:space="0" w:color="auto"/>
        <w:right w:val="none" w:sz="0" w:space="0" w:color="auto"/>
      </w:divBdr>
    </w:div>
    <w:div w:id="1862359684">
      <w:bodyDiv w:val="1"/>
      <w:marLeft w:val="0"/>
      <w:marRight w:val="0"/>
      <w:marTop w:val="0"/>
      <w:marBottom w:val="0"/>
      <w:divBdr>
        <w:top w:val="none" w:sz="0" w:space="0" w:color="auto"/>
        <w:left w:val="none" w:sz="0" w:space="0" w:color="auto"/>
        <w:bottom w:val="none" w:sz="0" w:space="0" w:color="auto"/>
        <w:right w:val="none" w:sz="0" w:space="0" w:color="auto"/>
      </w:divBdr>
    </w:div>
    <w:div w:id="1895895524">
      <w:bodyDiv w:val="1"/>
      <w:marLeft w:val="0"/>
      <w:marRight w:val="0"/>
      <w:marTop w:val="0"/>
      <w:marBottom w:val="0"/>
      <w:divBdr>
        <w:top w:val="none" w:sz="0" w:space="0" w:color="auto"/>
        <w:left w:val="none" w:sz="0" w:space="0" w:color="auto"/>
        <w:bottom w:val="none" w:sz="0" w:space="0" w:color="auto"/>
        <w:right w:val="none" w:sz="0" w:space="0" w:color="auto"/>
      </w:divBdr>
    </w:div>
    <w:div w:id="1914198636">
      <w:bodyDiv w:val="1"/>
      <w:marLeft w:val="0"/>
      <w:marRight w:val="0"/>
      <w:marTop w:val="0"/>
      <w:marBottom w:val="0"/>
      <w:divBdr>
        <w:top w:val="none" w:sz="0" w:space="0" w:color="auto"/>
        <w:left w:val="none" w:sz="0" w:space="0" w:color="auto"/>
        <w:bottom w:val="none" w:sz="0" w:space="0" w:color="auto"/>
        <w:right w:val="none" w:sz="0" w:space="0" w:color="auto"/>
      </w:divBdr>
    </w:div>
    <w:div w:id="1939560079">
      <w:bodyDiv w:val="1"/>
      <w:marLeft w:val="0"/>
      <w:marRight w:val="0"/>
      <w:marTop w:val="0"/>
      <w:marBottom w:val="0"/>
      <w:divBdr>
        <w:top w:val="none" w:sz="0" w:space="0" w:color="auto"/>
        <w:left w:val="none" w:sz="0" w:space="0" w:color="auto"/>
        <w:bottom w:val="none" w:sz="0" w:space="0" w:color="auto"/>
        <w:right w:val="none" w:sz="0" w:space="0" w:color="auto"/>
      </w:divBdr>
    </w:div>
    <w:div w:id="1953583527">
      <w:bodyDiv w:val="1"/>
      <w:marLeft w:val="0"/>
      <w:marRight w:val="0"/>
      <w:marTop w:val="0"/>
      <w:marBottom w:val="0"/>
      <w:divBdr>
        <w:top w:val="none" w:sz="0" w:space="0" w:color="auto"/>
        <w:left w:val="none" w:sz="0" w:space="0" w:color="auto"/>
        <w:bottom w:val="none" w:sz="0" w:space="0" w:color="auto"/>
        <w:right w:val="none" w:sz="0" w:space="0" w:color="auto"/>
      </w:divBdr>
    </w:div>
    <w:div w:id="1962685963">
      <w:bodyDiv w:val="1"/>
      <w:marLeft w:val="0"/>
      <w:marRight w:val="0"/>
      <w:marTop w:val="0"/>
      <w:marBottom w:val="0"/>
      <w:divBdr>
        <w:top w:val="none" w:sz="0" w:space="0" w:color="auto"/>
        <w:left w:val="none" w:sz="0" w:space="0" w:color="auto"/>
        <w:bottom w:val="none" w:sz="0" w:space="0" w:color="auto"/>
        <w:right w:val="none" w:sz="0" w:space="0" w:color="auto"/>
      </w:divBdr>
    </w:div>
    <w:div w:id="1962879412">
      <w:bodyDiv w:val="1"/>
      <w:marLeft w:val="0"/>
      <w:marRight w:val="0"/>
      <w:marTop w:val="0"/>
      <w:marBottom w:val="0"/>
      <w:divBdr>
        <w:top w:val="none" w:sz="0" w:space="0" w:color="auto"/>
        <w:left w:val="none" w:sz="0" w:space="0" w:color="auto"/>
        <w:bottom w:val="none" w:sz="0" w:space="0" w:color="auto"/>
        <w:right w:val="none" w:sz="0" w:space="0" w:color="auto"/>
      </w:divBdr>
    </w:div>
    <w:div w:id="1984772724">
      <w:bodyDiv w:val="1"/>
      <w:marLeft w:val="0"/>
      <w:marRight w:val="0"/>
      <w:marTop w:val="0"/>
      <w:marBottom w:val="0"/>
      <w:divBdr>
        <w:top w:val="none" w:sz="0" w:space="0" w:color="auto"/>
        <w:left w:val="none" w:sz="0" w:space="0" w:color="auto"/>
        <w:bottom w:val="none" w:sz="0" w:space="0" w:color="auto"/>
        <w:right w:val="none" w:sz="0" w:space="0" w:color="auto"/>
      </w:divBdr>
    </w:div>
    <w:div w:id="2013753211">
      <w:bodyDiv w:val="1"/>
      <w:marLeft w:val="0"/>
      <w:marRight w:val="0"/>
      <w:marTop w:val="0"/>
      <w:marBottom w:val="0"/>
      <w:divBdr>
        <w:top w:val="none" w:sz="0" w:space="0" w:color="auto"/>
        <w:left w:val="none" w:sz="0" w:space="0" w:color="auto"/>
        <w:bottom w:val="none" w:sz="0" w:space="0" w:color="auto"/>
        <w:right w:val="none" w:sz="0" w:space="0" w:color="auto"/>
      </w:divBdr>
      <w:divsChild>
        <w:div w:id="1081215466">
          <w:marLeft w:val="0"/>
          <w:marRight w:val="0"/>
          <w:marTop w:val="0"/>
          <w:marBottom w:val="450"/>
          <w:divBdr>
            <w:top w:val="none" w:sz="0" w:space="0" w:color="auto"/>
            <w:left w:val="none" w:sz="0" w:space="0" w:color="auto"/>
            <w:bottom w:val="none" w:sz="0" w:space="0" w:color="auto"/>
            <w:right w:val="none" w:sz="0" w:space="0" w:color="auto"/>
          </w:divBdr>
        </w:div>
        <w:div w:id="1572617066">
          <w:marLeft w:val="0"/>
          <w:marRight w:val="0"/>
          <w:marTop w:val="0"/>
          <w:marBottom w:val="450"/>
          <w:divBdr>
            <w:top w:val="none" w:sz="0" w:space="0" w:color="auto"/>
            <w:left w:val="none" w:sz="0" w:space="0" w:color="auto"/>
            <w:bottom w:val="none" w:sz="0" w:space="0" w:color="auto"/>
            <w:right w:val="none" w:sz="0" w:space="0" w:color="auto"/>
          </w:divBdr>
        </w:div>
      </w:divsChild>
    </w:div>
    <w:div w:id="2037655903">
      <w:bodyDiv w:val="1"/>
      <w:marLeft w:val="0"/>
      <w:marRight w:val="0"/>
      <w:marTop w:val="0"/>
      <w:marBottom w:val="0"/>
      <w:divBdr>
        <w:top w:val="none" w:sz="0" w:space="0" w:color="auto"/>
        <w:left w:val="none" w:sz="0" w:space="0" w:color="auto"/>
        <w:bottom w:val="none" w:sz="0" w:space="0" w:color="auto"/>
        <w:right w:val="none" w:sz="0" w:space="0" w:color="auto"/>
      </w:divBdr>
    </w:div>
    <w:div w:id="2045401639">
      <w:bodyDiv w:val="1"/>
      <w:marLeft w:val="0"/>
      <w:marRight w:val="0"/>
      <w:marTop w:val="0"/>
      <w:marBottom w:val="0"/>
      <w:divBdr>
        <w:top w:val="none" w:sz="0" w:space="0" w:color="auto"/>
        <w:left w:val="none" w:sz="0" w:space="0" w:color="auto"/>
        <w:bottom w:val="none" w:sz="0" w:space="0" w:color="auto"/>
        <w:right w:val="none" w:sz="0" w:space="0" w:color="auto"/>
      </w:divBdr>
      <w:divsChild>
        <w:div w:id="1055160111">
          <w:marLeft w:val="0"/>
          <w:marRight w:val="0"/>
          <w:marTop w:val="0"/>
          <w:marBottom w:val="0"/>
          <w:divBdr>
            <w:top w:val="none" w:sz="0" w:space="0" w:color="auto"/>
            <w:left w:val="none" w:sz="0" w:space="0" w:color="auto"/>
            <w:bottom w:val="none" w:sz="0" w:space="0" w:color="auto"/>
            <w:right w:val="none" w:sz="0" w:space="0" w:color="auto"/>
          </w:divBdr>
          <w:divsChild>
            <w:div w:id="312297798">
              <w:marLeft w:val="0"/>
              <w:marRight w:val="0"/>
              <w:marTop w:val="0"/>
              <w:marBottom w:val="0"/>
              <w:divBdr>
                <w:top w:val="none" w:sz="0" w:space="0" w:color="auto"/>
                <w:left w:val="none" w:sz="0" w:space="0" w:color="auto"/>
                <w:bottom w:val="none" w:sz="0" w:space="0" w:color="auto"/>
                <w:right w:val="none" w:sz="0" w:space="0" w:color="auto"/>
              </w:divBdr>
            </w:div>
            <w:div w:id="625627869">
              <w:marLeft w:val="0"/>
              <w:marRight w:val="0"/>
              <w:marTop w:val="0"/>
              <w:marBottom w:val="0"/>
              <w:divBdr>
                <w:top w:val="none" w:sz="0" w:space="0" w:color="auto"/>
                <w:left w:val="none" w:sz="0" w:space="0" w:color="auto"/>
                <w:bottom w:val="none" w:sz="0" w:space="0" w:color="auto"/>
                <w:right w:val="none" w:sz="0" w:space="0" w:color="auto"/>
              </w:divBdr>
            </w:div>
            <w:div w:id="18548911">
              <w:marLeft w:val="0"/>
              <w:marRight w:val="0"/>
              <w:marTop w:val="0"/>
              <w:marBottom w:val="0"/>
              <w:divBdr>
                <w:top w:val="none" w:sz="0" w:space="0" w:color="auto"/>
                <w:left w:val="none" w:sz="0" w:space="0" w:color="auto"/>
                <w:bottom w:val="none" w:sz="0" w:space="0" w:color="auto"/>
                <w:right w:val="none" w:sz="0" w:space="0" w:color="auto"/>
              </w:divBdr>
            </w:div>
            <w:div w:id="656155259">
              <w:marLeft w:val="0"/>
              <w:marRight w:val="0"/>
              <w:marTop w:val="0"/>
              <w:marBottom w:val="0"/>
              <w:divBdr>
                <w:top w:val="none" w:sz="0" w:space="0" w:color="auto"/>
                <w:left w:val="none" w:sz="0" w:space="0" w:color="auto"/>
                <w:bottom w:val="none" w:sz="0" w:space="0" w:color="auto"/>
                <w:right w:val="none" w:sz="0" w:space="0" w:color="auto"/>
              </w:divBdr>
            </w:div>
            <w:div w:id="1537310267">
              <w:marLeft w:val="0"/>
              <w:marRight w:val="0"/>
              <w:marTop w:val="0"/>
              <w:marBottom w:val="0"/>
              <w:divBdr>
                <w:top w:val="none" w:sz="0" w:space="0" w:color="auto"/>
                <w:left w:val="none" w:sz="0" w:space="0" w:color="auto"/>
                <w:bottom w:val="none" w:sz="0" w:space="0" w:color="auto"/>
                <w:right w:val="none" w:sz="0" w:space="0" w:color="auto"/>
              </w:divBdr>
            </w:div>
            <w:div w:id="1455951549">
              <w:marLeft w:val="0"/>
              <w:marRight w:val="0"/>
              <w:marTop w:val="0"/>
              <w:marBottom w:val="0"/>
              <w:divBdr>
                <w:top w:val="none" w:sz="0" w:space="0" w:color="auto"/>
                <w:left w:val="none" w:sz="0" w:space="0" w:color="auto"/>
                <w:bottom w:val="none" w:sz="0" w:space="0" w:color="auto"/>
                <w:right w:val="none" w:sz="0" w:space="0" w:color="auto"/>
              </w:divBdr>
            </w:div>
            <w:div w:id="12271494">
              <w:marLeft w:val="0"/>
              <w:marRight w:val="0"/>
              <w:marTop w:val="0"/>
              <w:marBottom w:val="0"/>
              <w:divBdr>
                <w:top w:val="none" w:sz="0" w:space="0" w:color="auto"/>
                <w:left w:val="none" w:sz="0" w:space="0" w:color="auto"/>
                <w:bottom w:val="none" w:sz="0" w:space="0" w:color="auto"/>
                <w:right w:val="none" w:sz="0" w:space="0" w:color="auto"/>
              </w:divBdr>
            </w:div>
            <w:div w:id="184446736">
              <w:marLeft w:val="0"/>
              <w:marRight w:val="0"/>
              <w:marTop w:val="0"/>
              <w:marBottom w:val="0"/>
              <w:divBdr>
                <w:top w:val="none" w:sz="0" w:space="0" w:color="auto"/>
                <w:left w:val="none" w:sz="0" w:space="0" w:color="auto"/>
                <w:bottom w:val="none" w:sz="0" w:space="0" w:color="auto"/>
                <w:right w:val="none" w:sz="0" w:space="0" w:color="auto"/>
              </w:divBdr>
            </w:div>
            <w:div w:id="1864782645">
              <w:marLeft w:val="0"/>
              <w:marRight w:val="0"/>
              <w:marTop w:val="0"/>
              <w:marBottom w:val="0"/>
              <w:divBdr>
                <w:top w:val="none" w:sz="0" w:space="0" w:color="auto"/>
                <w:left w:val="none" w:sz="0" w:space="0" w:color="auto"/>
                <w:bottom w:val="none" w:sz="0" w:space="0" w:color="auto"/>
                <w:right w:val="none" w:sz="0" w:space="0" w:color="auto"/>
              </w:divBdr>
            </w:div>
            <w:div w:id="684096304">
              <w:marLeft w:val="0"/>
              <w:marRight w:val="0"/>
              <w:marTop w:val="0"/>
              <w:marBottom w:val="0"/>
              <w:divBdr>
                <w:top w:val="none" w:sz="0" w:space="0" w:color="auto"/>
                <w:left w:val="none" w:sz="0" w:space="0" w:color="auto"/>
                <w:bottom w:val="none" w:sz="0" w:space="0" w:color="auto"/>
                <w:right w:val="none" w:sz="0" w:space="0" w:color="auto"/>
              </w:divBdr>
            </w:div>
            <w:div w:id="186413187">
              <w:marLeft w:val="0"/>
              <w:marRight w:val="0"/>
              <w:marTop w:val="0"/>
              <w:marBottom w:val="0"/>
              <w:divBdr>
                <w:top w:val="none" w:sz="0" w:space="0" w:color="auto"/>
                <w:left w:val="none" w:sz="0" w:space="0" w:color="auto"/>
                <w:bottom w:val="none" w:sz="0" w:space="0" w:color="auto"/>
                <w:right w:val="none" w:sz="0" w:space="0" w:color="auto"/>
              </w:divBdr>
            </w:div>
            <w:div w:id="1806728413">
              <w:marLeft w:val="0"/>
              <w:marRight w:val="0"/>
              <w:marTop w:val="0"/>
              <w:marBottom w:val="0"/>
              <w:divBdr>
                <w:top w:val="none" w:sz="0" w:space="0" w:color="auto"/>
                <w:left w:val="none" w:sz="0" w:space="0" w:color="auto"/>
                <w:bottom w:val="none" w:sz="0" w:space="0" w:color="auto"/>
                <w:right w:val="none" w:sz="0" w:space="0" w:color="auto"/>
              </w:divBdr>
            </w:div>
            <w:div w:id="1524635225">
              <w:marLeft w:val="0"/>
              <w:marRight w:val="0"/>
              <w:marTop w:val="0"/>
              <w:marBottom w:val="0"/>
              <w:divBdr>
                <w:top w:val="none" w:sz="0" w:space="0" w:color="auto"/>
                <w:left w:val="none" w:sz="0" w:space="0" w:color="auto"/>
                <w:bottom w:val="none" w:sz="0" w:space="0" w:color="auto"/>
                <w:right w:val="none" w:sz="0" w:space="0" w:color="auto"/>
              </w:divBdr>
            </w:div>
            <w:div w:id="1842239813">
              <w:marLeft w:val="0"/>
              <w:marRight w:val="0"/>
              <w:marTop w:val="0"/>
              <w:marBottom w:val="0"/>
              <w:divBdr>
                <w:top w:val="none" w:sz="0" w:space="0" w:color="auto"/>
                <w:left w:val="none" w:sz="0" w:space="0" w:color="auto"/>
                <w:bottom w:val="none" w:sz="0" w:space="0" w:color="auto"/>
                <w:right w:val="none" w:sz="0" w:space="0" w:color="auto"/>
              </w:divBdr>
            </w:div>
            <w:div w:id="1111630631">
              <w:marLeft w:val="0"/>
              <w:marRight w:val="0"/>
              <w:marTop w:val="0"/>
              <w:marBottom w:val="0"/>
              <w:divBdr>
                <w:top w:val="none" w:sz="0" w:space="0" w:color="auto"/>
                <w:left w:val="none" w:sz="0" w:space="0" w:color="auto"/>
                <w:bottom w:val="none" w:sz="0" w:space="0" w:color="auto"/>
                <w:right w:val="none" w:sz="0" w:space="0" w:color="auto"/>
              </w:divBdr>
            </w:div>
            <w:div w:id="1432966170">
              <w:marLeft w:val="0"/>
              <w:marRight w:val="0"/>
              <w:marTop w:val="0"/>
              <w:marBottom w:val="0"/>
              <w:divBdr>
                <w:top w:val="none" w:sz="0" w:space="0" w:color="auto"/>
                <w:left w:val="none" w:sz="0" w:space="0" w:color="auto"/>
                <w:bottom w:val="none" w:sz="0" w:space="0" w:color="auto"/>
                <w:right w:val="none" w:sz="0" w:space="0" w:color="auto"/>
              </w:divBdr>
              <w:divsChild>
                <w:div w:id="1980188205">
                  <w:marLeft w:val="0"/>
                  <w:marRight w:val="0"/>
                  <w:marTop w:val="0"/>
                  <w:marBottom w:val="0"/>
                  <w:divBdr>
                    <w:top w:val="none" w:sz="0" w:space="0" w:color="auto"/>
                    <w:left w:val="none" w:sz="0" w:space="0" w:color="auto"/>
                    <w:bottom w:val="none" w:sz="0" w:space="0" w:color="auto"/>
                    <w:right w:val="none" w:sz="0" w:space="0" w:color="auto"/>
                  </w:divBdr>
                  <w:divsChild>
                    <w:div w:id="454639013">
                      <w:marLeft w:val="0"/>
                      <w:marRight w:val="0"/>
                      <w:marTop w:val="0"/>
                      <w:marBottom w:val="0"/>
                      <w:divBdr>
                        <w:top w:val="none" w:sz="0" w:space="0" w:color="auto"/>
                        <w:left w:val="none" w:sz="0" w:space="0" w:color="auto"/>
                        <w:bottom w:val="none" w:sz="0" w:space="0" w:color="auto"/>
                        <w:right w:val="none" w:sz="0" w:space="0" w:color="auto"/>
                      </w:divBdr>
                    </w:div>
                    <w:div w:id="1803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5256">
              <w:marLeft w:val="0"/>
              <w:marRight w:val="0"/>
              <w:marTop w:val="0"/>
              <w:marBottom w:val="0"/>
              <w:divBdr>
                <w:top w:val="none" w:sz="0" w:space="0" w:color="auto"/>
                <w:left w:val="none" w:sz="0" w:space="0" w:color="auto"/>
                <w:bottom w:val="none" w:sz="0" w:space="0" w:color="auto"/>
                <w:right w:val="none" w:sz="0" w:space="0" w:color="auto"/>
              </w:divBdr>
              <w:divsChild>
                <w:div w:id="2037583352">
                  <w:marLeft w:val="0"/>
                  <w:marRight w:val="0"/>
                  <w:marTop w:val="0"/>
                  <w:marBottom w:val="0"/>
                  <w:divBdr>
                    <w:top w:val="none" w:sz="0" w:space="0" w:color="auto"/>
                    <w:left w:val="none" w:sz="0" w:space="0" w:color="auto"/>
                    <w:bottom w:val="none" w:sz="0" w:space="0" w:color="auto"/>
                    <w:right w:val="none" w:sz="0" w:space="0" w:color="auto"/>
                  </w:divBdr>
                </w:div>
              </w:divsChild>
            </w:div>
            <w:div w:id="189077753">
              <w:marLeft w:val="0"/>
              <w:marRight w:val="0"/>
              <w:marTop w:val="0"/>
              <w:marBottom w:val="0"/>
              <w:divBdr>
                <w:top w:val="none" w:sz="0" w:space="0" w:color="auto"/>
                <w:left w:val="none" w:sz="0" w:space="0" w:color="auto"/>
                <w:bottom w:val="none" w:sz="0" w:space="0" w:color="auto"/>
                <w:right w:val="none" w:sz="0" w:space="0" w:color="auto"/>
              </w:divBdr>
            </w:div>
            <w:div w:id="171531436">
              <w:marLeft w:val="0"/>
              <w:marRight w:val="0"/>
              <w:marTop w:val="0"/>
              <w:marBottom w:val="0"/>
              <w:divBdr>
                <w:top w:val="none" w:sz="0" w:space="0" w:color="auto"/>
                <w:left w:val="none" w:sz="0" w:space="0" w:color="auto"/>
                <w:bottom w:val="none" w:sz="0" w:space="0" w:color="auto"/>
                <w:right w:val="none" w:sz="0" w:space="0" w:color="auto"/>
              </w:divBdr>
            </w:div>
            <w:div w:id="14871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176">
      <w:bodyDiv w:val="1"/>
      <w:marLeft w:val="0"/>
      <w:marRight w:val="0"/>
      <w:marTop w:val="0"/>
      <w:marBottom w:val="0"/>
      <w:divBdr>
        <w:top w:val="none" w:sz="0" w:space="0" w:color="auto"/>
        <w:left w:val="none" w:sz="0" w:space="0" w:color="auto"/>
        <w:bottom w:val="none" w:sz="0" w:space="0" w:color="auto"/>
        <w:right w:val="none" w:sz="0" w:space="0" w:color="auto"/>
      </w:divBdr>
    </w:div>
    <w:div w:id="2057658240">
      <w:bodyDiv w:val="1"/>
      <w:marLeft w:val="0"/>
      <w:marRight w:val="0"/>
      <w:marTop w:val="0"/>
      <w:marBottom w:val="0"/>
      <w:divBdr>
        <w:top w:val="none" w:sz="0" w:space="0" w:color="auto"/>
        <w:left w:val="none" w:sz="0" w:space="0" w:color="auto"/>
        <w:bottom w:val="none" w:sz="0" w:space="0" w:color="auto"/>
        <w:right w:val="none" w:sz="0" w:space="0" w:color="auto"/>
      </w:divBdr>
    </w:div>
    <w:div w:id="2088337305">
      <w:bodyDiv w:val="1"/>
      <w:marLeft w:val="0"/>
      <w:marRight w:val="0"/>
      <w:marTop w:val="0"/>
      <w:marBottom w:val="0"/>
      <w:divBdr>
        <w:top w:val="none" w:sz="0" w:space="0" w:color="auto"/>
        <w:left w:val="none" w:sz="0" w:space="0" w:color="auto"/>
        <w:bottom w:val="none" w:sz="0" w:space="0" w:color="auto"/>
        <w:right w:val="none" w:sz="0" w:space="0" w:color="auto"/>
      </w:divBdr>
    </w:div>
    <w:div w:id="2099131961">
      <w:bodyDiv w:val="1"/>
      <w:marLeft w:val="0"/>
      <w:marRight w:val="0"/>
      <w:marTop w:val="0"/>
      <w:marBottom w:val="0"/>
      <w:divBdr>
        <w:top w:val="none" w:sz="0" w:space="0" w:color="auto"/>
        <w:left w:val="none" w:sz="0" w:space="0" w:color="auto"/>
        <w:bottom w:val="none" w:sz="0" w:space="0" w:color="auto"/>
        <w:right w:val="none" w:sz="0" w:space="0" w:color="auto"/>
      </w:divBdr>
    </w:div>
    <w:div w:id="2104493178">
      <w:bodyDiv w:val="1"/>
      <w:marLeft w:val="0"/>
      <w:marRight w:val="0"/>
      <w:marTop w:val="0"/>
      <w:marBottom w:val="0"/>
      <w:divBdr>
        <w:top w:val="none" w:sz="0" w:space="0" w:color="auto"/>
        <w:left w:val="none" w:sz="0" w:space="0" w:color="auto"/>
        <w:bottom w:val="none" w:sz="0" w:space="0" w:color="auto"/>
        <w:right w:val="none" w:sz="0" w:space="0" w:color="auto"/>
      </w:divBdr>
    </w:div>
    <w:div w:id="2104573485">
      <w:bodyDiv w:val="1"/>
      <w:marLeft w:val="0"/>
      <w:marRight w:val="0"/>
      <w:marTop w:val="0"/>
      <w:marBottom w:val="0"/>
      <w:divBdr>
        <w:top w:val="none" w:sz="0" w:space="0" w:color="auto"/>
        <w:left w:val="none" w:sz="0" w:space="0" w:color="auto"/>
        <w:bottom w:val="none" w:sz="0" w:space="0" w:color="auto"/>
        <w:right w:val="none" w:sz="0" w:space="0" w:color="auto"/>
      </w:divBdr>
    </w:div>
    <w:div w:id="2114083282">
      <w:bodyDiv w:val="1"/>
      <w:marLeft w:val="0"/>
      <w:marRight w:val="0"/>
      <w:marTop w:val="0"/>
      <w:marBottom w:val="0"/>
      <w:divBdr>
        <w:top w:val="none" w:sz="0" w:space="0" w:color="auto"/>
        <w:left w:val="none" w:sz="0" w:space="0" w:color="auto"/>
        <w:bottom w:val="none" w:sz="0" w:space="0" w:color="auto"/>
        <w:right w:val="none" w:sz="0" w:space="0" w:color="auto"/>
      </w:divBdr>
    </w:div>
    <w:div w:id="2126387074">
      <w:bodyDiv w:val="1"/>
      <w:marLeft w:val="0"/>
      <w:marRight w:val="0"/>
      <w:marTop w:val="0"/>
      <w:marBottom w:val="0"/>
      <w:divBdr>
        <w:top w:val="none" w:sz="0" w:space="0" w:color="auto"/>
        <w:left w:val="none" w:sz="0" w:space="0" w:color="auto"/>
        <w:bottom w:val="none" w:sz="0" w:space="0" w:color="auto"/>
        <w:right w:val="none" w:sz="0" w:space="0" w:color="auto"/>
      </w:divBdr>
    </w:div>
    <w:div w:id="21343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cel@vacem.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ercel.vaciegyhazmegye.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453A-5F35-4722-9626-EF9F3D29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2608</Words>
  <Characters>18001</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Plebania Berceli</dc:creator>
  <cp:keywords/>
  <dc:description/>
  <cp:lastModifiedBy>Berceli Plebania</cp:lastModifiedBy>
  <cp:revision>4</cp:revision>
  <cp:lastPrinted>2022-11-13T05:05:00Z</cp:lastPrinted>
  <dcterms:created xsi:type="dcterms:W3CDTF">2022-11-19T21:03:00Z</dcterms:created>
  <dcterms:modified xsi:type="dcterms:W3CDTF">2022-11-19T21:42:00Z</dcterms:modified>
</cp:coreProperties>
</file>