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515C" w:rsidRDefault="003B340D" w:rsidP="00DF515C">
      <w:pPr>
        <w:pBdr>
          <w:top w:val="none" w:sz="0" w:space="0" w:color="000000"/>
          <w:left w:val="none" w:sz="0" w:space="0" w:color="000000"/>
          <w:bottom w:val="single" w:sz="4" w:space="1" w:color="000000"/>
          <w:right w:val="none" w:sz="0" w:space="0" w:color="000000"/>
        </w:pBdr>
        <w:spacing w:after="0" w:line="240" w:lineRule="auto"/>
        <w:ind w:left="0"/>
        <w:rPr>
          <w:rFonts w:ascii="Century Schoolbook" w:hAnsi="Century Schoolbook" w:cs="Century Schoolbook"/>
          <w:color w:val="FF0000"/>
          <w:sz w:val="20"/>
          <w:szCs w:val="20"/>
        </w:rPr>
      </w:pPr>
      <w:r w:rsidRPr="003B340D">
        <w:rPr>
          <w:rFonts w:ascii="Huni_alleia" w:hAnsi="Huni_alleia" w:cs="Huni_alleia"/>
          <w:sz w:val="20"/>
          <w:szCs w:val="20"/>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47.25pt" filled="t">
            <v:fill color2="black"/>
            <v:imagedata r:id="rId6" o:title=""/>
          </v:shape>
        </w:pict>
      </w:r>
    </w:p>
    <w:p w:rsidR="00DF515C" w:rsidRPr="00F32DDA" w:rsidRDefault="00DF515C" w:rsidP="00DF515C">
      <w:pPr>
        <w:pBdr>
          <w:top w:val="none" w:sz="0" w:space="0" w:color="000000"/>
          <w:left w:val="none" w:sz="0" w:space="0" w:color="000000"/>
          <w:bottom w:val="single" w:sz="12" w:space="1" w:color="000000"/>
          <w:right w:val="none" w:sz="0" w:space="0" w:color="000000"/>
        </w:pBdr>
        <w:tabs>
          <w:tab w:val="right" w:pos="7230"/>
        </w:tabs>
        <w:spacing w:after="0" w:line="240" w:lineRule="auto"/>
        <w:ind w:left="0"/>
        <w:rPr>
          <w:rFonts w:ascii="Century Schoolbook" w:hAnsi="Century Schoolbook" w:cs="Century Schoolbook"/>
          <w:sz w:val="20"/>
          <w:szCs w:val="20"/>
        </w:rPr>
      </w:pPr>
      <w:r>
        <w:rPr>
          <w:rFonts w:ascii="Century Schoolbook" w:hAnsi="Century Schoolbook" w:cs="Century Schoolbook"/>
          <w:color w:val="FF0000"/>
          <w:sz w:val="20"/>
          <w:szCs w:val="20"/>
        </w:rPr>
        <w:t>III. évf. 4</w:t>
      </w:r>
      <w:r w:rsidR="00364B88">
        <w:rPr>
          <w:rFonts w:ascii="Century Schoolbook" w:hAnsi="Century Schoolbook" w:cs="Century Schoolbook"/>
          <w:color w:val="FF0000"/>
          <w:sz w:val="20"/>
          <w:szCs w:val="20"/>
        </w:rPr>
        <w:t>5</w:t>
      </w:r>
      <w:r>
        <w:rPr>
          <w:rFonts w:ascii="Century Schoolbook" w:hAnsi="Century Schoolbook" w:cs="Century Schoolbook"/>
          <w:color w:val="FF0000"/>
          <w:sz w:val="20"/>
          <w:szCs w:val="20"/>
        </w:rPr>
        <w:t>. szám</w:t>
      </w:r>
      <w:r>
        <w:rPr>
          <w:rFonts w:ascii="Century Schoolbook" w:hAnsi="Century Schoolbook" w:cs="Century Schoolbook"/>
          <w:sz w:val="20"/>
          <w:szCs w:val="20"/>
        </w:rPr>
        <w:t xml:space="preserve"> </w:t>
      </w:r>
      <w:r w:rsidR="00364B88">
        <w:rPr>
          <w:rFonts w:ascii="Century Schoolbook" w:hAnsi="Century Schoolbook" w:cs="Century Schoolbook"/>
          <w:b/>
          <w:color w:val="FF0000"/>
          <w:sz w:val="20"/>
          <w:szCs w:val="20"/>
        </w:rPr>
        <w:t>Évközi 31</w:t>
      </w:r>
      <w:r>
        <w:rPr>
          <w:rFonts w:ascii="Century Schoolbook" w:hAnsi="Century Schoolbook" w:cs="Century Schoolbook"/>
          <w:b/>
          <w:color w:val="FF0000"/>
          <w:sz w:val="20"/>
          <w:szCs w:val="20"/>
        </w:rPr>
        <w:t>. vasárnap</w:t>
      </w:r>
      <w:r w:rsidR="00D45F2C">
        <w:rPr>
          <w:rFonts w:ascii="Century Schoolbook" w:hAnsi="Century Schoolbook" w:cs="Century Schoolbook"/>
          <w:sz w:val="20"/>
          <w:szCs w:val="20"/>
        </w:rPr>
        <w:tab/>
        <w:t xml:space="preserve">2016. október </w:t>
      </w:r>
      <w:r w:rsidR="00364B88">
        <w:rPr>
          <w:rFonts w:ascii="Century Schoolbook" w:hAnsi="Century Schoolbook" w:cs="Century Schoolbook"/>
          <w:sz w:val="20"/>
          <w:szCs w:val="20"/>
        </w:rPr>
        <w:t>30.</w:t>
      </w:r>
    </w:p>
    <w:p w:rsidR="006570CF" w:rsidRDefault="006570CF" w:rsidP="00C859B0">
      <w:pPr>
        <w:suppressAutoHyphens w:val="0"/>
        <w:autoSpaceDE w:val="0"/>
        <w:autoSpaceDN w:val="0"/>
        <w:adjustRightInd w:val="0"/>
        <w:spacing w:after="0" w:line="240" w:lineRule="auto"/>
        <w:ind w:left="0"/>
        <w:jc w:val="center"/>
        <w:rPr>
          <w:rFonts w:ascii="Times New Roman" w:hAnsi="Times New Roman"/>
          <w:i/>
          <w:sz w:val="20"/>
          <w:szCs w:val="20"/>
        </w:rPr>
      </w:pPr>
      <w:r w:rsidRPr="003B340D">
        <w:rPr>
          <w:noProof/>
        </w:rPr>
        <w:pict>
          <v:shape id="_x0000_s1064" type="#_x0000_t75" style="position:absolute;left:0;text-align:left;margin-left:-1.95pt;margin-top:3.95pt;width:164.85pt;height:109.65pt;z-index:-2" wrapcoords="-76 0 -76 21486 21600 21486 21600 0 -76 0">
            <v:imagedata r:id="rId7" o:title="mindenszentekmtikomkapeter1-1"/>
            <w10:wrap type="tight"/>
          </v:shape>
        </w:pict>
      </w:r>
    </w:p>
    <w:p w:rsidR="002C3D0D" w:rsidRDefault="002C3D0D" w:rsidP="00C859B0">
      <w:pPr>
        <w:suppressAutoHyphens w:val="0"/>
        <w:autoSpaceDE w:val="0"/>
        <w:autoSpaceDN w:val="0"/>
        <w:adjustRightInd w:val="0"/>
        <w:spacing w:after="0" w:line="240" w:lineRule="auto"/>
        <w:ind w:left="0"/>
        <w:jc w:val="center"/>
        <w:rPr>
          <w:rFonts w:ascii="Times New Roman" w:hAnsi="Times New Roman"/>
          <w:i/>
          <w:sz w:val="20"/>
          <w:szCs w:val="20"/>
        </w:rPr>
      </w:pPr>
      <w:r w:rsidRPr="002C3D0D">
        <w:rPr>
          <w:rFonts w:ascii="Times New Roman" w:hAnsi="Times New Roman"/>
          <w:i/>
          <w:sz w:val="20"/>
          <w:szCs w:val="20"/>
        </w:rPr>
        <w:t>A parancsszóra, a főangyal szólítására, Isten harsonájának zengésére az Úr maga száll le a mennyből. Először a Krisztusban elhunytak támadnak fel, azután mi, akik életben maradtunk.</w:t>
      </w:r>
      <w:bookmarkStart w:id="0" w:name="17"/>
      <w:bookmarkEnd w:id="0"/>
      <w:r w:rsidRPr="002C3D0D">
        <w:rPr>
          <w:rFonts w:ascii="Times New Roman" w:hAnsi="Times New Roman"/>
          <w:i/>
          <w:sz w:val="20"/>
          <w:szCs w:val="20"/>
        </w:rPr>
        <w:t xml:space="preserve"> A felhőkön velük együtt elragadtatunk a magasba Krisztus elé, és így örökké az Úrral leszünk.</w:t>
      </w:r>
      <w:bookmarkStart w:id="1" w:name="18"/>
      <w:bookmarkEnd w:id="1"/>
      <w:r w:rsidRPr="002C3D0D">
        <w:rPr>
          <w:rFonts w:ascii="Times New Roman" w:hAnsi="Times New Roman"/>
          <w:i/>
          <w:sz w:val="20"/>
          <w:szCs w:val="20"/>
        </w:rPr>
        <w:t xml:space="preserve"> Vigasztaljátok tehát egymást ezzel a tanítással! (1Tessz 4,1</w:t>
      </w:r>
      <w:r w:rsidR="006570CF">
        <w:rPr>
          <w:rFonts w:ascii="Times New Roman" w:hAnsi="Times New Roman"/>
          <w:i/>
          <w:sz w:val="20"/>
          <w:szCs w:val="20"/>
        </w:rPr>
        <w:t>6-18</w:t>
      </w:r>
      <w:r w:rsidRPr="002C3D0D">
        <w:rPr>
          <w:rFonts w:ascii="Times New Roman" w:hAnsi="Times New Roman"/>
          <w:i/>
          <w:sz w:val="20"/>
          <w:szCs w:val="20"/>
        </w:rPr>
        <w:t>)</w:t>
      </w:r>
    </w:p>
    <w:p w:rsidR="00D25BC1" w:rsidRDefault="00D25BC1" w:rsidP="00C859B0">
      <w:pPr>
        <w:suppressAutoHyphens w:val="0"/>
        <w:autoSpaceDE w:val="0"/>
        <w:autoSpaceDN w:val="0"/>
        <w:adjustRightInd w:val="0"/>
        <w:spacing w:after="0" w:line="240" w:lineRule="auto"/>
        <w:ind w:left="0"/>
        <w:jc w:val="center"/>
        <w:rPr>
          <w:rFonts w:ascii="Times New Roman" w:hAnsi="Times New Roman"/>
          <w:i/>
          <w:sz w:val="20"/>
          <w:szCs w:val="20"/>
        </w:rPr>
      </w:pPr>
    </w:p>
    <w:p w:rsidR="00D25BC1" w:rsidRDefault="00D25BC1" w:rsidP="00C859B0">
      <w:pPr>
        <w:suppressAutoHyphens w:val="0"/>
        <w:autoSpaceDE w:val="0"/>
        <w:autoSpaceDN w:val="0"/>
        <w:adjustRightInd w:val="0"/>
        <w:spacing w:after="0" w:line="240" w:lineRule="auto"/>
        <w:ind w:left="0"/>
        <w:jc w:val="center"/>
        <w:rPr>
          <w:rFonts w:ascii="Times New Roman" w:hAnsi="Times New Roman"/>
          <w:i/>
          <w:sz w:val="20"/>
          <w:szCs w:val="20"/>
        </w:rPr>
      </w:pPr>
    </w:p>
    <w:p w:rsidR="00C859B0" w:rsidRPr="00C859B0" w:rsidRDefault="00C859B0" w:rsidP="00C859B0">
      <w:pPr>
        <w:suppressAutoHyphens w:val="0"/>
        <w:autoSpaceDE w:val="0"/>
        <w:autoSpaceDN w:val="0"/>
        <w:adjustRightInd w:val="0"/>
        <w:spacing w:after="0" w:line="240" w:lineRule="auto"/>
        <w:ind w:left="0"/>
        <w:jc w:val="center"/>
        <w:rPr>
          <w:rFonts w:ascii="Times New Roman" w:eastAsia="Times New Roman" w:hAnsi="Times New Roman" w:cs="Times New Roman"/>
          <w:b/>
          <w:bCs/>
          <w:i/>
          <w:iCs/>
          <w:color w:val="auto"/>
          <w:sz w:val="20"/>
          <w:szCs w:val="20"/>
          <w:lang w:eastAsia="hu-HU"/>
        </w:rPr>
      </w:pPr>
      <w:bookmarkStart w:id="2" w:name="_GoBack"/>
      <w:bookmarkEnd w:id="2"/>
      <w:r w:rsidRPr="00C859B0">
        <w:rPr>
          <w:rFonts w:ascii="Times New Roman" w:eastAsia="Times New Roman" w:hAnsi="Times New Roman" w:cs="Times New Roman"/>
          <w:b/>
          <w:bCs/>
          <w:i/>
          <w:iCs/>
          <w:color w:val="auto"/>
          <w:sz w:val="20"/>
          <w:szCs w:val="20"/>
          <w:lang w:eastAsia="hu-HU"/>
        </w:rPr>
        <w:t xml:space="preserve">FERENC PÁPA ÜZENETE </w:t>
      </w:r>
      <w:proofErr w:type="gramStart"/>
      <w:r w:rsidRPr="00C859B0">
        <w:rPr>
          <w:rFonts w:ascii="Times New Roman" w:eastAsia="Times New Roman" w:hAnsi="Times New Roman" w:cs="Times New Roman"/>
          <w:b/>
          <w:bCs/>
          <w:i/>
          <w:iCs/>
          <w:color w:val="auto"/>
          <w:sz w:val="20"/>
          <w:szCs w:val="20"/>
          <w:lang w:eastAsia="hu-HU"/>
        </w:rPr>
        <w:t>A</w:t>
      </w:r>
      <w:proofErr w:type="gramEnd"/>
      <w:r w:rsidRPr="00C859B0">
        <w:rPr>
          <w:rFonts w:ascii="Times New Roman" w:eastAsia="Times New Roman" w:hAnsi="Times New Roman" w:cs="Times New Roman"/>
          <w:b/>
          <w:bCs/>
          <w:i/>
          <w:iCs/>
          <w:color w:val="auto"/>
          <w:sz w:val="20"/>
          <w:szCs w:val="20"/>
          <w:lang w:eastAsia="hu-HU"/>
        </w:rPr>
        <w:t xml:space="preserve"> 2016. ÉVI MISSZIÓS VILÁGNAPRA</w:t>
      </w:r>
      <w:r w:rsidR="002C3D0D">
        <w:rPr>
          <w:rFonts w:ascii="Times New Roman" w:eastAsia="Times New Roman" w:hAnsi="Times New Roman" w:cs="Times New Roman"/>
          <w:b/>
          <w:bCs/>
          <w:i/>
          <w:iCs/>
          <w:color w:val="auto"/>
          <w:sz w:val="20"/>
          <w:szCs w:val="20"/>
          <w:lang w:eastAsia="hu-HU"/>
        </w:rPr>
        <w:t xml:space="preserve"> (2. rész)</w:t>
      </w:r>
    </w:p>
    <w:p w:rsidR="00C859B0" w:rsidRPr="00C859B0" w:rsidRDefault="00C859B0" w:rsidP="00C859B0">
      <w:pPr>
        <w:suppressAutoHyphens w:val="0"/>
        <w:autoSpaceDE w:val="0"/>
        <w:autoSpaceDN w:val="0"/>
        <w:adjustRightInd w:val="0"/>
        <w:spacing w:after="0" w:line="240" w:lineRule="auto"/>
        <w:ind w:left="0"/>
        <w:jc w:val="center"/>
        <w:rPr>
          <w:rFonts w:ascii="Times New Roman" w:eastAsia="Times New Roman" w:hAnsi="Times New Roman" w:cs="Times New Roman"/>
          <w:b/>
          <w:bCs/>
          <w:i/>
          <w:iCs/>
          <w:color w:val="auto"/>
          <w:sz w:val="20"/>
          <w:szCs w:val="20"/>
          <w:lang w:eastAsia="hu-HU"/>
        </w:rPr>
      </w:pPr>
      <w:r w:rsidRPr="00C859B0">
        <w:rPr>
          <w:rFonts w:ascii="Times New Roman" w:eastAsia="Times New Roman" w:hAnsi="Times New Roman" w:cs="Times New Roman"/>
          <w:b/>
          <w:bCs/>
          <w:i/>
          <w:iCs/>
          <w:color w:val="auto"/>
          <w:sz w:val="20"/>
          <w:szCs w:val="20"/>
          <w:lang w:eastAsia="hu-HU"/>
        </w:rPr>
        <w:t>A missziós Egyház az irgalmasság tanúja</w:t>
      </w:r>
    </w:p>
    <w:p w:rsidR="00A946CE" w:rsidRPr="00C859B0" w:rsidRDefault="002C3D0D" w:rsidP="00F94896">
      <w:pPr>
        <w:tabs>
          <w:tab w:val="right" w:pos="7088"/>
        </w:tabs>
        <w:suppressAutoHyphens w:val="0"/>
        <w:autoSpaceDE w:val="0"/>
        <w:autoSpaceDN w:val="0"/>
        <w:adjustRightInd w:val="0"/>
        <w:spacing w:after="0" w:line="240" w:lineRule="auto"/>
        <w:ind w:left="0"/>
        <w:jc w:val="both"/>
        <w:rPr>
          <w:rFonts w:ascii="Times New Roman" w:eastAsia="Times New Roman" w:hAnsi="Times New Roman" w:cs="Times New Roman"/>
          <w:color w:val="auto"/>
          <w:sz w:val="20"/>
          <w:szCs w:val="20"/>
          <w:lang w:eastAsia="hu-HU"/>
        </w:rPr>
      </w:pPr>
      <w:r w:rsidRPr="002C3D0D">
        <w:rPr>
          <w:rFonts w:ascii="Times New Roman" w:hAnsi="Times New Roman"/>
          <w:sz w:val="20"/>
          <w:szCs w:val="20"/>
        </w:rPr>
        <w:t xml:space="preserve">Az irgalom legmagasztosabb és legteljesebb megnyilvánulása a megtestesült Ige. Ő mutatja fel az irgalomban gazdag Atya arcát, „az irgalomról nemcsak beszél, nemcsak példabeszédekkel és hasonlatokkal magyarázza, hanem személyében magára öltve megtestesíti” (II. János Pál, </w:t>
      </w:r>
      <w:proofErr w:type="spellStart"/>
      <w:r w:rsidRPr="002C3D0D">
        <w:rPr>
          <w:rFonts w:ascii="Times New Roman" w:hAnsi="Times New Roman"/>
          <w:sz w:val="20"/>
          <w:szCs w:val="20"/>
        </w:rPr>
        <w:t>Dives</w:t>
      </w:r>
      <w:proofErr w:type="spellEnd"/>
      <w:r w:rsidRPr="002C3D0D">
        <w:rPr>
          <w:rFonts w:ascii="Times New Roman" w:hAnsi="Times New Roman"/>
          <w:sz w:val="20"/>
          <w:szCs w:val="20"/>
        </w:rPr>
        <w:t xml:space="preserve"> </w:t>
      </w:r>
      <w:proofErr w:type="spellStart"/>
      <w:r w:rsidRPr="002C3D0D">
        <w:rPr>
          <w:rFonts w:ascii="Times New Roman" w:hAnsi="Times New Roman"/>
          <w:sz w:val="20"/>
          <w:szCs w:val="20"/>
        </w:rPr>
        <w:t>in</w:t>
      </w:r>
      <w:proofErr w:type="spellEnd"/>
      <w:r w:rsidRPr="002C3D0D">
        <w:rPr>
          <w:rFonts w:ascii="Times New Roman" w:hAnsi="Times New Roman"/>
          <w:sz w:val="20"/>
          <w:szCs w:val="20"/>
        </w:rPr>
        <w:t xml:space="preserve"> </w:t>
      </w:r>
      <w:proofErr w:type="spellStart"/>
      <w:r w:rsidRPr="002C3D0D">
        <w:rPr>
          <w:rFonts w:ascii="Times New Roman" w:hAnsi="Times New Roman"/>
          <w:sz w:val="20"/>
          <w:szCs w:val="20"/>
        </w:rPr>
        <w:t>misericordia</w:t>
      </w:r>
      <w:proofErr w:type="spellEnd"/>
      <w:r w:rsidRPr="002C3D0D">
        <w:rPr>
          <w:rFonts w:ascii="Times New Roman" w:hAnsi="Times New Roman"/>
          <w:sz w:val="20"/>
          <w:szCs w:val="20"/>
        </w:rPr>
        <w:t xml:space="preserve">, 6). Ha befogadjuk és követjük Jézust az Evangélium és a szentségek által, a Szentlélek műve révén mi is olyan irgalmasok lehetünk, mint mennyei Atyánk, megtanulhatunk úgy szeretni, ahogyan Ő szeret minket és odaadhatjuk életünket ingyenes ajándékként, mint az ő jóságának jelét (vö. </w:t>
      </w:r>
      <w:proofErr w:type="spellStart"/>
      <w:r w:rsidRPr="002C3D0D">
        <w:rPr>
          <w:rFonts w:ascii="Times New Roman" w:hAnsi="Times New Roman"/>
          <w:sz w:val="20"/>
          <w:szCs w:val="20"/>
        </w:rPr>
        <w:t>Misericordiae</w:t>
      </w:r>
      <w:proofErr w:type="spellEnd"/>
      <w:r w:rsidRPr="002C3D0D">
        <w:rPr>
          <w:rFonts w:ascii="Times New Roman" w:hAnsi="Times New Roman"/>
          <w:sz w:val="20"/>
          <w:szCs w:val="20"/>
        </w:rPr>
        <w:t xml:space="preserve"> </w:t>
      </w:r>
      <w:proofErr w:type="spellStart"/>
      <w:r w:rsidRPr="002C3D0D">
        <w:rPr>
          <w:rFonts w:ascii="Times New Roman" w:hAnsi="Times New Roman"/>
          <w:sz w:val="20"/>
          <w:szCs w:val="20"/>
        </w:rPr>
        <w:t>Vultus</w:t>
      </w:r>
      <w:proofErr w:type="spellEnd"/>
      <w:r w:rsidRPr="002C3D0D">
        <w:rPr>
          <w:rFonts w:ascii="Times New Roman" w:hAnsi="Times New Roman"/>
          <w:sz w:val="20"/>
          <w:szCs w:val="20"/>
        </w:rPr>
        <w:t xml:space="preserve"> bulla, 3). Az Egyház az emberiség körében az első közösség, amely Krisztus irgalmasságából él: mindenkor érzi, hogy Ő vigyáz rá és kiválasztja irgalmas szeretetével és ebből a szeretetből meríti küldetésének jellegét, ebből él és ezt mutatja meg a népeknek a mások kultúráját és vallási meggyőződését tiszteletben tartó párbeszédben. Erről az irgalmas szeretetről tesz tanúságot számos, mindenféle korú és állapotú férfi és nő, éppúgy, mint az Egyház tapasztalatának első időszakában. Isten anyai szeretetének ékesszóló jele, hogy jelentős és egyre növekvő a női jelenlét a missziók világában a férfiaké mellett. A nők, világiak és szerzetesek egyaránt, s napjainkban nem kevés család is, különféle formában végzik missziós hivatásukat: az Evangélium közvetlen hirdetésétől a karitatív szolgálatig. A misszionáriusok evangelizációs és szentségi tevékenysége mellett a nők és a családok gyakran alkalmasabbak rá, hogy megértsék az emberek problémáit, képesek ezekkel megfelelő és újszerű módon foglalkozni. Gondoskodnak az életről, és figyelmük elsősorban az egyes személyek és nem a struktúrák felé fordul, s minden emberi és lelki erőforrást mozgósítanak, hogy építsék a harmóniát, a kapcsolatokat, a békét, a szolidaritást, a párbeszédet, az együttműködést és a testvériséget, mind az emberek között, mind tágabb értelemben, a társadalmi és kulturális élet színterein és főként a szeg</w:t>
      </w:r>
      <w:r w:rsidR="00EB67F6">
        <w:rPr>
          <w:rFonts w:ascii="Times New Roman" w:hAnsi="Times New Roman"/>
          <w:sz w:val="20"/>
          <w:szCs w:val="20"/>
        </w:rPr>
        <w:t>ényekkel való törődésben.</w:t>
      </w:r>
      <w:r w:rsidR="00A946CE">
        <w:rPr>
          <w:rFonts w:ascii="Times New Roman" w:eastAsia="Times New Roman" w:hAnsi="Times New Roman" w:cs="Times New Roman"/>
          <w:color w:val="auto"/>
          <w:sz w:val="20"/>
          <w:szCs w:val="20"/>
          <w:lang w:eastAsia="hu-HU"/>
        </w:rPr>
        <w:tab/>
        <w:t>/Folytatás következik/</w:t>
      </w:r>
    </w:p>
    <w:p w:rsidR="00DF515C" w:rsidRDefault="00DF515C" w:rsidP="00DF515C">
      <w:pPr>
        <w:suppressAutoHyphens w:val="0"/>
        <w:spacing w:after="0" w:line="240" w:lineRule="auto"/>
        <w:ind w:left="0"/>
        <w:jc w:val="center"/>
        <w:rPr>
          <w:rFonts w:ascii="Times New Roman" w:hAnsi="Times New Roman" w:cs="Times New Roman"/>
          <w:spacing w:val="120"/>
          <w:sz w:val="20"/>
          <w:szCs w:val="20"/>
        </w:rPr>
      </w:pPr>
      <w:r w:rsidRPr="00294365">
        <w:rPr>
          <w:rFonts w:ascii="Times New Roman" w:hAnsi="Times New Roman" w:cs="Times New Roman"/>
          <w:spacing w:val="120"/>
          <w:sz w:val="20"/>
          <w:szCs w:val="20"/>
        </w:rPr>
        <w:t>HIRDETÉSEK</w:t>
      </w:r>
    </w:p>
    <w:p w:rsidR="00AC52ED" w:rsidRPr="00DE0914" w:rsidRDefault="00AC52ED" w:rsidP="00AC52ED">
      <w:pPr>
        <w:tabs>
          <w:tab w:val="right" w:pos="7230"/>
        </w:tabs>
        <w:suppressAutoHyphens w:val="0"/>
        <w:spacing w:after="0" w:line="240" w:lineRule="auto"/>
        <w:ind w:left="0"/>
        <w:jc w:val="both"/>
        <w:rPr>
          <w:rFonts w:ascii="Times New Roman" w:hAnsi="Times New Roman" w:cs="Times New Roman"/>
          <w:color w:val="auto"/>
          <w:sz w:val="20"/>
          <w:szCs w:val="20"/>
        </w:rPr>
      </w:pPr>
      <w:r w:rsidRPr="00DE0914">
        <w:rPr>
          <w:rFonts w:ascii="Times New Roman" w:hAnsi="Times New Roman" w:cs="Times New Roman"/>
          <w:color w:val="auto"/>
          <w:sz w:val="20"/>
          <w:szCs w:val="20"/>
        </w:rPr>
        <w:t xml:space="preserve">Bercelen a </w:t>
      </w:r>
      <w:r>
        <w:rPr>
          <w:rFonts w:ascii="Times New Roman" w:hAnsi="Times New Roman" w:cs="Times New Roman"/>
          <w:color w:val="auto"/>
          <w:sz w:val="20"/>
          <w:szCs w:val="20"/>
        </w:rPr>
        <w:t>1</w:t>
      </w:r>
      <w:r w:rsidR="00364B88">
        <w:rPr>
          <w:rFonts w:ascii="Times New Roman" w:hAnsi="Times New Roman" w:cs="Times New Roman"/>
          <w:color w:val="auto"/>
          <w:sz w:val="20"/>
          <w:szCs w:val="20"/>
        </w:rPr>
        <w:t>1</w:t>
      </w:r>
      <w:r w:rsidRPr="00DE0914">
        <w:rPr>
          <w:rFonts w:ascii="Times New Roman" w:hAnsi="Times New Roman" w:cs="Times New Roman"/>
          <w:color w:val="auto"/>
          <w:sz w:val="20"/>
          <w:szCs w:val="20"/>
        </w:rPr>
        <w:t xml:space="preserve">. csoport </w:t>
      </w:r>
      <w:r w:rsidR="002C3D0D" w:rsidRPr="00DE0914">
        <w:rPr>
          <w:rFonts w:ascii="Times New Roman" w:hAnsi="Times New Roman" w:cs="Times New Roman"/>
          <w:color w:val="auto"/>
          <w:sz w:val="20"/>
          <w:szCs w:val="20"/>
        </w:rPr>
        <w:t>takarít.</w:t>
      </w:r>
    </w:p>
    <w:p w:rsidR="007D6587" w:rsidRDefault="007D6587" w:rsidP="007D6587">
      <w:pPr>
        <w:tabs>
          <w:tab w:val="left" w:pos="0"/>
          <w:tab w:val="left" w:pos="993"/>
          <w:tab w:val="right" w:pos="1701"/>
          <w:tab w:val="left" w:pos="1843"/>
        </w:tabs>
        <w:spacing w:after="0" w:line="240" w:lineRule="auto"/>
        <w:ind w:left="0"/>
        <w:contextualSpacing/>
        <w:jc w:val="both"/>
        <w:rPr>
          <w:rFonts w:ascii="Times New Roman" w:hAnsi="Times New Roman"/>
          <w:sz w:val="20"/>
          <w:szCs w:val="20"/>
        </w:rPr>
      </w:pPr>
      <w:r w:rsidRPr="00DE0914">
        <w:rPr>
          <w:rFonts w:ascii="Times New Roman" w:hAnsi="Times New Roman"/>
          <w:sz w:val="20"/>
          <w:szCs w:val="20"/>
        </w:rPr>
        <w:t xml:space="preserve">Idén is lesz lehetőség </w:t>
      </w:r>
      <w:r w:rsidRPr="00DE0914">
        <w:rPr>
          <w:rFonts w:ascii="Times New Roman" w:hAnsi="Times New Roman"/>
          <w:color w:val="FF0000"/>
          <w:sz w:val="20"/>
          <w:szCs w:val="20"/>
        </w:rPr>
        <w:t>szentmise szándékot kérni elhunyt szeretteinkért, hozzátartozóinkért Halottak napja</w:t>
      </w:r>
      <w:r w:rsidRPr="00DE0914">
        <w:rPr>
          <w:rFonts w:ascii="Times New Roman" w:hAnsi="Times New Roman"/>
          <w:sz w:val="20"/>
          <w:szCs w:val="20"/>
        </w:rPr>
        <w:t xml:space="preserve"> ünnepéhez kapcsolódóan. A templom erre kijelölt helyén találhatnak </w:t>
      </w:r>
      <w:r w:rsidRPr="00DE0914">
        <w:rPr>
          <w:rFonts w:ascii="Times New Roman" w:hAnsi="Times New Roman"/>
          <w:sz w:val="20"/>
          <w:szCs w:val="20"/>
        </w:rPr>
        <w:lastRenderedPageBreak/>
        <w:t>borítékot a kedves testvérek, melybe elhelyezhetik, az elhunytak nevét, illetve a miseadományokat</w:t>
      </w:r>
      <w:r w:rsidR="00D25BC1">
        <w:rPr>
          <w:rFonts w:ascii="Times New Roman" w:hAnsi="Times New Roman"/>
          <w:sz w:val="20"/>
          <w:szCs w:val="20"/>
        </w:rPr>
        <w:t xml:space="preserve"> legkésőbb Mindenszentek ünnepi szentmiséjéig</w:t>
      </w:r>
      <w:r w:rsidRPr="00DE0914">
        <w:rPr>
          <w:rFonts w:ascii="Times New Roman" w:hAnsi="Times New Roman"/>
          <w:sz w:val="20"/>
          <w:szCs w:val="20"/>
        </w:rPr>
        <w:t>.</w:t>
      </w:r>
      <w:r w:rsidR="009939A7" w:rsidRPr="00DE0914">
        <w:rPr>
          <w:rFonts w:ascii="Times New Roman" w:hAnsi="Times New Roman"/>
          <w:sz w:val="20"/>
          <w:szCs w:val="20"/>
        </w:rPr>
        <w:t xml:space="preserve"> November hónapban ezekre a szándékokra ajánljuk fel a szentmiséket.</w:t>
      </w:r>
    </w:p>
    <w:p w:rsidR="00D25BC1" w:rsidRDefault="00D25BC1" w:rsidP="00D25BC1">
      <w:pPr>
        <w:tabs>
          <w:tab w:val="left" w:pos="0"/>
          <w:tab w:val="left" w:pos="993"/>
          <w:tab w:val="right" w:pos="1701"/>
          <w:tab w:val="left" w:pos="1843"/>
        </w:tabs>
        <w:spacing w:after="0" w:line="240" w:lineRule="auto"/>
        <w:ind w:left="0"/>
        <w:contextualSpacing/>
        <w:jc w:val="both"/>
        <w:rPr>
          <w:rFonts w:ascii="Times New Roman" w:hAnsi="Times New Roman"/>
          <w:sz w:val="20"/>
          <w:szCs w:val="20"/>
        </w:rPr>
      </w:pPr>
      <w:r>
        <w:rPr>
          <w:rFonts w:ascii="Times New Roman" w:hAnsi="Times New Roman"/>
          <w:sz w:val="20"/>
          <w:szCs w:val="20"/>
        </w:rPr>
        <w:t xml:space="preserve">Aki a temetőt ájtatos lélekkel látogatja, és legalább lélekben imádkozik a megholtakért, november 1-8-ig mindennap </w:t>
      </w:r>
      <w:r>
        <w:rPr>
          <w:rFonts w:ascii="Times New Roman" w:hAnsi="Times New Roman"/>
          <w:color w:val="FF0000"/>
          <w:sz w:val="20"/>
          <w:szCs w:val="20"/>
        </w:rPr>
        <w:t>teljes búcsút nyerhet</w:t>
      </w:r>
      <w:r>
        <w:rPr>
          <w:rFonts w:ascii="Times New Roman" w:hAnsi="Times New Roman"/>
          <w:sz w:val="20"/>
          <w:szCs w:val="20"/>
        </w:rPr>
        <w:t xml:space="preserve">. Feltételek: gyónás, áldozás, imádság a pápa szándékára. Év többi napján részleges búcsút lehet nyerni temető meglátogatásakor. Akik halottak napján (vagyis az azt megelőző nap delétől a halottak napját követő éjfélig) meglátogatnak egy templomot vagy nyilvános kápolnát teljes búcsút nyerhetnek a szokott feltételekkel. A látogatáskor </w:t>
      </w:r>
      <w:r>
        <w:rPr>
          <w:rFonts w:ascii="Times New Roman" w:hAnsi="Times New Roman"/>
          <w:color w:val="FF0000"/>
          <w:sz w:val="20"/>
          <w:szCs w:val="20"/>
        </w:rPr>
        <w:t>egy Miatyánkot és egy Hiszekegyet kell imádkozni</w:t>
      </w:r>
      <w:r>
        <w:rPr>
          <w:rFonts w:ascii="Times New Roman" w:hAnsi="Times New Roman"/>
          <w:sz w:val="20"/>
          <w:szCs w:val="20"/>
        </w:rPr>
        <w:t>.</w:t>
      </w:r>
    </w:p>
    <w:p w:rsidR="007D6587" w:rsidRDefault="007D6587" w:rsidP="007D6587">
      <w:pPr>
        <w:tabs>
          <w:tab w:val="left" w:pos="0"/>
          <w:tab w:val="left" w:pos="993"/>
          <w:tab w:val="right" w:pos="1701"/>
          <w:tab w:val="left" w:pos="1843"/>
        </w:tabs>
        <w:spacing w:after="0" w:line="240" w:lineRule="auto"/>
        <w:ind w:left="0"/>
        <w:contextualSpacing/>
        <w:jc w:val="both"/>
        <w:rPr>
          <w:rFonts w:ascii="Times New Roman" w:hAnsi="Times New Roman"/>
          <w:sz w:val="20"/>
          <w:szCs w:val="20"/>
        </w:rPr>
      </w:pPr>
      <w:r w:rsidRPr="00DE0914">
        <w:rPr>
          <w:rFonts w:ascii="Times New Roman" w:hAnsi="Times New Roman"/>
          <w:sz w:val="20"/>
          <w:szCs w:val="20"/>
        </w:rPr>
        <w:t xml:space="preserve">A Berceli Templomban </w:t>
      </w:r>
      <w:r w:rsidR="009939A7" w:rsidRPr="00DE0914">
        <w:rPr>
          <w:rFonts w:ascii="Times New Roman" w:hAnsi="Times New Roman"/>
          <w:sz w:val="20"/>
          <w:szCs w:val="20"/>
        </w:rPr>
        <w:t xml:space="preserve">a kegytárgyaknál </w:t>
      </w:r>
      <w:r w:rsidRPr="00DE0914">
        <w:rPr>
          <w:rFonts w:ascii="Times New Roman" w:hAnsi="Times New Roman"/>
          <w:sz w:val="20"/>
          <w:szCs w:val="20"/>
        </w:rPr>
        <w:t xml:space="preserve">elhelyezésre került </w:t>
      </w:r>
      <w:r w:rsidR="009939A7" w:rsidRPr="00DE0914">
        <w:rPr>
          <w:rFonts w:ascii="Times New Roman" w:hAnsi="Times New Roman"/>
          <w:sz w:val="20"/>
          <w:szCs w:val="20"/>
        </w:rPr>
        <w:t xml:space="preserve">üveg </w:t>
      </w:r>
      <w:r w:rsidRPr="00DE0914">
        <w:rPr>
          <w:rFonts w:ascii="Times New Roman" w:hAnsi="Times New Roman"/>
          <w:color w:val="FF0000"/>
          <w:sz w:val="20"/>
          <w:szCs w:val="20"/>
        </w:rPr>
        <w:t>mécses</w:t>
      </w:r>
      <w:r w:rsidR="009939A7" w:rsidRPr="00DE0914">
        <w:rPr>
          <w:rFonts w:ascii="Times New Roman" w:hAnsi="Times New Roman"/>
          <w:sz w:val="20"/>
          <w:szCs w:val="20"/>
        </w:rPr>
        <w:t>, így szeretnénk megkönnyíteni az elhunyt szeretteikért gyújtott gyertyák beszerzését</w:t>
      </w:r>
      <w:r w:rsidRPr="00DE0914">
        <w:rPr>
          <w:rFonts w:ascii="Times New Roman" w:hAnsi="Times New Roman"/>
          <w:sz w:val="20"/>
          <w:szCs w:val="20"/>
        </w:rPr>
        <w:t>.</w:t>
      </w:r>
      <w:r w:rsidR="009939A7" w:rsidRPr="00DE0914">
        <w:rPr>
          <w:rFonts w:ascii="Times New Roman" w:hAnsi="Times New Roman"/>
          <w:sz w:val="20"/>
          <w:szCs w:val="20"/>
        </w:rPr>
        <w:t xml:space="preserve"> (fehér: 140 Ft/db, arany: 150 Ft/db, piros: 200 Ft/db) Befolyt összegekből a templomkertjeinkbe szeretnénk virágokat (rózsa) </w:t>
      </w:r>
      <w:r w:rsidR="00640A8F" w:rsidRPr="00DE0914">
        <w:rPr>
          <w:rFonts w:ascii="Times New Roman" w:hAnsi="Times New Roman"/>
          <w:sz w:val="20"/>
          <w:szCs w:val="20"/>
        </w:rPr>
        <w:t>ültetni, illetve a temetőkerteket rendbe tenni.</w:t>
      </w:r>
    </w:p>
    <w:p w:rsidR="00D25BC1" w:rsidRPr="000715A7"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0715A7">
        <w:rPr>
          <w:rFonts w:ascii="Times New Roman" w:hAnsi="Times New Roman" w:cs="Times New Roman"/>
          <w:b/>
          <w:color w:val="FF0000"/>
          <w:sz w:val="20"/>
          <w:szCs w:val="20"/>
        </w:rPr>
        <w:t>2016.10.31.</w:t>
      </w:r>
      <w:r w:rsidRPr="000715A7">
        <w:rPr>
          <w:rFonts w:ascii="Times New Roman" w:hAnsi="Times New Roman" w:cs="Times New Roman"/>
          <w:b/>
          <w:color w:val="FF0000"/>
          <w:sz w:val="20"/>
          <w:szCs w:val="20"/>
        </w:rPr>
        <w:tab/>
        <w:t>H</w:t>
      </w:r>
      <w:r w:rsidRPr="000715A7">
        <w:rPr>
          <w:rFonts w:ascii="Times New Roman" w:hAnsi="Times New Roman" w:cs="Times New Roman"/>
          <w:b/>
          <w:color w:val="FF0000"/>
          <w:sz w:val="20"/>
          <w:szCs w:val="20"/>
        </w:rPr>
        <w:tab/>
        <w:t>17:00</w:t>
      </w:r>
      <w:r w:rsidRPr="000715A7">
        <w:rPr>
          <w:rFonts w:ascii="Times New Roman" w:hAnsi="Times New Roman" w:cs="Times New Roman"/>
          <w:b/>
          <w:color w:val="FF0000"/>
          <w:sz w:val="20"/>
          <w:szCs w:val="20"/>
        </w:rPr>
        <w:tab/>
        <w:t>Mindenszentek Vigíliai Szentmise a Vanyarci Templomban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2A3163">
        <w:rPr>
          <w:rFonts w:ascii="Times New Roman" w:hAnsi="Times New Roman" w:cs="Times New Roman"/>
          <w:i/>
          <w:color w:val="auto"/>
          <w:sz w:val="20"/>
          <w:szCs w:val="20"/>
        </w:rPr>
        <w:tab/>
      </w:r>
      <w:r w:rsidRPr="002A3163">
        <w:rPr>
          <w:rFonts w:ascii="Times New Roman" w:hAnsi="Times New Roman" w:cs="Times New Roman"/>
          <w:i/>
          <w:color w:val="auto"/>
          <w:sz w:val="20"/>
          <w:szCs w:val="20"/>
        </w:rPr>
        <w:tab/>
        <w:t>18:00</w:t>
      </w:r>
      <w:r w:rsidRPr="002A3163">
        <w:rPr>
          <w:rFonts w:ascii="Times New Roman" w:hAnsi="Times New Roman" w:cs="Times New Roman"/>
          <w:i/>
          <w:color w:val="auto"/>
          <w:sz w:val="20"/>
          <w:szCs w:val="20"/>
        </w:rPr>
        <w:tab/>
        <w:t>Temetői Szertartás a Vanyarci</w:t>
      </w:r>
      <w:r>
        <w:rPr>
          <w:rFonts w:ascii="Times New Roman" w:hAnsi="Times New Roman" w:cs="Times New Roman"/>
          <w:i/>
          <w:color w:val="auto"/>
          <w:sz w:val="20"/>
          <w:szCs w:val="20"/>
        </w:rPr>
        <w:t xml:space="preserve"> Katolikus</w:t>
      </w:r>
      <w:r w:rsidRPr="002A3163">
        <w:rPr>
          <w:rFonts w:ascii="Times New Roman" w:hAnsi="Times New Roman" w:cs="Times New Roman"/>
          <w:i/>
          <w:color w:val="auto"/>
          <w:sz w:val="20"/>
          <w:szCs w:val="20"/>
        </w:rPr>
        <w:t xml:space="preserve"> Temetőben</w:t>
      </w:r>
    </w:p>
    <w:p w:rsidR="00D25BC1" w:rsidRPr="000715A7" w:rsidRDefault="00EF1E89"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2016.11.01.</w:t>
      </w:r>
      <w:r>
        <w:rPr>
          <w:rFonts w:ascii="Times New Roman" w:hAnsi="Times New Roman" w:cs="Times New Roman"/>
          <w:b/>
          <w:color w:val="FF0000"/>
          <w:sz w:val="20"/>
          <w:szCs w:val="20"/>
        </w:rPr>
        <w:tab/>
        <w:t>K</w:t>
      </w:r>
      <w:r>
        <w:rPr>
          <w:rFonts w:ascii="Times New Roman" w:hAnsi="Times New Roman" w:cs="Times New Roman"/>
          <w:b/>
          <w:color w:val="FF0000"/>
          <w:sz w:val="20"/>
          <w:szCs w:val="20"/>
        </w:rPr>
        <w:tab/>
        <w:t>08:3</w:t>
      </w:r>
      <w:r w:rsidR="00D25BC1" w:rsidRPr="000715A7">
        <w:rPr>
          <w:rFonts w:ascii="Times New Roman" w:hAnsi="Times New Roman" w:cs="Times New Roman"/>
          <w:b/>
          <w:color w:val="FF0000"/>
          <w:sz w:val="20"/>
          <w:szCs w:val="20"/>
        </w:rPr>
        <w:t>0</w:t>
      </w:r>
      <w:r w:rsidR="00D25BC1" w:rsidRPr="000715A7">
        <w:rPr>
          <w:rFonts w:ascii="Times New Roman" w:hAnsi="Times New Roman" w:cs="Times New Roman"/>
          <w:b/>
          <w:color w:val="FF0000"/>
          <w:sz w:val="20"/>
          <w:szCs w:val="20"/>
        </w:rPr>
        <w:tab/>
        <w:t>Mindenszenteki Szentmise a Berceli Templomban</w:t>
      </w:r>
    </w:p>
    <w:p w:rsidR="00D25BC1" w:rsidRPr="000715A7"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0715A7">
        <w:rPr>
          <w:rFonts w:ascii="Times New Roman" w:hAnsi="Times New Roman" w:cs="Times New Roman"/>
          <w:b/>
          <w:color w:val="FF0000"/>
          <w:sz w:val="20"/>
          <w:szCs w:val="20"/>
        </w:rPr>
        <w:tab/>
      </w:r>
      <w:r w:rsidRPr="000715A7">
        <w:rPr>
          <w:rFonts w:ascii="Times New Roman" w:hAnsi="Times New Roman" w:cs="Times New Roman"/>
          <w:b/>
          <w:color w:val="FF0000"/>
          <w:sz w:val="20"/>
          <w:szCs w:val="20"/>
        </w:rPr>
        <w:tab/>
        <w:t>10:30</w:t>
      </w:r>
      <w:r w:rsidRPr="000715A7">
        <w:rPr>
          <w:rFonts w:ascii="Times New Roman" w:hAnsi="Times New Roman" w:cs="Times New Roman"/>
          <w:b/>
          <w:color w:val="FF0000"/>
          <w:sz w:val="20"/>
          <w:szCs w:val="20"/>
        </w:rPr>
        <w:tab/>
        <w:t>Mindenszenteki Szentmise a Galgagutai Templomban</w:t>
      </w:r>
    </w:p>
    <w:p w:rsidR="00D25BC1" w:rsidRPr="000715A7"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0715A7">
        <w:rPr>
          <w:rFonts w:ascii="Times New Roman" w:hAnsi="Times New Roman" w:cs="Times New Roman"/>
          <w:b/>
          <w:color w:val="FF0000"/>
          <w:sz w:val="20"/>
          <w:szCs w:val="20"/>
        </w:rPr>
        <w:tab/>
      </w:r>
      <w:r w:rsidRPr="000715A7">
        <w:rPr>
          <w:rFonts w:ascii="Times New Roman" w:hAnsi="Times New Roman" w:cs="Times New Roman"/>
          <w:b/>
          <w:color w:val="FF0000"/>
          <w:sz w:val="20"/>
          <w:szCs w:val="20"/>
        </w:rPr>
        <w:tab/>
        <w:t>10:30</w:t>
      </w:r>
      <w:r w:rsidRPr="000715A7">
        <w:rPr>
          <w:rFonts w:ascii="Times New Roman" w:hAnsi="Times New Roman" w:cs="Times New Roman"/>
          <w:b/>
          <w:color w:val="FF0000"/>
          <w:sz w:val="20"/>
          <w:szCs w:val="20"/>
        </w:rPr>
        <w:tab/>
        <w:t>Igeliturgia a Becskei Templomban</w:t>
      </w:r>
    </w:p>
    <w:p w:rsidR="00D25BC1" w:rsidRPr="000715A7"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0715A7">
        <w:rPr>
          <w:rFonts w:ascii="Times New Roman" w:hAnsi="Times New Roman" w:cs="Times New Roman"/>
          <w:b/>
          <w:color w:val="FF0000"/>
          <w:sz w:val="20"/>
          <w:szCs w:val="20"/>
        </w:rPr>
        <w:tab/>
      </w:r>
      <w:r w:rsidRPr="000715A7">
        <w:rPr>
          <w:rFonts w:ascii="Times New Roman" w:hAnsi="Times New Roman" w:cs="Times New Roman"/>
          <w:b/>
          <w:color w:val="FF0000"/>
          <w:sz w:val="20"/>
          <w:szCs w:val="20"/>
        </w:rPr>
        <w:tab/>
        <w:t>12:00</w:t>
      </w:r>
      <w:r w:rsidRPr="000715A7">
        <w:rPr>
          <w:rFonts w:ascii="Times New Roman" w:hAnsi="Times New Roman" w:cs="Times New Roman"/>
          <w:b/>
          <w:color w:val="FF0000"/>
          <w:sz w:val="20"/>
          <w:szCs w:val="20"/>
        </w:rPr>
        <w:tab/>
        <w:t>Szentmise a Nógrádkövesdi Templomban</w:t>
      </w:r>
    </w:p>
    <w:p w:rsidR="00D25BC1" w:rsidRPr="000715A7"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0715A7">
        <w:rPr>
          <w:rFonts w:ascii="Times New Roman" w:hAnsi="Times New Roman" w:cs="Times New Roman"/>
          <w:b/>
          <w:color w:val="FF0000"/>
          <w:sz w:val="20"/>
          <w:szCs w:val="20"/>
        </w:rPr>
        <w:tab/>
      </w:r>
      <w:r w:rsidRPr="000715A7">
        <w:rPr>
          <w:rFonts w:ascii="Times New Roman" w:hAnsi="Times New Roman" w:cs="Times New Roman"/>
          <w:b/>
          <w:color w:val="FF0000"/>
          <w:sz w:val="20"/>
          <w:szCs w:val="20"/>
        </w:rPr>
        <w:tab/>
        <w:t>12:00</w:t>
      </w:r>
      <w:r w:rsidRPr="000715A7">
        <w:rPr>
          <w:rFonts w:ascii="Times New Roman" w:hAnsi="Times New Roman" w:cs="Times New Roman"/>
          <w:b/>
          <w:color w:val="FF0000"/>
          <w:sz w:val="20"/>
          <w:szCs w:val="20"/>
        </w:rPr>
        <w:tab/>
        <w:t>Igeliturgia a Szécsénkei Templomban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2A3163">
        <w:rPr>
          <w:rFonts w:ascii="Times New Roman" w:hAnsi="Times New Roman" w:cs="Times New Roman"/>
          <w:i/>
          <w:color w:val="auto"/>
          <w:sz w:val="20"/>
          <w:szCs w:val="20"/>
        </w:rPr>
        <w:tab/>
      </w:r>
      <w:r w:rsidRPr="002A3163">
        <w:rPr>
          <w:rFonts w:ascii="Times New Roman" w:hAnsi="Times New Roman" w:cs="Times New Roman"/>
          <w:i/>
          <w:color w:val="auto"/>
          <w:sz w:val="20"/>
          <w:szCs w:val="20"/>
        </w:rPr>
        <w:tab/>
        <w:t>15:00</w:t>
      </w:r>
      <w:r w:rsidRPr="002A3163">
        <w:rPr>
          <w:rFonts w:ascii="Times New Roman" w:hAnsi="Times New Roman" w:cs="Times New Roman"/>
          <w:i/>
          <w:color w:val="auto"/>
          <w:sz w:val="20"/>
          <w:szCs w:val="20"/>
        </w:rPr>
        <w:tab/>
        <w:t>Temetői Szertartás a Berceli Temetőben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2A3163">
        <w:rPr>
          <w:rFonts w:ascii="Times New Roman" w:hAnsi="Times New Roman" w:cs="Times New Roman"/>
          <w:i/>
          <w:color w:val="auto"/>
          <w:sz w:val="20"/>
          <w:szCs w:val="20"/>
        </w:rPr>
        <w:tab/>
      </w:r>
      <w:r w:rsidRPr="002A3163">
        <w:rPr>
          <w:rFonts w:ascii="Times New Roman" w:hAnsi="Times New Roman" w:cs="Times New Roman"/>
          <w:i/>
          <w:color w:val="auto"/>
          <w:sz w:val="20"/>
          <w:szCs w:val="20"/>
        </w:rPr>
        <w:tab/>
        <w:t>16:30</w:t>
      </w:r>
      <w:r w:rsidRPr="002A3163">
        <w:rPr>
          <w:rFonts w:ascii="Times New Roman" w:hAnsi="Times New Roman" w:cs="Times New Roman"/>
          <w:i/>
          <w:color w:val="auto"/>
          <w:sz w:val="20"/>
          <w:szCs w:val="20"/>
        </w:rPr>
        <w:tab/>
        <w:t>Temetői Szertartás a Galgagutai Temetőben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2A3163">
        <w:rPr>
          <w:rFonts w:ascii="Times New Roman" w:hAnsi="Times New Roman" w:cs="Times New Roman"/>
          <w:i/>
          <w:color w:val="auto"/>
          <w:sz w:val="20"/>
          <w:szCs w:val="20"/>
        </w:rPr>
        <w:tab/>
      </w:r>
      <w:r w:rsidRPr="002A3163">
        <w:rPr>
          <w:rFonts w:ascii="Times New Roman" w:hAnsi="Times New Roman" w:cs="Times New Roman"/>
          <w:i/>
          <w:color w:val="auto"/>
          <w:sz w:val="20"/>
          <w:szCs w:val="20"/>
        </w:rPr>
        <w:tab/>
        <w:t>18:00</w:t>
      </w:r>
      <w:r w:rsidRPr="002A3163">
        <w:rPr>
          <w:rFonts w:ascii="Times New Roman" w:hAnsi="Times New Roman" w:cs="Times New Roman"/>
          <w:i/>
          <w:color w:val="auto"/>
          <w:sz w:val="20"/>
          <w:szCs w:val="20"/>
        </w:rPr>
        <w:tab/>
      </w:r>
      <w:r>
        <w:rPr>
          <w:rFonts w:ascii="Times New Roman" w:hAnsi="Times New Roman" w:cs="Times New Roman"/>
          <w:i/>
          <w:color w:val="auto"/>
          <w:sz w:val="20"/>
          <w:szCs w:val="20"/>
        </w:rPr>
        <w:t>Temetői</w:t>
      </w:r>
      <w:r w:rsidRPr="002A3163">
        <w:rPr>
          <w:rFonts w:ascii="Times New Roman" w:hAnsi="Times New Roman" w:cs="Times New Roman"/>
          <w:i/>
          <w:color w:val="auto"/>
          <w:sz w:val="20"/>
          <w:szCs w:val="20"/>
        </w:rPr>
        <w:t xml:space="preserve"> Szertartás a </w:t>
      </w:r>
      <w:r>
        <w:rPr>
          <w:rFonts w:ascii="Times New Roman" w:hAnsi="Times New Roman" w:cs="Times New Roman"/>
          <w:i/>
          <w:color w:val="auto"/>
          <w:sz w:val="20"/>
          <w:szCs w:val="20"/>
        </w:rPr>
        <w:t>Nógrádkövesdi Nagy Temetőben</w:t>
      </w:r>
    </w:p>
    <w:p w:rsidR="006570CF" w:rsidRPr="006570CF"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2A3163">
        <w:rPr>
          <w:rFonts w:ascii="Times New Roman" w:hAnsi="Times New Roman" w:cs="Times New Roman"/>
          <w:b/>
          <w:color w:val="auto"/>
          <w:sz w:val="20"/>
          <w:szCs w:val="20"/>
        </w:rPr>
        <w:t>2016.11.02.</w:t>
      </w:r>
      <w:r w:rsidRPr="002A3163">
        <w:rPr>
          <w:rFonts w:ascii="Times New Roman" w:hAnsi="Times New Roman" w:cs="Times New Roman"/>
          <w:b/>
          <w:color w:val="auto"/>
          <w:sz w:val="20"/>
          <w:szCs w:val="20"/>
        </w:rPr>
        <w:tab/>
      </w:r>
      <w:proofErr w:type="spellStart"/>
      <w:r w:rsidRPr="002A3163">
        <w:rPr>
          <w:rFonts w:ascii="Times New Roman" w:hAnsi="Times New Roman" w:cs="Times New Roman"/>
          <w:b/>
          <w:color w:val="auto"/>
          <w:sz w:val="20"/>
          <w:szCs w:val="20"/>
        </w:rPr>
        <w:t>Sz</w:t>
      </w:r>
      <w:proofErr w:type="spellEnd"/>
      <w:r w:rsidRPr="002A3163">
        <w:rPr>
          <w:rFonts w:ascii="Times New Roman" w:hAnsi="Times New Roman" w:cs="Times New Roman"/>
          <w:b/>
          <w:color w:val="auto"/>
          <w:sz w:val="20"/>
          <w:szCs w:val="20"/>
        </w:rPr>
        <w:tab/>
      </w:r>
      <w:r w:rsidR="006570CF">
        <w:rPr>
          <w:rFonts w:ascii="Times New Roman" w:hAnsi="Times New Roman" w:cs="Times New Roman"/>
          <w:b/>
          <w:color w:val="auto"/>
          <w:sz w:val="20"/>
          <w:szCs w:val="20"/>
        </w:rPr>
        <w:t>14</w:t>
      </w:r>
      <w:r w:rsidRPr="002A3163">
        <w:rPr>
          <w:rFonts w:ascii="Times New Roman" w:hAnsi="Times New Roman" w:cs="Times New Roman"/>
          <w:b/>
          <w:color w:val="auto"/>
          <w:sz w:val="20"/>
          <w:szCs w:val="20"/>
        </w:rPr>
        <w:t>:00</w:t>
      </w:r>
      <w:r w:rsidRPr="002A3163">
        <w:rPr>
          <w:rFonts w:ascii="Times New Roman" w:hAnsi="Times New Roman" w:cs="Times New Roman"/>
          <w:b/>
          <w:color w:val="auto"/>
          <w:sz w:val="20"/>
          <w:szCs w:val="20"/>
        </w:rPr>
        <w:tab/>
        <w:t>Szentmise a Szécsénkei Templomban</w:t>
      </w:r>
    </w:p>
    <w:p w:rsidR="00D25BC1" w:rsidRPr="002A3163" w:rsidRDefault="006570CF"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Pr>
          <w:rFonts w:ascii="Times New Roman" w:hAnsi="Times New Roman" w:cs="Times New Roman"/>
          <w:b/>
          <w:color w:val="auto"/>
          <w:sz w:val="20"/>
          <w:szCs w:val="20"/>
        </w:rPr>
        <w:tab/>
      </w:r>
      <w:r>
        <w:rPr>
          <w:rFonts w:ascii="Times New Roman" w:hAnsi="Times New Roman" w:cs="Times New Roman"/>
          <w:b/>
          <w:color w:val="auto"/>
          <w:sz w:val="20"/>
          <w:szCs w:val="20"/>
        </w:rPr>
        <w:tab/>
      </w:r>
      <w:r>
        <w:rPr>
          <w:rFonts w:ascii="Times New Roman" w:hAnsi="Times New Roman" w:cs="Times New Roman"/>
          <w:i/>
          <w:color w:val="auto"/>
          <w:sz w:val="20"/>
          <w:szCs w:val="20"/>
        </w:rPr>
        <w:t>15</w:t>
      </w:r>
      <w:r w:rsidRPr="002A3163">
        <w:rPr>
          <w:rFonts w:ascii="Times New Roman" w:hAnsi="Times New Roman" w:cs="Times New Roman"/>
          <w:i/>
          <w:color w:val="auto"/>
          <w:sz w:val="20"/>
          <w:szCs w:val="20"/>
        </w:rPr>
        <w:t>:00</w:t>
      </w:r>
      <w:r w:rsidRPr="002A3163">
        <w:rPr>
          <w:rFonts w:ascii="Times New Roman" w:hAnsi="Times New Roman" w:cs="Times New Roman"/>
          <w:i/>
          <w:color w:val="auto"/>
          <w:sz w:val="20"/>
          <w:szCs w:val="20"/>
        </w:rPr>
        <w:tab/>
        <w:t xml:space="preserve">Halottak Napi Szertartás a </w:t>
      </w:r>
      <w:r>
        <w:rPr>
          <w:rFonts w:ascii="Times New Roman" w:hAnsi="Times New Roman" w:cs="Times New Roman"/>
          <w:i/>
          <w:color w:val="auto"/>
          <w:sz w:val="20"/>
          <w:szCs w:val="20"/>
        </w:rPr>
        <w:t>Szécsénkei Temetőben</w:t>
      </w:r>
    </w:p>
    <w:p w:rsidR="00D25BC1"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sidRPr="002A3163">
        <w:rPr>
          <w:rFonts w:ascii="Times New Roman" w:hAnsi="Times New Roman" w:cs="Times New Roman"/>
          <w:b/>
          <w:color w:val="auto"/>
          <w:sz w:val="20"/>
          <w:szCs w:val="20"/>
        </w:rPr>
        <w:tab/>
      </w:r>
      <w:r w:rsidRPr="002A3163">
        <w:rPr>
          <w:rFonts w:ascii="Times New Roman" w:hAnsi="Times New Roman" w:cs="Times New Roman"/>
          <w:b/>
          <w:color w:val="auto"/>
          <w:sz w:val="20"/>
          <w:szCs w:val="20"/>
        </w:rPr>
        <w:tab/>
        <w:t>16:00</w:t>
      </w:r>
      <w:r w:rsidRPr="002A3163">
        <w:rPr>
          <w:rFonts w:ascii="Times New Roman" w:hAnsi="Times New Roman" w:cs="Times New Roman"/>
          <w:b/>
          <w:color w:val="auto"/>
          <w:sz w:val="20"/>
          <w:szCs w:val="20"/>
        </w:rPr>
        <w:tab/>
        <w:t>Szentmise a Becskei Templomban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sidRPr="002E6CD6">
        <w:rPr>
          <w:rFonts w:ascii="Times New Roman" w:hAnsi="Times New Roman" w:cs="Times New Roman"/>
          <w:b/>
          <w:color w:val="FF0000"/>
          <w:sz w:val="20"/>
          <w:szCs w:val="20"/>
        </w:rPr>
        <w:pict>
          <v:shape id="_x0000_s1066" type="#_x0000_t75" style="position:absolute;left:0;text-align:left;margin-left:327.45pt;margin-top:3.5pt;width:36.95pt;height:36.95pt;z-index:-1;mso-wrap-distance-left:9.05pt;mso-wrap-distance-right:9.05pt" wrapcoords="-441 0 -441 21159 21600 21159 21600 0 -441 0" filled="t">
            <v:fill color2="black"/>
            <v:imagedata r:id="rId8" o:title=""/>
            <w10:wrap type="tight"/>
          </v:shape>
        </w:pict>
      </w:r>
      <w:r>
        <w:rPr>
          <w:rFonts w:ascii="Times New Roman" w:hAnsi="Times New Roman" w:cs="Times New Roman"/>
          <w:i/>
          <w:color w:val="auto"/>
          <w:sz w:val="20"/>
          <w:szCs w:val="20"/>
        </w:rPr>
        <w:tab/>
      </w:r>
      <w:r>
        <w:rPr>
          <w:rFonts w:ascii="Times New Roman" w:hAnsi="Times New Roman" w:cs="Times New Roman"/>
          <w:i/>
          <w:color w:val="auto"/>
          <w:sz w:val="20"/>
          <w:szCs w:val="20"/>
        </w:rPr>
        <w:tab/>
        <w:t>16:3</w:t>
      </w:r>
      <w:r w:rsidRPr="002A3163">
        <w:rPr>
          <w:rFonts w:ascii="Times New Roman" w:hAnsi="Times New Roman" w:cs="Times New Roman"/>
          <w:i/>
          <w:color w:val="auto"/>
          <w:sz w:val="20"/>
          <w:szCs w:val="20"/>
        </w:rPr>
        <w:t>0</w:t>
      </w:r>
      <w:r w:rsidRPr="002A3163">
        <w:rPr>
          <w:rFonts w:ascii="Times New Roman" w:hAnsi="Times New Roman" w:cs="Times New Roman"/>
          <w:i/>
          <w:color w:val="auto"/>
          <w:sz w:val="20"/>
          <w:szCs w:val="20"/>
        </w:rPr>
        <w:tab/>
        <w:t xml:space="preserve">Halottak Napi Szertartás a </w:t>
      </w:r>
      <w:r>
        <w:rPr>
          <w:rFonts w:ascii="Times New Roman" w:hAnsi="Times New Roman" w:cs="Times New Roman"/>
          <w:i/>
          <w:color w:val="auto"/>
          <w:sz w:val="20"/>
          <w:szCs w:val="20"/>
        </w:rPr>
        <w:t>Becske</w:t>
      </w:r>
      <w:r w:rsidRPr="002A3163">
        <w:rPr>
          <w:rFonts w:ascii="Times New Roman" w:hAnsi="Times New Roman" w:cs="Times New Roman"/>
          <w:i/>
          <w:color w:val="auto"/>
          <w:sz w:val="20"/>
          <w:szCs w:val="20"/>
        </w:rPr>
        <w:t>i Tem</w:t>
      </w:r>
      <w:r>
        <w:rPr>
          <w:rFonts w:ascii="Times New Roman" w:hAnsi="Times New Roman" w:cs="Times New Roman"/>
          <w:i/>
          <w:color w:val="auto"/>
          <w:sz w:val="20"/>
          <w:szCs w:val="20"/>
        </w:rPr>
        <w:t>etőben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sidRPr="002A3163">
        <w:rPr>
          <w:rFonts w:ascii="Times New Roman" w:hAnsi="Times New Roman" w:cs="Times New Roman"/>
          <w:b/>
          <w:color w:val="auto"/>
          <w:sz w:val="20"/>
          <w:szCs w:val="20"/>
        </w:rPr>
        <w:tab/>
      </w:r>
      <w:r w:rsidRPr="002A3163">
        <w:rPr>
          <w:rFonts w:ascii="Times New Roman" w:hAnsi="Times New Roman" w:cs="Times New Roman"/>
          <w:b/>
          <w:color w:val="auto"/>
          <w:sz w:val="20"/>
          <w:szCs w:val="20"/>
        </w:rPr>
        <w:tab/>
        <w:t>17:00</w:t>
      </w:r>
      <w:r w:rsidRPr="002A3163">
        <w:rPr>
          <w:rFonts w:ascii="Times New Roman" w:hAnsi="Times New Roman" w:cs="Times New Roman"/>
          <w:b/>
          <w:color w:val="auto"/>
          <w:sz w:val="20"/>
          <w:szCs w:val="20"/>
        </w:rPr>
        <w:tab/>
        <w:t>Igeliturgia a Galgagutai Templomban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sidRPr="002A3163">
        <w:rPr>
          <w:rFonts w:ascii="Times New Roman" w:hAnsi="Times New Roman" w:cs="Times New Roman"/>
          <w:b/>
          <w:color w:val="auto"/>
          <w:sz w:val="20"/>
          <w:szCs w:val="20"/>
        </w:rPr>
        <w:tab/>
      </w:r>
      <w:r w:rsidRPr="002A3163">
        <w:rPr>
          <w:rFonts w:ascii="Times New Roman" w:hAnsi="Times New Roman" w:cs="Times New Roman"/>
          <w:b/>
          <w:color w:val="auto"/>
          <w:sz w:val="20"/>
          <w:szCs w:val="20"/>
        </w:rPr>
        <w:tab/>
        <w:t>18:00</w:t>
      </w:r>
      <w:r w:rsidRPr="002A3163">
        <w:rPr>
          <w:rFonts w:ascii="Times New Roman" w:hAnsi="Times New Roman" w:cs="Times New Roman"/>
          <w:b/>
          <w:color w:val="auto"/>
          <w:sz w:val="20"/>
          <w:szCs w:val="20"/>
        </w:rPr>
        <w:tab/>
        <w:t>Halottak Napi Szentmise a Berceli Templomban</w:t>
      </w:r>
    </w:p>
    <w:p w:rsidR="00D25BC1" w:rsidRPr="002A3163" w:rsidRDefault="00D25BC1" w:rsidP="00D25BC1">
      <w:pPr>
        <w:tabs>
          <w:tab w:val="left" w:pos="0"/>
          <w:tab w:val="left" w:pos="993"/>
          <w:tab w:val="right" w:pos="1701"/>
          <w:tab w:val="left" w:pos="1843"/>
        </w:tabs>
        <w:spacing w:after="0" w:line="240" w:lineRule="auto"/>
        <w:ind w:left="0"/>
        <w:jc w:val="both"/>
        <w:rPr>
          <w:rFonts w:ascii="Times New Roman" w:hAnsi="Times New Roman" w:cs="Times New Roman"/>
          <w:b/>
          <w:color w:val="auto"/>
          <w:sz w:val="20"/>
          <w:szCs w:val="20"/>
        </w:rPr>
      </w:pPr>
      <w:r w:rsidRPr="002A3163">
        <w:rPr>
          <w:rFonts w:ascii="Times New Roman" w:hAnsi="Times New Roman" w:cs="Times New Roman"/>
          <w:b/>
          <w:color w:val="auto"/>
          <w:sz w:val="20"/>
          <w:szCs w:val="20"/>
        </w:rPr>
        <w:tab/>
      </w:r>
      <w:r w:rsidRPr="002A3163">
        <w:rPr>
          <w:rFonts w:ascii="Times New Roman" w:hAnsi="Times New Roman" w:cs="Times New Roman"/>
          <w:b/>
          <w:color w:val="auto"/>
          <w:sz w:val="20"/>
          <w:szCs w:val="20"/>
        </w:rPr>
        <w:tab/>
        <w:t>18:00</w:t>
      </w:r>
      <w:r w:rsidRPr="002A3163">
        <w:rPr>
          <w:rFonts w:ascii="Times New Roman" w:hAnsi="Times New Roman" w:cs="Times New Roman"/>
          <w:b/>
          <w:color w:val="auto"/>
          <w:sz w:val="20"/>
          <w:szCs w:val="20"/>
        </w:rPr>
        <w:tab/>
        <w:t>Igeliturgia a Nógrádkövesdi Templomban</w:t>
      </w:r>
    </w:p>
    <w:p w:rsidR="003C1EDE" w:rsidRDefault="003C1EDE" w:rsidP="00DF515C">
      <w:pPr>
        <w:tabs>
          <w:tab w:val="left" w:pos="0"/>
          <w:tab w:val="left" w:pos="993"/>
          <w:tab w:val="right" w:pos="1701"/>
          <w:tab w:val="left" w:pos="1843"/>
        </w:tabs>
        <w:spacing w:after="0" w:line="240" w:lineRule="auto"/>
        <w:ind w:left="0"/>
        <w:jc w:val="both"/>
        <w:rPr>
          <w:rFonts w:ascii="Times New Roman" w:hAnsi="Times New Roman" w:cs="Times New Roman"/>
          <w:color w:val="auto"/>
          <w:sz w:val="20"/>
          <w:szCs w:val="20"/>
        </w:rPr>
      </w:pPr>
      <w:r>
        <w:rPr>
          <w:rFonts w:ascii="Times New Roman" w:hAnsi="Times New Roman" w:cs="Times New Roman"/>
          <w:color w:val="auto"/>
          <w:sz w:val="20"/>
          <w:szCs w:val="20"/>
        </w:rPr>
        <w:t>2016.11.03.</w:t>
      </w:r>
      <w:r>
        <w:rPr>
          <w:rFonts w:ascii="Times New Roman" w:hAnsi="Times New Roman" w:cs="Times New Roman"/>
          <w:color w:val="auto"/>
          <w:sz w:val="20"/>
          <w:szCs w:val="20"/>
        </w:rPr>
        <w:tab/>
        <w:t>Cs</w:t>
      </w:r>
      <w:r>
        <w:rPr>
          <w:rFonts w:ascii="Times New Roman" w:hAnsi="Times New Roman" w:cs="Times New Roman"/>
          <w:color w:val="auto"/>
          <w:sz w:val="20"/>
          <w:szCs w:val="20"/>
        </w:rPr>
        <w:tab/>
        <w:t>08:00</w:t>
      </w:r>
      <w:r>
        <w:rPr>
          <w:rFonts w:ascii="Times New Roman" w:hAnsi="Times New Roman" w:cs="Times New Roman"/>
          <w:color w:val="auto"/>
          <w:sz w:val="20"/>
          <w:szCs w:val="20"/>
        </w:rPr>
        <w:tab/>
        <w:t>Szentmise a Berceli Templomban</w:t>
      </w:r>
    </w:p>
    <w:p w:rsidR="003C1EDE" w:rsidRPr="00EB67F6" w:rsidRDefault="003C1EDE" w:rsidP="00DF515C">
      <w:pPr>
        <w:tabs>
          <w:tab w:val="left" w:pos="0"/>
          <w:tab w:val="left" w:pos="993"/>
          <w:tab w:val="right" w:pos="1701"/>
          <w:tab w:val="left" w:pos="1843"/>
        </w:tabs>
        <w:spacing w:after="0" w:line="240" w:lineRule="auto"/>
        <w:ind w:left="0"/>
        <w:jc w:val="both"/>
        <w:rPr>
          <w:rFonts w:ascii="Times New Roman" w:hAnsi="Times New Roman" w:cs="Times New Roman"/>
          <w:color w:val="4472C4"/>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sidRPr="00EB67F6">
        <w:rPr>
          <w:rFonts w:ascii="Times New Roman" w:hAnsi="Times New Roman" w:cs="Times New Roman"/>
          <w:color w:val="4472C4"/>
          <w:sz w:val="20"/>
          <w:szCs w:val="20"/>
        </w:rPr>
        <w:t>17:30</w:t>
      </w:r>
      <w:r w:rsidRPr="00EB67F6">
        <w:rPr>
          <w:rFonts w:ascii="Times New Roman" w:hAnsi="Times New Roman" w:cs="Times New Roman"/>
          <w:color w:val="4472C4"/>
          <w:sz w:val="20"/>
          <w:szCs w:val="20"/>
        </w:rPr>
        <w:tab/>
        <w:t>Szentségimádás a Berceli Templomban</w:t>
      </w:r>
    </w:p>
    <w:p w:rsidR="003C1EDE" w:rsidRDefault="003C1EDE" w:rsidP="00DF515C">
      <w:pPr>
        <w:tabs>
          <w:tab w:val="left" w:pos="0"/>
          <w:tab w:val="left" w:pos="993"/>
          <w:tab w:val="right" w:pos="1701"/>
          <w:tab w:val="left" w:pos="1843"/>
        </w:tabs>
        <w:spacing w:after="0" w:line="240" w:lineRule="auto"/>
        <w:ind w:left="0"/>
        <w:jc w:val="both"/>
        <w:rPr>
          <w:rFonts w:ascii="Times New Roman" w:hAnsi="Times New Roman" w:cs="Times New Roman"/>
          <w:color w:val="auto"/>
          <w:sz w:val="20"/>
          <w:szCs w:val="20"/>
        </w:rPr>
      </w:pPr>
      <w:r>
        <w:rPr>
          <w:rFonts w:ascii="Times New Roman" w:hAnsi="Times New Roman" w:cs="Times New Roman"/>
          <w:color w:val="auto"/>
          <w:sz w:val="20"/>
          <w:szCs w:val="20"/>
        </w:rPr>
        <w:t>2016.11.04.</w:t>
      </w:r>
      <w:r>
        <w:rPr>
          <w:rFonts w:ascii="Times New Roman" w:hAnsi="Times New Roman" w:cs="Times New Roman"/>
          <w:color w:val="auto"/>
          <w:sz w:val="20"/>
          <w:szCs w:val="20"/>
        </w:rPr>
        <w:tab/>
        <w:t>P</w:t>
      </w:r>
      <w:r>
        <w:rPr>
          <w:rFonts w:ascii="Times New Roman" w:hAnsi="Times New Roman" w:cs="Times New Roman"/>
          <w:color w:val="auto"/>
          <w:sz w:val="20"/>
          <w:szCs w:val="20"/>
        </w:rPr>
        <w:tab/>
        <w:t>18:00</w:t>
      </w:r>
      <w:r>
        <w:rPr>
          <w:rFonts w:ascii="Times New Roman" w:hAnsi="Times New Roman" w:cs="Times New Roman"/>
          <w:color w:val="auto"/>
          <w:sz w:val="20"/>
          <w:szCs w:val="20"/>
        </w:rPr>
        <w:tab/>
        <w:t>Szentmise a Becskei Templomban</w:t>
      </w:r>
    </w:p>
    <w:p w:rsidR="00F94896" w:rsidRP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F94896">
        <w:rPr>
          <w:rFonts w:ascii="Times New Roman" w:hAnsi="Times New Roman" w:cs="Times New Roman"/>
          <w:i/>
          <w:color w:val="auto"/>
          <w:sz w:val="20"/>
          <w:szCs w:val="20"/>
        </w:rPr>
        <w:t>2016:11.05.</w:t>
      </w:r>
      <w:r w:rsidRPr="00F94896">
        <w:rPr>
          <w:rFonts w:ascii="Times New Roman" w:hAnsi="Times New Roman" w:cs="Times New Roman"/>
          <w:i/>
          <w:color w:val="auto"/>
          <w:sz w:val="20"/>
          <w:szCs w:val="20"/>
        </w:rPr>
        <w:tab/>
      </w:r>
      <w:proofErr w:type="spellStart"/>
      <w:r w:rsidRPr="00F94896">
        <w:rPr>
          <w:rFonts w:ascii="Times New Roman" w:hAnsi="Times New Roman" w:cs="Times New Roman"/>
          <w:i/>
          <w:color w:val="auto"/>
          <w:sz w:val="20"/>
          <w:szCs w:val="20"/>
        </w:rPr>
        <w:t>Sz</w:t>
      </w:r>
      <w:proofErr w:type="spellEnd"/>
      <w:r w:rsidR="003C1EDE" w:rsidRPr="00F94896">
        <w:rPr>
          <w:rFonts w:ascii="Times New Roman" w:hAnsi="Times New Roman" w:cs="Times New Roman"/>
          <w:i/>
          <w:color w:val="auto"/>
          <w:sz w:val="20"/>
          <w:szCs w:val="20"/>
        </w:rPr>
        <w:tab/>
        <w:t>1</w:t>
      </w:r>
      <w:r w:rsidRPr="00F94896">
        <w:rPr>
          <w:rFonts w:ascii="Times New Roman" w:hAnsi="Times New Roman" w:cs="Times New Roman"/>
          <w:i/>
          <w:color w:val="auto"/>
          <w:sz w:val="20"/>
          <w:szCs w:val="20"/>
        </w:rPr>
        <w:t>1:00</w:t>
      </w:r>
      <w:r w:rsidRPr="00F94896">
        <w:rPr>
          <w:rFonts w:ascii="Times New Roman" w:hAnsi="Times New Roman" w:cs="Times New Roman"/>
          <w:i/>
          <w:color w:val="auto"/>
          <w:sz w:val="20"/>
          <w:szCs w:val="20"/>
        </w:rPr>
        <w:tab/>
      </w:r>
      <w:proofErr w:type="spellStart"/>
      <w:r w:rsidR="00D25BC1" w:rsidRPr="00F94896">
        <w:rPr>
          <w:rFonts w:ascii="Times New Roman" w:hAnsi="Times New Roman" w:cs="Times New Roman"/>
          <w:i/>
          <w:color w:val="auto"/>
          <w:sz w:val="20"/>
          <w:szCs w:val="20"/>
        </w:rPr>
        <w:t>Szénási</w:t>
      </w:r>
      <w:proofErr w:type="spellEnd"/>
      <w:r w:rsidR="00D25BC1" w:rsidRPr="00F94896">
        <w:rPr>
          <w:rFonts w:ascii="Times New Roman" w:hAnsi="Times New Roman" w:cs="Times New Roman"/>
          <w:i/>
          <w:color w:val="auto"/>
          <w:sz w:val="20"/>
          <w:szCs w:val="20"/>
        </w:rPr>
        <w:t xml:space="preserve"> Olivér</w:t>
      </w:r>
      <w:r w:rsidR="00D25BC1">
        <w:rPr>
          <w:rFonts w:ascii="Times New Roman" w:hAnsi="Times New Roman" w:cs="Times New Roman"/>
          <w:i/>
          <w:color w:val="auto"/>
          <w:sz w:val="20"/>
          <w:szCs w:val="20"/>
        </w:rPr>
        <w:t xml:space="preserve"> Keresztelője a Berceli Templomban </w:t>
      </w:r>
    </w:p>
    <w:p w:rsidR="00F94896" w:rsidRP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i/>
          <w:color w:val="auto"/>
          <w:sz w:val="20"/>
          <w:szCs w:val="20"/>
        </w:rPr>
      </w:pPr>
      <w:r w:rsidRPr="00F94896">
        <w:rPr>
          <w:rFonts w:ascii="Times New Roman" w:hAnsi="Times New Roman" w:cs="Times New Roman"/>
          <w:i/>
          <w:color w:val="auto"/>
          <w:sz w:val="20"/>
          <w:szCs w:val="20"/>
        </w:rPr>
        <w:tab/>
      </w:r>
      <w:r w:rsidRPr="00F94896">
        <w:rPr>
          <w:rFonts w:ascii="Times New Roman" w:hAnsi="Times New Roman" w:cs="Times New Roman"/>
          <w:i/>
          <w:color w:val="auto"/>
          <w:sz w:val="20"/>
          <w:szCs w:val="20"/>
        </w:rPr>
        <w:tab/>
        <w:t>13:</w:t>
      </w:r>
      <w:r w:rsidR="00D25BC1">
        <w:rPr>
          <w:rFonts w:ascii="Times New Roman" w:hAnsi="Times New Roman" w:cs="Times New Roman"/>
          <w:i/>
          <w:color w:val="auto"/>
          <w:sz w:val="20"/>
          <w:szCs w:val="20"/>
        </w:rPr>
        <w:t>00</w:t>
      </w:r>
      <w:r w:rsidR="00D25BC1">
        <w:rPr>
          <w:rFonts w:ascii="Times New Roman" w:hAnsi="Times New Roman" w:cs="Times New Roman"/>
          <w:i/>
          <w:color w:val="auto"/>
          <w:sz w:val="20"/>
          <w:szCs w:val="20"/>
        </w:rPr>
        <w:tab/>
        <w:t>Temetés a Becskei Temetőben +</w:t>
      </w:r>
      <w:proofErr w:type="spellStart"/>
      <w:r w:rsidRPr="00F94896">
        <w:rPr>
          <w:rFonts w:ascii="Times New Roman" w:hAnsi="Times New Roman" w:cs="Times New Roman"/>
          <w:i/>
          <w:color w:val="auto"/>
          <w:sz w:val="20"/>
          <w:szCs w:val="20"/>
        </w:rPr>
        <w:t>Duhonyi</w:t>
      </w:r>
      <w:proofErr w:type="spellEnd"/>
      <w:r w:rsidRPr="00F94896">
        <w:rPr>
          <w:rFonts w:ascii="Times New Roman" w:hAnsi="Times New Roman" w:cs="Times New Roman"/>
          <w:i/>
          <w:color w:val="auto"/>
          <w:sz w:val="20"/>
          <w:szCs w:val="20"/>
        </w:rPr>
        <w:t xml:space="preserve"> István</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t>17:00</w:t>
      </w:r>
      <w:r>
        <w:rPr>
          <w:rFonts w:ascii="Times New Roman" w:hAnsi="Times New Roman" w:cs="Times New Roman"/>
          <w:color w:val="auto"/>
          <w:sz w:val="20"/>
          <w:szCs w:val="20"/>
        </w:rPr>
        <w:tab/>
        <w:t>Szentmise a Berceli Templomban +</w:t>
      </w:r>
      <w:r w:rsidRPr="00F94896">
        <w:rPr>
          <w:rFonts w:ascii="Times New Roman" w:hAnsi="Times New Roman" w:cs="Times New Roman"/>
          <w:i/>
          <w:color w:val="auto"/>
          <w:sz w:val="20"/>
          <w:szCs w:val="20"/>
        </w:rPr>
        <w:t xml:space="preserve">Káplár István, felesége, </w:t>
      </w:r>
      <w:proofErr w:type="spellStart"/>
      <w:r w:rsidRPr="00F94896">
        <w:rPr>
          <w:rFonts w:ascii="Times New Roman" w:hAnsi="Times New Roman" w:cs="Times New Roman"/>
          <w:i/>
          <w:color w:val="auto"/>
          <w:sz w:val="20"/>
          <w:szCs w:val="20"/>
        </w:rPr>
        <w:t>Neizer</w:t>
      </w:r>
      <w:proofErr w:type="spellEnd"/>
      <w:r w:rsidRPr="00F94896">
        <w:rPr>
          <w:rFonts w:ascii="Times New Roman" w:hAnsi="Times New Roman" w:cs="Times New Roman"/>
          <w:i/>
          <w:color w:val="auto"/>
          <w:sz w:val="20"/>
          <w:szCs w:val="20"/>
        </w:rPr>
        <w:t xml:space="preserve"> Margit, Szülők és Családtagok lelki üdvéért</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sidRPr="00F94896">
        <w:rPr>
          <w:rFonts w:ascii="Times New Roman" w:hAnsi="Times New Roman" w:cs="Times New Roman"/>
          <w:b/>
          <w:color w:val="FF0000"/>
          <w:sz w:val="20"/>
          <w:szCs w:val="20"/>
        </w:rPr>
        <w:t>2016.11.06.</w:t>
      </w:r>
      <w:r w:rsidRPr="00F94896">
        <w:rPr>
          <w:rFonts w:ascii="Times New Roman" w:hAnsi="Times New Roman" w:cs="Times New Roman"/>
          <w:b/>
          <w:color w:val="FF0000"/>
          <w:sz w:val="20"/>
          <w:szCs w:val="20"/>
        </w:rPr>
        <w:tab/>
        <w:t>V</w:t>
      </w:r>
      <w:r w:rsidRPr="00F94896">
        <w:rPr>
          <w:rFonts w:ascii="Times New Roman" w:hAnsi="Times New Roman" w:cs="Times New Roman"/>
          <w:b/>
          <w:color w:val="FF0000"/>
          <w:sz w:val="20"/>
          <w:szCs w:val="20"/>
        </w:rPr>
        <w:tab/>
        <w:t>08:30</w:t>
      </w:r>
      <w:r w:rsidRPr="00F94896">
        <w:rPr>
          <w:rFonts w:ascii="Times New Roman" w:hAnsi="Times New Roman" w:cs="Times New Roman"/>
          <w:b/>
          <w:color w:val="FF0000"/>
          <w:sz w:val="20"/>
          <w:szCs w:val="20"/>
        </w:rPr>
        <w:tab/>
        <w:t>Szentmise a Berceli Templomban</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09:00</w:t>
      </w:r>
      <w:r>
        <w:rPr>
          <w:rFonts w:ascii="Times New Roman" w:hAnsi="Times New Roman" w:cs="Times New Roman"/>
          <w:b/>
          <w:color w:val="FF0000"/>
          <w:sz w:val="20"/>
          <w:szCs w:val="20"/>
        </w:rPr>
        <w:tab/>
        <w:t>Igeliturgia a Vanyarci Templomban</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10:30</w:t>
      </w:r>
      <w:r>
        <w:rPr>
          <w:rFonts w:ascii="Times New Roman" w:hAnsi="Times New Roman" w:cs="Times New Roman"/>
          <w:b/>
          <w:color w:val="FF0000"/>
          <w:sz w:val="20"/>
          <w:szCs w:val="20"/>
        </w:rPr>
        <w:tab/>
        <w:t>Szentmise a Becskei Templomban</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10:30</w:t>
      </w:r>
      <w:r>
        <w:rPr>
          <w:rFonts w:ascii="Times New Roman" w:hAnsi="Times New Roman" w:cs="Times New Roman"/>
          <w:b/>
          <w:color w:val="FF0000"/>
          <w:sz w:val="20"/>
          <w:szCs w:val="20"/>
        </w:rPr>
        <w:tab/>
        <w:t>Igeliturgia a Galgagutai Templomban</w:t>
      </w:r>
    </w:p>
    <w:p w:rsid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12:00</w:t>
      </w:r>
      <w:r>
        <w:rPr>
          <w:rFonts w:ascii="Times New Roman" w:hAnsi="Times New Roman" w:cs="Times New Roman"/>
          <w:b/>
          <w:color w:val="FF0000"/>
          <w:sz w:val="20"/>
          <w:szCs w:val="20"/>
        </w:rPr>
        <w:tab/>
        <w:t>Szentmise a Szécsénkei Templomban</w:t>
      </w:r>
    </w:p>
    <w:p w:rsidR="00F94896" w:rsidRPr="00F94896" w:rsidRDefault="00F94896" w:rsidP="00DF515C">
      <w:pPr>
        <w:tabs>
          <w:tab w:val="left" w:pos="0"/>
          <w:tab w:val="left" w:pos="993"/>
          <w:tab w:val="right" w:pos="1701"/>
          <w:tab w:val="left" w:pos="1843"/>
        </w:tabs>
        <w:spacing w:after="0" w:line="240" w:lineRule="auto"/>
        <w:ind w:left="0"/>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12:00</w:t>
      </w:r>
      <w:r>
        <w:rPr>
          <w:rFonts w:ascii="Times New Roman" w:hAnsi="Times New Roman" w:cs="Times New Roman"/>
          <w:b/>
          <w:color w:val="FF0000"/>
          <w:sz w:val="20"/>
          <w:szCs w:val="20"/>
        </w:rPr>
        <w:tab/>
        <w:t>Igeliturgia a Nógrádkövesdi Templomban</w:t>
      </w:r>
    </w:p>
    <w:p w:rsidR="00DF515C" w:rsidRPr="00294365" w:rsidRDefault="00DF515C" w:rsidP="00DF515C">
      <w:pPr>
        <w:pBdr>
          <w:top w:val="single" w:sz="4" w:space="1" w:color="000000"/>
          <w:left w:val="none" w:sz="0" w:space="0" w:color="000000"/>
          <w:bottom w:val="none" w:sz="0" w:space="0" w:color="000000"/>
          <w:right w:val="none" w:sz="0" w:space="0" w:color="000000"/>
        </w:pBdr>
        <w:tabs>
          <w:tab w:val="right" w:pos="7230"/>
        </w:tabs>
        <w:spacing w:after="0" w:line="240" w:lineRule="auto"/>
        <w:ind w:left="0"/>
        <w:rPr>
          <w:rFonts w:ascii="Times New Roman" w:hAnsi="Times New Roman" w:cs="Times New Roman"/>
          <w:sz w:val="20"/>
          <w:szCs w:val="20"/>
        </w:rPr>
      </w:pPr>
      <w:r w:rsidRPr="00294365">
        <w:rPr>
          <w:rFonts w:ascii="Times New Roman" w:hAnsi="Times New Roman" w:cs="Times New Roman"/>
          <w:b/>
          <w:sz w:val="20"/>
          <w:szCs w:val="20"/>
        </w:rPr>
        <w:t>Hivatali ügyintézés:</w:t>
      </w:r>
      <w:r w:rsidRPr="00294365">
        <w:rPr>
          <w:rFonts w:ascii="Times New Roman" w:hAnsi="Times New Roman" w:cs="Times New Roman"/>
          <w:sz w:val="20"/>
          <w:szCs w:val="20"/>
        </w:rPr>
        <w:t xml:space="preserve"> Római Katolikus Plébánia 2687 Bercel, Béke u. 20. H-P 8:00-16:00</w:t>
      </w:r>
    </w:p>
    <w:p w:rsidR="00DF515C" w:rsidRPr="00294365" w:rsidRDefault="00DF515C" w:rsidP="00DF515C">
      <w:pPr>
        <w:pBdr>
          <w:top w:val="single" w:sz="4" w:space="1" w:color="000000"/>
          <w:left w:val="none" w:sz="0" w:space="0" w:color="000000"/>
          <w:bottom w:val="none" w:sz="0" w:space="0" w:color="000000"/>
          <w:right w:val="none" w:sz="0" w:space="0" w:color="000000"/>
        </w:pBdr>
        <w:tabs>
          <w:tab w:val="right" w:pos="7230"/>
        </w:tabs>
        <w:spacing w:after="0" w:line="240" w:lineRule="auto"/>
        <w:ind w:left="0"/>
        <w:jc w:val="center"/>
        <w:rPr>
          <w:rFonts w:ascii="Times New Roman" w:hAnsi="Times New Roman" w:cs="Times New Roman"/>
          <w:sz w:val="20"/>
          <w:szCs w:val="20"/>
        </w:rPr>
      </w:pPr>
      <w:r w:rsidRPr="00294365">
        <w:rPr>
          <w:rFonts w:ascii="Times New Roman" w:hAnsi="Times New Roman" w:cs="Times New Roman"/>
          <w:sz w:val="20"/>
          <w:szCs w:val="20"/>
        </w:rPr>
        <w:t xml:space="preserve">tel: (30) 455 3287 web: </w:t>
      </w:r>
      <w:hyperlink r:id="rId9" w:history="1">
        <w:r w:rsidRPr="00435945">
          <w:rPr>
            <w:rStyle w:val="Hiperhivatkozs"/>
            <w:rFonts w:ascii="Times New Roman" w:hAnsi="Times New Roman" w:cs="Times New Roman"/>
            <w:sz w:val="20"/>
            <w:szCs w:val="20"/>
          </w:rPr>
          <w:t>http://bercel.vaciegyhazmegye.hu</w:t>
        </w:r>
      </w:hyperlink>
      <w:r>
        <w:rPr>
          <w:rFonts w:ascii="Times New Roman" w:hAnsi="Times New Roman" w:cs="Times New Roman"/>
          <w:sz w:val="20"/>
          <w:szCs w:val="20"/>
        </w:rPr>
        <w:t xml:space="preserve">, </w:t>
      </w:r>
      <w:r w:rsidRPr="00E51C7E">
        <w:rPr>
          <w:rFonts w:ascii="Times New Roman" w:hAnsi="Times New Roman" w:cs="Times New Roman"/>
          <w:sz w:val="20"/>
          <w:szCs w:val="20"/>
        </w:rPr>
        <w:t xml:space="preserve">e-mail: </w:t>
      </w:r>
      <w:hyperlink r:id="rId10" w:history="1">
        <w:r w:rsidRPr="00435945">
          <w:rPr>
            <w:rStyle w:val="Hiperhivatkozs"/>
            <w:rFonts w:ascii="Times New Roman" w:hAnsi="Times New Roman" w:cs="Times New Roman"/>
            <w:sz w:val="20"/>
            <w:szCs w:val="20"/>
          </w:rPr>
          <w:t>bercel@vacem.hu</w:t>
        </w:r>
      </w:hyperlink>
      <w:r>
        <w:rPr>
          <w:rFonts w:ascii="Times New Roman" w:hAnsi="Times New Roman" w:cs="Times New Roman"/>
          <w:sz w:val="20"/>
          <w:szCs w:val="20"/>
        </w:rPr>
        <w:t xml:space="preserve"> </w:t>
      </w:r>
    </w:p>
    <w:p w:rsidR="005C5756" w:rsidRDefault="00DF515C" w:rsidP="00DF515C">
      <w:pPr>
        <w:jc w:val="center"/>
        <w:rPr>
          <w:rFonts w:ascii="Times New Roman" w:hAnsi="Times New Roman" w:cs="Times New Roman"/>
          <w:sz w:val="20"/>
          <w:szCs w:val="20"/>
        </w:rPr>
      </w:pPr>
      <w:r w:rsidRPr="00294365">
        <w:rPr>
          <w:rFonts w:ascii="Times New Roman" w:hAnsi="Times New Roman" w:cs="Times New Roman"/>
          <w:sz w:val="20"/>
          <w:szCs w:val="20"/>
        </w:rPr>
        <w:t>Bankszámlaszám: 10700323-68589824-51100005</w:t>
      </w:r>
    </w:p>
    <w:sectPr w:rsidR="005C5756" w:rsidSect="00B62DE8">
      <w:pgSz w:w="16838" w:h="11906" w:orient="landscape"/>
      <w:pgMar w:top="567" w:right="567" w:bottom="567" w:left="567" w:header="708" w:footer="708" w:gutter="0"/>
      <w:cols w:num="2" w:space="113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EE"/>
    <w:family w:val="swiss"/>
    <w:pitch w:val="variable"/>
    <w:sig w:usb0="00000001"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Huni_alleia">
    <w:altName w:val="Calibri"/>
    <w:panose1 w:val="04020705040802060702"/>
    <w:charset w:val="EE"/>
    <w:family w:val="decorative"/>
    <w:pitch w:val="variable"/>
    <w:sig w:usb0="0000028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6B1D"/>
    <w:multiLevelType w:val="multilevel"/>
    <w:tmpl w:val="0940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1754F"/>
    <w:multiLevelType w:val="multilevel"/>
    <w:tmpl w:val="4FE6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65683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72510AA"/>
    <w:multiLevelType w:val="hybridMultilevel"/>
    <w:tmpl w:val="074AFB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E9A3439"/>
    <w:multiLevelType w:val="multilevel"/>
    <w:tmpl w:val="4CF23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4137B1"/>
    <w:multiLevelType w:val="multilevel"/>
    <w:tmpl w:val="83AC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8C6FE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2B1C"/>
    <w:rsid w:val="00005147"/>
    <w:rsid w:val="000060C8"/>
    <w:rsid w:val="0001607B"/>
    <w:rsid w:val="00022227"/>
    <w:rsid w:val="0005309F"/>
    <w:rsid w:val="00064241"/>
    <w:rsid w:val="00071471"/>
    <w:rsid w:val="000715A7"/>
    <w:rsid w:val="00080C55"/>
    <w:rsid w:val="000826B8"/>
    <w:rsid w:val="000A6EB7"/>
    <w:rsid w:val="000B3FD4"/>
    <w:rsid w:val="000C39DC"/>
    <w:rsid w:val="000C71E7"/>
    <w:rsid w:val="000D02BE"/>
    <w:rsid w:val="000D476A"/>
    <w:rsid w:val="000E0D92"/>
    <w:rsid w:val="00112911"/>
    <w:rsid w:val="0011776F"/>
    <w:rsid w:val="00124AA8"/>
    <w:rsid w:val="001364FC"/>
    <w:rsid w:val="00146655"/>
    <w:rsid w:val="001661E5"/>
    <w:rsid w:val="001865C8"/>
    <w:rsid w:val="00186EFF"/>
    <w:rsid w:val="00194F4E"/>
    <w:rsid w:val="001A38D1"/>
    <w:rsid w:val="001A6010"/>
    <w:rsid w:val="001B022F"/>
    <w:rsid w:val="001B532A"/>
    <w:rsid w:val="001C0687"/>
    <w:rsid w:val="001E6B1A"/>
    <w:rsid w:val="001E7108"/>
    <w:rsid w:val="001F1E54"/>
    <w:rsid w:val="001F2586"/>
    <w:rsid w:val="001F2A24"/>
    <w:rsid w:val="001F3880"/>
    <w:rsid w:val="001F7A85"/>
    <w:rsid w:val="002142BC"/>
    <w:rsid w:val="0021464D"/>
    <w:rsid w:val="00221DF3"/>
    <w:rsid w:val="00227385"/>
    <w:rsid w:val="0023288E"/>
    <w:rsid w:val="00246011"/>
    <w:rsid w:val="00260320"/>
    <w:rsid w:val="00271C9B"/>
    <w:rsid w:val="00272606"/>
    <w:rsid w:val="00292799"/>
    <w:rsid w:val="00294365"/>
    <w:rsid w:val="002A1AFF"/>
    <w:rsid w:val="002B63A1"/>
    <w:rsid w:val="002C060D"/>
    <w:rsid w:val="002C3D0D"/>
    <w:rsid w:val="002D1B70"/>
    <w:rsid w:val="002D2177"/>
    <w:rsid w:val="002F751F"/>
    <w:rsid w:val="003007C5"/>
    <w:rsid w:val="00300E83"/>
    <w:rsid w:val="003065F5"/>
    <w:rsid w:val="00306923"/>
    <w:rsid w:val="00311197"/>
    <w:rsid w:val="003117C9"/>
    <w:rsid w:val="0031580A"/>
    <w:rsid w:val="00331F9D"/>
    <w:rsid w:val="0033347D"/>
    <w:rsid w:val="00337254"/>
    <w:rsid w:val="0036099D"/>
    <w:rsid w:val="00364B88"/>
    <w:rsid w:val="003A0A93"/>
    <w:rsid w:val="003B0A7F"/>
    <w:rsid w:val="003B340D"/>
    <w:rsid w:val="003C13DF"/>
    <w:rsid w:val="003C1DD7"/>
    <w:rsid w:val="003C1EDE"/>
    <w:rsid w:val="003C6FB0"/>
    <w:rsid w:val="003E0DBC"/>
    <w:rsid w:val="00404743"/>
    <w:rsid w:val="00420AD9"/>
    <w:rsid w:val="0043610F"/>
    <w:rsid w:val="004548F4"/>
    <w:rsid w:val="004A0F5F"/>
    <w:rsid w:val="004E7674"/>
    <w:rsid w:val="00512113"/>
    <w:rsid w:val="00512A06"/>
    <w:rsid w:val="005218F1"/>
    <w:rsid w:val="00533EA0"/>
    <w:rsid w:val="005471DD"/>
    <w:rsid w:val="0055481C"/>
    <w:rsid w:val="0056428F"/>
    <w:rsid w:val="0057548D"/>
    <w:rsid w:val="005778DB"/>
    <w:rsid w:val="00577C01"/>
    <w:rsid w:val="00583BF5"/>
    <w:rsid w:val="0058746F"/>
    <w:rsid w:val="005A057B"/>
    <w:rsid w:val="005A0B9C"/>
    <w:rsid w:val="005A40DD"/>
    <w:rsid w:val="005A7353"/>
    <w:rsid w:val="005B317F"/>
    <w:rsid w:val="005B4208"/>
    <w:rsid w:val="005C2BE0"/>
    <w:rsid w:val="005C5756"/>
    <w:rsid w:val="005D1DF1"/>
    <w:rsid w:val="005D28AC"/>
    <w:rsid w:val="005D458D"/>
    <w:rsid w:val="005E2923"/>
    <w:rsid w:val="005F2D79"/>
    <w:rsid w:val="005F503E"/>
    <w:rsid w:val="0063261F"/>
    <w:rsid w:val="0063535F"/>
    <w:rsid w:val="00640A8F"/>
    <w:rsid w:val="0065554F"/>
    <w:rsid w:val="006570CF"/>
    <w:rsid w:val="00661603"/>
    <w:rsid w:val="006B3996"/>
    <w:rsid w:val="006B5612"/>
    <w:rsid w:val="006B56C3"/>
    <w:rsid w:val="006C1C5A"/>
    <w:rsid w:val="006D1776"/>
    <w:rsid w:val="006D23D5"/>
    <w:rsid w:val="00720A96"/>
    <w:rsid w:val="0075610B"/>
    <w:rsid w:val="00761C12"/>
    <w:rsid w:val="00767793"/>
    <w:rsid w:val="00792466"/>
    <w:rsid w:val="00795366"/>
    <w:rsid w:val="00795ED8"/>
    <w:rsid w:val="007C0F8C"/>
    <w:rsid w:val="007C269C"/>
    <w:rsid w:val="007C3F77"/>
    <w:rsid w:val="007C71ED"/>
    <w:rsid w:val="007D14A8"/>
    <w:rsid w:val="007D3CE3"/>
    <w:rsid w:val="007D6587"/>
    <w:rsid w:val="0081692C"/>
    <w:rsid w:val="00820EB2"/>
    <w:rsid w:val="00840CC5"/>
    <w:rsid w:val="0084382F"/>
    <w:rsid w:val="00851518"/>
    <w:rsid w:val="008517BB"/>
    <w:rsid w:val="008572B4"/>
    <w:rsid w:val="00857A04"/>
    <w:rsid w:val="008623DA"/>
    <w:rsid w:val="00883727"/>
    <w:rsid w:val="008841DB"/>
    <w:rsid w:val="00892B1C"/>
    <w:rsid w:val="00897190"/>
    <w:rsid w:val="0089743F"/>
    <w:rsid w:val="008B337E"/>
    <w:rsid w:val="008D2777"/>
    <w:rsid w:val="008E42DF"/>
    <w:rsid w:val="008F0143"/>
    <w:rsid w:val="008F67B6"/>
    <w:rsid w:val="00922B4F"/>
    <w:rsid w:val="00937736"/>
    <w:rsid w:val="00940FAA"/>
    <w:rsid w:val="0094268F"/>
    <w:rsid w:val="0094336B"/>
    <w:rsid w:val="00953EAE"/>
    <w:rsid w:val="00962ACE"/>
    <w:rsid w:val="009662C2"/>
    <w:rsid w:val="009732AB"/>
    <w:rsid w:val="009736EF"/>
    <w:rsid w:val="009878F9"/>
    <w:rsid w:val="00990F5F"/>
    <w:rsid w:val="009939A7"/>
    <w:rsid w:val="009A4BEA"/>
    <w:rsid w:val="009B728F"/>
    <w:rsid w:val="009C319D"/>
    <w:rsid w:val="009E1812"/>
    <w:rsid w:val="009E7A93"/>
    <w:rsid w:val="009F55D3"/>
    <w:rsid w:val="009F5A6D"/>
    <w:rsid w:val="009F757D"/>
    <w:rsid w:val="00A00CBA"/>
    <w:rsid w:val="00A0136E"/>
    <w:rsid w:val="00A018F9"/>
    <w:rsid w:val="00A12A75"/>
    <w:rsid w:val="00A1316C"/>
    <w:rsid w:val="00A21FA3"/>
    <w:rsid w:val="00A27952"/>
    <w:rsid w:val="00A303F3"/>
    <w:rsid w:val="00A43B10"/>
    <w:rsid w:val="00A55BB9"/>
    <w:rsid w:val="00A613EB"/>
    <w:rsid w:val="00A67CEB"/>
    <w:rsid w:val="00A752A2"/>
    <w:rsid w:val="00A75587"/>
    <w:rsid w:val="00A7783D"/>
    <w:rsid w:val="00A946CE"/>
    <w:rsid w:val="00AB496B"/>
    <w:rsid w:val="00AB62BE"/>
    <w:rsid w:val="00AC1AA4"/>
    <w:rsid w:val="00AC52ED"/>
    <w:rsid w:val="00AD0017"/>
    <w:rsid w:val="00AD2C6F"/>
    <w:rsid w:val="00AE3A48"/>
    <w:rsid w:val="00AF05BF"/>
    <w:rsid w:val="00B01AA3"/>
    <w:rsid w:val="00B1228F"/>
    <w:rsid w:val="00B246CD"/>
    <w:rsid w:val="00B35DCD"/>
    <w:rsid w:val="00B44F8F"/>
    <w:rsid w:val="00B46A87"/>
    <w:rsid w:val="00B52D35"/>
    <w:rsid w:val="00B544EA"/>
    <w:rsid w:val="00B57265"/>
    <w:rsid w:val="00B62DE8"/>
    <w:rsid w:val="00B65BFF"/>
    <w:rsid w:val="00B67F3B"/>
    <w:rsid w:val="00B75400"/>
    <w:rsid w:val="00B77218"/>
    <w:rsid w:val="00B80798"/>
    <w:rsid w:val="00B85615"/>
    <w:rsid w:val="00B8741D"/>
    <w:rsid w:val="00BA24E5"/>
    <w:rsid w:val="00BD37AA"/>
    <w:rsid w:val="00BD66B6"/>
    <w:rsid w:val="00BE2F89"/>
    <w:rsid w:val="00C00155"/>
    <w:rsid w:val="00C02AED"/>
    <w:rsid w:val="00C0379E"/>
    <w:rsid w:val="00C14326"/>
    <w:rsid w:val="00C14628"/>
    <w:rsid w:val="00C26BE8"/>
    <w:rsid w:val="00C5515B"/>
    <w:rsid w:val="00C66E3B"/>
    <w:rsid w:val="00C7496C"/>
    <w:rsid w:val="00C80156"/>
    <w:rsid w:val="00C859B0"/>
    <w:rsid w:val="00C9074F"/>
    <w:rsid w:val="00CA4D31"/>
    <w:rsid w:val="00CC10B6"/>
    <w:rsid w:val="00CC4D7E"/>
    <w:rsid w:val="00CE2FC2"/>
    <w:rsid w:val="00CE6070"/>
    <w:rsid w:val="00CF13A2"/>
    <w:rsid w:val="00CF7FEB"/>
    <w:rsid w:val="00D032D0"/>
    <w:rsid w:val="00D05980"/>
    <w:rsid w:val="00D25BC1"/>
    <w:rsid w:val="00D3792E"/>
    <w:rsid w:val="00D45F2C"/>
    <w:rsid w:val="00D704C7"/>
    <w:rsid w:val="00D86636"/>
    <w:rsid w:val="00D93F1D"/>
    <w:rsid w:val="00D94334"/>
    <w:rsid w:val="00DA0BD0"/>
    <w:rsid w:val="00DA3975"/>
    <w:rsid w:val="00DA5578"/>
    <w:rsid w:val="00DB3E42"/>
    <w:rsid w:val="00DC0BB2"/>
    <w:rsid w:val="00DE0914"/>
    <w:rsid w:val="00DE29F9"/>
    <w:rsid w:val="00DF0B43"/>
    <w:rsid w:val="00DF2EB3"/>
    <w:rsid w:val="00DF515C"/>
    <w:rsid w:val="00E031CD"/>
    <w:rsid w:val="00E078F9"/>
    <w:rsid w:val="00E14E06"/>
    <w:rsid w:val="00E14F5B"/>
    <w:rsid w:val="00E25FD2"/>
    <w:rsid w:val="00E42A6A"/>
    <w:rsid w:val="00E51C7E"/>
    <w:rsid w:val="00E66355"/>
    <w:rsid w:val="00E80ED4"/>
    <w:rsid w:val="00E97E69"/>
    <w:rsid w:val="00EA2B58"/>
    <w:rsid w:val="00EB0BD2"/>
    <w:rsid w:val="00EB67F6"/>
    <w:rsid w:val="00ED0175"/>
    <w:rsid w:val="00ED6A07"/>
    <w:rsid w:val="00EF1E89"/>
    <w:rsid w:val="00EF2E29"/>
    <w:rsid w:val="00F044CD"/>
    <w:rsid w:val="00F261C2"/>
    <w:rsid w:val="00F30FB6"/>
    <w:rsid w:val="00F32DDA"/>
    <w:rsid w:val="00F475DA"/>
    <w:rsid w:val="00F55B77"/>
    <w:rsid w:val="00F65D5F"/>
    <w:rsid w:val="00F81C9B"/>
    <w:rsid w:val="00F94896"/>
    <w:rsid w:val="00FA0974"/>
    <w:rsid w:val="00FA3605"/>
    <w:rsid w:val="00FA3A6C"/>
    <w:rsid w:val="00FA3E89"/>
    <w:rsid w:val="00FD3668"/>
    <w:rsid w:val="00FF5E07"/>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2DE8"/>
    <w:pPr>
      <w:suppressAutoHyphens/>
      <w:spacing w:after="200" w:line="276" w:lineRule="auto"/>
      <w:ind w:left="567"/>
    </w:pPr>
    <w:rPr>
      <w:rFonts w:ascii="Calibri" w:eastAsia="Calibri" w:hAnsi="Calibri" w:cs="Calibri"/>
      <w:color w:val="000000"/>
      <w:sz w:val="22"/>
      <w:szCs w:val="22"/>
      <w:lang w:eastAsia="zh-CN"/>
    </w:rPr>
  </w:style>
  <w:style w:type="paragraph" w:styleId="Cmsor1">
    <w:name w:val="heading 1"/>
    <w:basedOn w:val="Norml"/>
    <w:next w:val="Norml"/>
    <w:link w:val="Cmsor1Char"/>
    <w:uiPriority w:val="9"/>
    <w:qFormat/>
    <w:rsid w:val="00F65D5F"/>
    <w:pPr>
      <w:keepNext/>
      <w:spacing w:before="240" w:after="60"/>
      <w:outlineLvl w:val="0"/>
    </w:pPr>
    <w:rPr>
      <w:rFonts w:ascii="Calibri Light" w:eastAsia="Times New Roman" w:hAnsi="Calibri Light" w:cs="Times New Roman"/>
      <w:b/>
      <w:bCs/>
      <w:kern w:val="32"/>
      <w:sz w:val="32"/>
      <w:szCs w:val="32"/>
      <w:lang/>
    </w:rPr>
  </w:style>
  <w:style w:type="paragraph" w:styleId="Cmsor2">
    <w:name w:val="heading 2"/>
    <w:basedOn w:val="Norml"/>
    <w:next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lang/>
    </w:rPr>
  </w:style>
  <w:style w:type="paragraph" w:styleId="Cmsor3">
    <w:name w:val="heading 3"/>
    <w:basedOn w:val="Norml"/>
    <w:link w:val="Cmsor3Char"/>
    <w:uiPriority w:val="9"/>
    <w:qFormat/>
    <w:rsid w:val="00311197"/>
    <w:pPr>
      <w:suppressAutoHyphens w:val="0"/>
      <w:spacing w:before="100" w:beforeAutospacing="1" w:after="100" w:afterAutospacing="1" w:line="240" w:lineRule="auto"/>
      <w:ind w:left="0"/>
      <w:outlineLvl w:val="2"/>
    </w:pPr>
    <w:rPr>
      <w:rFonts w:ascii="Times New Roman" w:eastAsia="Times New Roman" w:hAnsi="Times New Roman" w:cs="Times New Roman"/>
      <w:b/>
      <w:bCs/>
      <w:color w:val="auto"/>
      <w:sz w:val="27"/>
      <w:szCs w:val="27"/>
      <w:lang/>
    </w:rPr>
  </w:style>
  <w:style w:type="paragraph" w:styleId="Cmsor5">
    <w:name w:val="heading 5"/>
    <w:basedOn w:val="Norml"/>
    <w:next w:val="Norml"/>
    <w:link w:val="Cmsor5Char"/>
    <w:uiPriority w:val="9"/>
    <w:unhideWhenUsed/>
    <w:qFormat/>
    <w:rsid w:val="00A0136E"/>
    <w:pPr>
      <w:spacing w:before="240" w:after="60"/>
      <w:outlineLvl w:val="4"/>
    </w:pPr>
    <w:rPr>
      <w:rFonts w:eastAsia="Times New Roman" w:cs="Times New Roman"/>
      <w:b/>
      <w:bCs/>
      <w:i/>
      <w:iCs/>
      <w:sz w:val="26"/>
      <w:szCs w:val="26"/>
      <w:lang/>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rsid w:val="00B62DE8"/>
  </w:style>
  <w:style w:type="character" w:customStyle="1" w:styleId="Bekezdsalapbettpusa2">
    <w:name w:val="Bekezdés alapbetűtípusa2"/>
    <w:rsid w:val="00B62DE8"/>
  </w:style>
  <w:style w:type="character" w:styleId="Hiperhivatkozs">
    <w:name w:val="Hyperlink"/>
    <w:rsid w:val="00B62DE8"/>
    <w:rPr>
      <w:color w:val="0000FF"/>
      <w:u w:val="single"/>
    </w:rPr>
  </w:style>
  <w:style w:type="character" w:customStyle="1" w:styleId="BuborkszvegChar">
    <w:name w:val="Buborékszöveg Char"/>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rsid w:val="00B62DE8"/>
    <w:rPr>
      <w:sz w:val="22"/>
      <w:szCs w:val="22"/>
    </w:rPr>
  </w:style>
  <w:style w:type="character" w:customStyle="1" w:styleId="llbChar">
    <w:name w:val="Élőláb Char"/>
    <w:rsid w:val="00B62DE8"/>
    <w:rPr>
      <w:sz w:val="22"/>
      <w:szCs w:val="22"/>
    </w:rPr>
  </w:style>
  <w:style w:type="character" w:styleId="Kiemels">
    <w:name w:val="Emphasis"/>
    <w:uiPriority w:val="20"/>
    <w:qFormat/>
    <w:rsid w:val="00B62DE8"/>
    <w:rPr>
      <w:i/>
      <w:iCs w:val="0"/>
    </w:rPr>
  </w:style>
  <w:style w:type="character" w:customStyle="1" w:styleId="apple-converted-space">
    <w:name w:val="apple-converted-space"/>
    <w:basedOn w:val="Bekezdsalapbettpusa2"/>
    <w:rsid w:val="00B62DE8"/>
  </w:style>
  <w:style w:type="character" w:customStyle="1" w:styleId="redsmall">
    <w:name w:val="redsmall"/>
    <w:basedOn w:val="Bekezdsalapbettpusa2"/>
    <w:rsid w:val="00B62DE8"/>
  </w:style>
  <w:style w:type="character" w:customStyle="1" w:styleId="red">
    <w:name w:val="red"/>
    <w:basedOn w:val="Bekezdsalapbettpusa2"/>
    <w:rsid w:val="00B62DE8"/>
  </w:style>
  <w:style w:type="paragraph" w:customStyle="1" w:styleId="Cmsor">
    <w:name w:val="Címsor"/>
    <w:basedOn w:val="Norml"/>
    <w:next w:val="Szvegtrzs"/>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Trgymutat">
    <w:name w:val="Tárgymutató"/>
    <w:basedOn w:val="Norml"/>
    <w:rsid w:val="00B62DE8"/>
    <w:pPr>
      <w:suppressLineNumbers/>
    </w:pPr>
    <w:rPr>
      <w:rFonts w:cs="Arial"/>
    </w:rPr>
  </w:style>
  <w:style w:type="paragraph" w:customStyle="1" w:styleId="Kpalrs1">
    <w:name w:val="Képaláírás1"/>
    <w:basedOn w:val="Norml"/>
    <w:rsid w:val="00B62DE8"/>
    <w:pPr>
      <w:suppressLineNumbers/>
      <w:spacing w:before="120" w:after="120"/>
    </w:pPr>
    <w:rPr>
      <w:rFonts w:cs="Arial"/>
      <w:i/>
      <w:iCs/>
      <w:sz w:val="24"/>
      <w:szCs w:val="24"/>
    </w:rPr>
  </w:style>
  <w:style w:type="paragraph" w:customStyle="1" w:styleId="NormlWeb1">
    <w:name w:val="Normál (Web)1"/>
    <w:basedOn w:val="Norml"/>
    <w:rsid w:val="00B62DE8"/>
    <w:pPr>
      <w:spacing w:before="280" w:after="119" w:line="240" w:lineRule="auto"/>
    </w:pPr>
    <w:rPr>
      <w:rFonts w:ascii="Times New Roman" w:eastAsia="Times New Roman" w:hAnsi="Times New Roman" w:cs="Times New Roman"/>
      <w:sz w:val="24"/>
      <w:szCs w:val="24"/>
    </w:rPr>
  </w:style>
  <w:style w:type="paragraph" w:customStyle="1" w:styleId="Buborkszveg1">
    <w:name w:val="Buborékszöveg1"/>
    <w:basedOn w:val="Norml"/>
    <w:rsid w:val="00B62DE8"/>
    <w:pPr>
      <w:spacing w:after="0" w:line="240" w:lineRule="auto"/>
    </w:pPr>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v">
    <w:name w:val="respv"/>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f">
    <w:name w:val="respf"/>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verse">
    <w:name w:val="verse"/>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first">
    <w:name w:val="first"/>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last">
    <w:name w:val="last"/>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titlehu">
    <w:name w:val="titlehu"/>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intro">
    <w:name w:val="intro"/>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resp">
    <w:name w:val="resp"/>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partr">
    <w:name w:val="partr"/>
    <w:basedOn w:val="Norml"/>
    <w:rsid w:val="00B62DE8"/>
    <w:pPr>
      <w:spacing w:before="280" w:after="280" w:line="240" w:lineRule="auto"/>
    </w:pPr>
    <w:rPr>
      <w:rFonts w:ascii="Times New Roman" w:eastAsia="Times New Roman" w:hAnsi="Times New Roman" w:cs="Times New Roman"/>
      <w:sz w:val="24"/>
      <w:szCs w:val="24"/>
    </w:rPr>
  </w:style>
  <w:style w:type="paragraph" w:customStyle="1" w:styleId="partv">
    <w:name w:val="partv"/>
    <w:basedOn w:val="Norml"/>
    <w:rsid w:val="00B62DE8"/>
    <w:pPr>
      <w:spacing w:before="280" w:after="280" w:line="240" w:lineRule="auto"/>
    </w:pPr>
    <w:rPr>
      <w:rFonts w:ascii="Times New Roman" w:eastAsia="Times New Roman" w:hAnsi="Times New Roman" w:cs="Times New Roman"/>
      <w:sz w:val="24"/>
      <w:szCs w:val="24"/>
    </w:rPr>
  </w:style>
  <w:style w:type="character" w:styleId="Mrltotthiperhivatkozs">
    <w:name w:val="FollowedHyperlink"/>
    <w:uiPriority w:val="99"/>
    <w:semiHidden/>
    <w:unhideWhenUsed/>
    <w:rsid w:val="00922B4F"/>
    <w:rPr>
      <w:color w:val="800080"/>
      <w:u w:val="single"/>
    </w:rPr>
  </w:style>
  <w:style w:type="paragraph" w:styleId="Nincstrkz">
    <w:name w:val="No Spacing"/>
    <w:basedOn w:val="Norml"/>
    <w:uiPriority w:val="1"/>
    <w:qFormat/>
    <w:rsid w:val="006B56C3"/>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styleId="NormlWeb">
    <w:name w:val="Normal (Web)"/>
    <w:basedOn w:val="Norml"/>
    <w:uiPriority w:val="99"/>
    <w:unhideWhenUsed/>
    <w:rsid w:val="006B56C3"/>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Cmsor3Char">
    <w:name w:val="Címsor 3 Char"/>
    <w:link w:val="Cmsor3"/>
    <w:uiPriority w:val="9"/>
    <w:rsid w:val="00311197"/>
    <w:rPr>
      <w:b/>
      <w:bCs/>
      <w:sz w:val="27"/>
      <w:szCs w:val="27"/>
    </w:rPr>
  </w:style>
  <w:style w:type="paragraph" w:styleId="Buborkszveg">
    <w:name w:val="Balloon Text"/>
    <w:basedOn w:val="Norml"/>
    <w:link w:val="BuborkszvegChar1"/>
    <w:uiPriority w:val="99"/>
    <w:semiHidden/>
    <w:unhideWhenUsed/>
    <w:rsid w:val="00A7783D"/>
    <w:pPr>
      <w:spacing w:after="0" w:line="240" w:lineRule="auto"/>
    </w:pPr>
    <w:rPr>
      <w:rFonts w:ascii="Tahoma" w:hAnsi="Tahoma" w:cs="Times New Roman"/>
      <w:sz w:val="16"/>
      <w:szCs w:val="16"/>
      <w:lang/>
    </w:rPr>
  </w:style>
  <w:style w:type="character" w:customStyle="1" w:styleId="BuborkszvegChar1">
    <w:name w:val="Buborékszöveg Char1"/>
    <w:link w:val="Buborkszveg"/>
    <w:uiPriority w:val="99"/>
    <w:semiHidden/>
    <w:rsid w:val="00A7783D"/>
    <w:rPr>
      <w:rFonts w:ascii="Tahoma" w:eastAsia="Calibri" w:hAnsi="Tahoma" w:cs="Tahoma"/>
      <w:color w:val="000000"/>
      <w:sz w:val="16"/>
      <w:szCs w:val="16"/>
      <w:lang w:eastAsia="zh-CN"/>
    </w:rPr>
  </w:style>
  <w:style w:type="paragraph" w:customStyle="1" w:styleId="standard">
    <w:name w:val="standard"/>
    <w:basedOn w:val="Norml"/>
    <w:rsid w:val="00FA3E89"/>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2">
    <w:name w:val="t2"/>
    <w:basedOn w:val="Bekezdsalapbettpusa"/>
    <w:rsid w:val="00FA3E89"/>
  </w:style>
  <w:style w:type="character" w:customStyle="1" w:styleId="t1">
    <w:name w:val="t1"/>
    <w:basedOn w:val="Bekezdsalapbettpusa"/>
    <w:rsid w:val="00FA3E89"/>
  </w:style>
  <w:style w:type="paragraph" w:customStyle="1" w:styleId="default">
    <w:name w:val="default"/>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6">
    <w:name w:val="t6"/>
    <w:basedOn w:val="Bekezdsalapbettpusa"/>
    <w:rsid w:val="00F32DDA"/>
  </w:style>
  <w:style w:type="character" w:customStyle="1" w:styleId="t4">
    <w:name w:val="t4"/>
    <w:basedOn w:val="Bekezdsalapbettpusa"/>
    <w:rsid w:val="00F32DDA"/>
  </w:style>
  <w:style w:type="paragraph" w:customStyle="1" w:styleId="p7">
    <w:name w:val="p7"/>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5">
    <w:name w:val="p5"/>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t12">
    <w:name w:val="t12"/>
    <w:basedOn w:val="Bekezdsalapbettpusa"/>
    <w:rsid w:val="00F32DDA"/>
  </w:style>
  <w:style w:type="character" w:customStyle="1" w:styleId="t11">
    <w:name w:val="t11"/>
    <w:basedOn w:val="Bekezdsalapbettpusa"/>
    <w:rsid w:val="00F32DDA"/>
  </w:style>
  <w:style w:type="character" w:customStyle="1" w:styleId="t7">
    <w:name w:val="t7"/>
    <w:basedOn w:val="Bekezdsalapbettpusa"/>
    <w:rsid w:val="00F32DDA"/>
  </w:style>
  <w:style w:type="character" w:customStyle="1" w:styleId="t8">
    <w:name w:val="t8"/>
    <w:basedOn w:val="Bekezdsalapbettpusa"/>
    <w:rsid w:val="00F32DDA"/>
  </w:style>
  <w:style w:type="paragraph" w:customStyle="1" w:styleId="p2">
    <w:name w:val="p2"/>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6">
    <w:name w:val="p6"/>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1">
    <w:name w:val="p1"/>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paragraph" w:customStyle="1" w:styleId="p3">
    <w:name w:val="p3"/>
    <w:basedOn w:val="Norml"/>
    <w:rsid w:val="00F32DDA"/>
    <w:pPr>
      <w:suppressAutoHyphens w:val="0"/>
      <w:spacing w:before="100" w:beforeAutospacing="1" w:after="100" w:afterAutospacing="1" w:line="240" w:lineRule="auto"/>
      <w:ind w:left="0"/>
    </w:pPr>
    <w:rPr>
      <w:rFonts w:ascii="Times New Roman" w:eastAsia="Times New Roman" w:hAnsi="Times New Roman" w:cs="Times New Roman"/>
      <w:color w:val="auto"/>
      <w:sz w:val="24"/>
      <w:szCs w:val="24"/>
      <w:lang w:eastAsia="hu-HU"/>
    </w:rPr>
  </w:style>
  <w:style w:type="character" w:customStyle="1" w:styleId="Cmsor5Char">
    <w:name w:val="Címsor 5 Char"/>
    <w:link w:val="Cmsor5"/>
    <w:uiPriority w:val="9"/>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rsid w:val="00F65D5F"/>
    <w:rPr>
      <w:rFonts w:ascii="Calibri Light" w:eastAsia="Times New Roman" w:hAnsi="Calibri Light" w:cs="Times New Roman"/>
      <w:b/>
      <w:bCs/>
      <w:color w:val="000000"/>
      <w:kern w:val="32"/>
      <w:sz w:val="32"/>
      <w:szCs w:val="32"/>
      <w:lang w:eastAsia="zh-CN"/>
    </w:rPr>
  </w:style>
  <w:style w:type="character" w:customStyle="1" w:styleId="Kiemels22">
    <w:name w:val="Kiemelés22"/>
    <w:uiPriority w:val="22"/>
    <w:qFormat/>
    <w:rsid w:val="00080C55"/>
    <w:rPr>
      <w:b/>
      <w:bCs/>
    </w:rPr>
  </w:style>
  <w:style w:type="table" w:styleId="Rcsostblzat">
    <w:name w:val="Table Grid"/>
    <w:basedOn w:val="Normltblzat"/>
    <w:uiPriority w:val="59"/>
    <w:unhideWhenUsed/>
    <w:rsid w:val="003A0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ent">
    <w:name w:val="fent"/>
    <w:rsid w:val="002C3D0D"/>
  </w:style>
</w:styles>
</file>

<file path=word/webSettings.xml><?xml version="1.0" encoding="utf-8"?>
<w:webSettings xmlns:r="http://schemas.openxmlformats.org/officeDocument/2006/relationships" xmlns:w="http://schemas.openxmlformats.org/wordprocessingml/2006/main">
  <w:divs>
    <w:div w:id="90053526">
      <w:bodyDiv w:val="1"/>
      <w:marLeft w:val="0"/>
      <w:marRight w:val="0"/>
      <w:marTop w:val="0"/>
      <w:marBottom w:val="0"/>
      <w:divBdr>
        <w:top w:val="none" w:sz="0" w:space="0" w:color="auto"/>
        <w:left w:val="none" w:sz="0" w:space="0" w:color="auto"/>
        <w:bottom w:val="none" w:sz="0" w:space="0" w:color="auto"/>
        <w:right w:val="none" w:sz="0" w:space="0" w:color="auto"/>
      </w:divBdr>
      <w:divsChild>
        <w:div w:id="441189890">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37766694">
      <w:bodyDiv w:val="1"/>
      <w:marLeft w:val="0"/>
      <w:marRight w:val="0"/>
      <w:marTop w:val="0"/>
      <w:marBottom w:val="0"/>
      <w:divBdr>
        <w:top w:val="none" w:sz="0" w:space="0" w:color="auto"/>
        <w:left w:val="none" w:sz="0" w:space="0" w:color="auto"/>
        <w:bottom w:val="none" w:sz="0" w:space="0" w:color="auto"/>
        <w:right w:val="none" w:sz="0" w:space="0" w:color="auto"/>
      </w:divBdr>
    </w:div>
    <w:div w:id="163520402">
      <w:bodyDiv w:val="1"/>
      <w:marLeft w:val="0"/>
      <w:marRight w:val="0"/>
      <w:marTop w:val="0"/>
      <w:marBottom w:val="0"/>
      <w:divBdr>
        <w:top w:val="none" w:sz="0" w:space="0" w:color="auto"/>
        <w:left w:val="none" w:sz="0" w:space="0" w:color="auto"/>
        <w:bottom w:val="none" w:sz="0" w:space="0" w:color="auto"/>
        <w:right w:val="none" w:sz="0" w:space="0" w:color="auto"/>
      </w:divBdr>
      <w:divsChild>
        <w:div w:id="366370249">
          <w:marLeft w:val="0"/>
          <w:marRight w:val="0"/>
          <w:marTop w:val="0"/>
          <w:marBottom w:val="0"/>
          <w:divBdr>
            <w:top w:val="none" w:sz="0" w:space="0" w:color="auto"/>
            <w:left w:val="none" w:sz="0" w:space="0" w:color="auto"/>
            <w:bottom w:val="none" w:sz="0" w:space="0" w:color="auto"/>
            <w:right w:val="none" w:sz="0" w:space="0" w:color="auto"/>
          </w:divBdr>
        </w:div>
        <w:div w:id="1590770666">
          <w:marLeft w:val="0"/>
          <w:marRight w:val="0"/>
          <w:marTop w:val="0"/>
          <w:marBottom w:val="0"/>
          <w:divBdr>
            <w:top w:val="none" w:sz="0" w:space="0" w:color="auto"/>
            <w:left w:val="none" w:sz="0" w:space="0" w:color="auto"/>
            <w:bottom w:val="none" w:sz="0" w:space="0" w:color="auto"/>
            <w:right w:val="none" w:sz="0" w:space="0" w:color="auto"/>
          </w:divBdr>
        </w:div>
      </w:divsChild>
    </w:div>
    <w:div w:id="240022409">
      <w:bodyDiv w:val="1"/>
      <w:marLeft w:val="0"/>
      <w:marRight w:val="0"/>
      <w:marTop w:val="0"/>
      <w:marBottom w:val="0"/>
      <w:divBdr>
        <w:top w:val="none" w:sz="0" w:space="0" w:color="auto"/>
        <w:left w:val="none" w:sz="0" w:space="0" w:color="auto"/>
        <w:bottom w:val="none" w:sz="0" w:space="0" w:color="auto"/>
        <w:right w:val="none" w:sz="0" w:space="0" w:color="auto"/>
      </w:divBdr>
    </w:div>
    <w:div w:id="475418319">
      <w:bodyDiv w:val="1"/>
      <w:marLeft w:val="0"/>
      <w:marRight w:val="0"/>
      <w:marTop w:val="0"/>
      <w:marBottom w:val="0"/>
      <w:divBdr>
        <w:top w:val="none" w:sz="0" w:space="0" w:color="auto"/>
        <w:left w:val="none" w:sz="0" w:space="0" w:color="auto"/>
        <w:bottom w:val="none" w:sz="0" w:space="0" w:color="auto"/>
        <w:right w:val="none" w:sz="0" w:space="0" w:color="auto"/>
      </w:divBdr>
    </w:div>
    <w:div w:id="503979731">
      <w:bodyDiv w:val="1"/>
      <w:marLeft w:val="0"/>
      <w:marRight w:val="0"/>
      <w:marTop w:val="0"/>
      <w:marBottom w:val="0"/>
      <w:divBdr>
        <w:top w:val="none" w:sz="0" w:space="0" w:color="auto"/>
        <w:left w:val="none" w:sz="0" w:space="0" w:color="auto"/>
        <w:bottom w:val="none" w:sz="0" w:space="0" w:color="auto"/>
        <w:right w:val="none" w:sz="0" w:space="0" w:color="auto"/>
      </w:divBdr>
    </w:div>
    <w:div w:id="635373522">
      <w:bodyDiv w:val="1"/>
      <w:marLeft w:val="0"/>
      <w:marRight w:val="0"/>
      <w:marTop w:val="0"/>
      <w:marBottom w:val="0"/>
      <w:divBdr>
        <w:top w:val="none" w:sz="0" w:space="0" w:color="auto"/>
        <w:left w:val="none" w:sz="0" w:space="0" w:color="auto"/>
        <w:bottom w:val="none" w:sz="0" w:space="0" w:color="auto"/>
        <w:right w:val="none" w:sz="0" w:space="0" w:color="auto"/>
      </w:divBdr>
    </w:div>
    <w:div w:id="648940502">
      <w:bodyDiv w:val="1"/>
      <w:marLeft w:val="0"/>
      <w:marRight w:val="0"/>
      <w:marTop w:val="0"/>
      <w:marBottom w:val="0"/>
      <w:divBdr>
        <w:top w:val="none" w:sz="0" w:space="0" w:color="auto"/>
        <w:left w:val="none" w:sz="0" w:space="0" w:color="auto"/>
        <w:bottom w:val="none" w:sz="0" w:space="0" w:color="auto"/>
        <w:right w:val="none" w:sz="0" w:space="0" w:color="auto"/>
      </w:divBdr>
    </w:div>
    <w:div w:id="662319542">
      <w:bodyDiv w:val="1"/>
      <w:marLeft w:val="0"/>
      <w:marRight w:val="0"/>
      <w:marTop w:val="0"/>
      <w:marBottom w:val="0"/>
      <w:divBdr>
        <w:top w:val="none" w:sz="0" w:space="0" w:color="auto"/>
        <w:left w:val="none" w:sz="0" w:space="0" w:color="auto"/>
        <w:bottom w:val="none" w:sz="0" w:space="0" w:color="auto"/>
        <w:right w:val="none" w:sz="0" w:space="0" w:color="auto"/>
      </w:divBdr>
    </w:div>
    <w:div w:id="703480218">
      <w:bodyDiv w:val="1"/>
      <w:marLeft w:val="0"/>
      <w:marRight w:val="0"/>
      <w:marTop w:val="0"/>
      <w:marBottom w:val="0"/>
      <w:divBdr>
        <w:top w:val="none" w:sz="0" w:space="0" w:color="auto"/>
        <w:left w:val="none" w:sz="0" w:space="0" w:color="auto"/>
        <w:bottom w:val="none" w:sz="0" w:space="0" w:color="auto"/>
        <w:right w:val="none" w:sz="0" w:space="0" w:color="auto"/>
      </w:divBdr>
    </w:div>
    <w:div w:id="858588037">
      <w:bodyDiv w:val="1"/>
      <w:marLeft w:val="0"/>
      <w:marRight w:val="0"/>
      <w:marTop w:val="0"/>
      <w:marBottom w:val="0"/>
      <w:divBdr>
        <w:top w:val="none" w:sz="0" w:space="0" w:color="auto"/>
        <w:left w:val="none" w:sz="0" w:space="0" w:color="auto"/>
        <w:bottom w:val="none" w:sz="0" w:space="0" w:color="auto"/>
        <w:right w:val="none" w:sz="0" w:space="0" w:color="auto"/>
      </w:divBdr>
      <w:divsChild>
        <w:div w:id="1667320860">
          <w:marLeft w:val="0"/>
          <w:marRight w:val="0"/>
          <w:marTop w:val="0"/>
          <w:marBottom w:val="0"/>
          <w:divBdr>
            <w:top w:val="none" w:sz="0" w:space="0" w:color="auto"/>
            <w:left w:val="none" w:sz="0" w:space="0" w:color="auto"/>
            <w:bottom w:val="none" w:sz="0" w:space="0" w:color="auto"/>
            <w:right w:val="none" w:sz="0" w:space="0" w:color="auto"/>
          </w:divBdr>
        </w:div>
        <w:div w:id="1965967146">
          <w:marLeft w:val="0"/>
          <w:marRight w:val="0"/>
          <w:marTop w:val="0"/>
          <w:marBottom w:val="0"/>
          <w:divBdr>
            <w:top w:val="none" w:sz="0" w:space="0" w:color="auto"/>
            <w:left w:val="none" w:sz="0" w:space="0" w:color="auto"/>
            <w:bottom w:val="none" w:sz="0" w:space="0" w:color="auto"/>
            <w:right w:val="none" w:sz="0" w:space="0" w:color="auto"/>
          </w:divBdr>
        </w:div>
      </w:divsChild>
    </w:div>
    <w:div w:id="865992915">
      <w:bodyDiv w:val="1"/>
      <w:marLeft w:val="0"/>
      <w:marRight w:val="0"/>
      <w:marTop w:val="0"/>
      <w:marBottom w:val="0"/>
      <w:divBdr>
        <w:top w:val="none" w:sz="0" w:space="0" w:color="auto"/>
        <w:left w:val="none" w:sz="0" w:space="0" w:color="auto"/>
        <w:bottom w:val="none" w:sz="0" w:space="0" w:color="auto"/>
        <w:right w:val="none" w:sz="0" w:space="0" w:color="auto"/>
      </w:divBdr>
    </w:div>
    <w:div w:id="922950194">
      <w:bodyDiv w:val="1"/>
      <w:marLeft w:val="0"/>
      <w:marRight w:val="0"/>
      <w:marTop w:val="0"/>
      <w:marBottom w:val="0"/>
      <w:divBdr>
        <w:top w:val="none" w:sz="0" w:space="0" w:color="auto"/>
        <w:left w:val="none" w:sz="0" w:space="0" w:color="auto"/>
        <w:bottom w:val="none" w:sz="0" w:space="0" w:color="auto"/>
        <w:right w:val="none" w:sz="0" w:space="0" w:color="auto"/>
      </w:divBdr>
    </w:div>
    <w:div w:id="957030875">
      <w:bodyDiv w:val="1"/>
      <w:marLeft w:val="0"/>
      <w:marRight w:val="0"/>
      <w:marTop w:val="0"/>
      <w:marBottom w:val="0"/>
      <w:divBdr>
        <w:top w:val="none" w:sz="0" w:space="0" w:color="auto"/>
        <w:left w:val="none" w:sz="0" w:space="0" w:color="auto"/>
        <w:bottom w:val="none" w:sz="0" w:space="0" w:color="auto"/>
        <w:right w:val="none" w:sz="0" w:space="0" w:color="auto"/>
      </w:divBdr>
    </w:div>
    <w:div w:id="965425713">
      <w:bodyDiv w:val="1"/>
      <w:marLeft w:val="0"/>
      <w:marRight w:val="0"/>
      <w:marTop w:val="0"/>
      <w:marBottom w:val="0"/>
      <w:divBdr>
        <w:top w:val="none" w:sz="0" w:space="0" w:color="auto"/>
        <w:left w:val="none" w:sz="0" w:space="0" w:color="auto"/>
        <w:bottom w:val="none" w:sz="0" w:space="0" w:color="auto"/>
        <w:right w:val="none" w:sz="0" w:space="0" w:color="auto"/>
      </w:divBdr>
    </w:div>
    <w:div w:id="1130511057">
      <w:bodyDiv w:val="1"/>
      <w:marLeft w:val="0"/>
      <w:marRight w:val="0"/>
      <w:marTop w:val="0"/>
      <w:marBottom w:val="0"/>
      <w:divBdr>
        <w:top w:val="none" w:sz="0" w:space="0" w:color="auto"/>
        <w:left w:val="none" w:sz="0" w:space="0" w:color="auto"/>
        <w:bottom w:val="none" w:sz="0" w:space="0" w:color="auto"/>
        <w:right w:val="none" w:sz="0" w:space="0" w:color="auto"/>
      </w:divBdr>
    </w:div>
    <w:div w:id="1227493915">
      <w:bodyDiv w:val="1"/>
      <w:marLeft w:val="0"/>
      <w:marRight w:val="0"/>
      <w:marTop w:val="0"/>
      <w:marBottom w:val="0"/>
      <w:divBdr>
        <w:top w:val="none" w:sz="0" w:space="0" w:color="auto"/>
        <w:left w:val="none" w:sz="0" w:space="0" w:color="auto"/>
        <w:bottom w:val="none" w:sz="0" w:space="0" w:color="auto"/>
        <w:right w:val="none" w:sz="0" w:space="0" w:color="auto"/>
      </w:divBdr>
    </w:div>
    <w:div w:id="1316759641">
      <w:bodyDiv w:val="1"/>
      <w:marLeft w:val="0"/>
      <w:marRight w:val="0"/>
      <w:marTop w:val="0"/>
      <w:marBottom w:val="0"/>
      <w:divBdr>
        <w:top w:val="none" w:sz="0" w:space="0" w:color="auto"/>
        <w:left w:val="none" w:sz="0" w:space="0" w:color="auto"/>
        <w:bottom w:val="none" w:sz="0" w:space="0" w:color="auto"/>
        <w:right w:val="none" w:sz="0" w:space="0" w:color="auto"/>
      </w:divBdr>
      <w:divsChild>
        <w:div w:id="535823651">
          <w:marLeft w:val="0"/>
          <w:marRight w:val="0"/>
          <w:marTop w:val="0"/>
          <w:marBottom w:val="0"/>
          <w:divBdr>
            <w:top w:val="none" w:sz="0" w:space="0" w:color="auto"/>
            <w:left w:val="none" w:sz="0" w:space="0" w:color="auto"/>
            <w:bottom w:val="none" w:sz="0" w:space="0" w:color="auto"/>
            <w:right w:val="none" w:sz="0" w:space="0" w:color="auto"/>
          </w:divBdr>
        </w:div>
        <w:div w:id="768544122">
          <w:marLeft w:val="0"/>
          <w:marRight w:val="0"/>
          <w:marTop w:val="0"/>
          <w:marBottom w:val="0"/>
          <w:divBdr>
            <w:top w:val="none" w:sz="0" w:space="0" w:color="auto"/>
            <w:left w:val="none" w:sz="0" w:space="0" w:color="auto"/>
            <w:bottom w:val="none" w:sz="0" w:space="0" w:color="auto"/>
            <w:right w:val="none" w:sz="0" w:space="0" w:color="auto"/>
          </w:divBdr>
          <w:divsChild>
            <w:div w:id="14724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7067">
      <w:bodyDiv w:val="1"/>
      <w:marLeft w:val="0"/>
      <w:marRight w:val="0"/>
      <w:marTop w:val="0"/>
      <w:marBottom w:val="0"/>
      <w:divBdr>
        <w:top w:val="none" w:sz="0" w:space="0" w:color="auto"/>
        <w:left w:val="none" w:sz="0" w:space="0" w:color="auto"/>
        <w:bottom w:val="none" w:sz="0" w:space="0" w:color="auto"/>
        <w:right w:val="none" w:sz="0" w:space="0" w:color="auto"/>
      </w:divBdr>
    </w:div>
    <w:div w:id="1331907280">
      <w:bodyDiv w:val="1"/>
      <w:marLeft w:val="0"/>
      <w:marRight w:val="0"/>
      <w:marTop w:val="0"/>
      <w:marBottom w:val="0"/>
      <w:divBdr>
        <w:top w:val="none" w:sz="0" w:space="0" w:color="auto"/>
        <w:left w:val="none" w:sz="0" w:space="0" w:color="auto"/>
        <w:bottom w:val="none" w:sz="0" w:space="0" w:color="auto"/>
        <w:right w:val="none" w:sz="0" w:space="0" w:color="auto"/>
      </w:divBdr>
    </w:div>
    <w:div w:id="1369065255">
      <w:bodyDiv w:val="1"/>
      <w:marLeft w:val="0"/>
      <w:marRight w:val="0"/>
      <w:marTop w:val="0"/>
      <w:marBottom w:val="0"/>
      <w:divBdr>
        <w:top w:val="none" w:sz="0" w:space="0" w:color="auto"/>
        <w:left w:val="none" w:sz="0" w:space="0" w:color="auto"/>
        <w:bottom w:val="none" w:sz="0" w:space="0" w:color="auto"/>
        <w:right w:val="none" w:sz="0" w:space="0" w:color="auto"/>
      </w:divBdr>
    </w:div>
    <w:div w:id="1630428245">
      <w:bodyDiv w:val="1"/>
      <w:marLeft w:val="0"/>
      <w:marRight w:val="0"/>
      <w:marTop w:val="0"/>
      <w:marBottom w:val="0"/>
      <w:divBdr>
        <w:top w:val="none" w:sz="0" w:space="0" w:color="auto"/>
        <w:left w:val="none" w:sz="0" w:space="0" w:color="auto"/>
        <w:bottom w:val="none" w:sz="0" w:space="0" w:color="auto"/>
        <w:right w:val="none" w:sz="0" w:space="0" w:color="auto"/>
      </w:divBdr>
    </w:div>
    <w:div w:id="1718502525">
      <w:bodyDiv w:val="1"/>
      <w:marLeft w:val="0"/>
      <w:marRight w:val="0"/>
      <w:marTop w:val="0"/>
      <w:marBottom w:val="0"/>
      <w:divBdr>
        <w:top w:val="none" w:sz="0" w:space="0" w:color="auto"/>
        <w:left w:val="none" w:sz="0" w:space="0" w:color="auto"/>
        <w:bottom w:val="none" w:sz="0" w:space="0" w:color="auto"/>
        <w:right w:val="none" w:sz="0" w:space="0" w:color="auto"/>
      </w:divBdr>
    </w:div>
    <w:div w:id="1829242887">
      <w:bodyDiv w:val="1"/>
      <w:marLeft w:val="0"/>
      <w:marRight w:val="0"/>
      <w:marTop w:val="0"/>
      <w:marBottom w:val="0"/>
      <w:divBdr>
        <w:top w:val="none" w:sz="0" w:space="0" w:color="auto"/>
        <w:left w:val="none" w:sz="0" w:space="0" w:color="auto"/>
        <w:bottom w:val="none" w:sz="0" w:space="0" w:color="auto"/>
        <w:right w:val="none" w:sz="0" w:space="0" w:color="auto"/>
      </w:divBdr>
    </w:div>
    <w:div w:id="1847358695">
      <w:bodyDiv w:val="1"/>
      <w:marLeft w:val="0"/>
      <w:marRight w:val="0"/>
      <w:marTop w:val="0"/>
      <w:marBottom w:val="0"/>
      <w:divBdr>
        <w:top w:val="none" w:sz="0" w:space="0" w:color="auto"/>
        <w:left w:val="none" w:sz="0" w:space="0" w:color="auto"/>
        <w:bottom w:val="none" w:sz="0" w:space="0" w:color="auto"/>
        <w:right w:val="none" w:sz="0" w:space="0" w:color="auto"/>
      </w:divBdr>
    </w:div>
    <w:div w:id="1849446763">
      <w:bodyDiv w:val="1"/>
      <w:marLeft w:val="0"/>
      <w:marRight w:val="0"/>
      <w:marTop w:val="0"/>
      <w:marBottom w:val="0"/>
      <w:divBdr>
        <w:top w:val="none" w:sz="0" w:space="0" w:color="auto"/>
        <w:left w:val="none" w:sz="0" w:space="0" w:color="auto"/>
        <w:bottom w:val="none" w:sz="0" w:space="0" w:color="auto"/>
        <w:right w:val="none" w:sz="0" w:space="0" w:color="auto"/>
      </w:divBdr>
    </w:div>
    <w:div w:id="1866285849">
      <w:bodyDiv w:val="1"/>
      <w:marLeft w:val="0"/>
      <w:marRight w:val="0"/>
      <w:marTop w:val="0"/>
      <w:marBottom w:val="0"/>
      <w:divBdr>
        <w:top w:val="none" w:sz="0" w:space="0" w:color="auto"/>
        <w:left w:val="none" w:sz="0" w:space="0" w:color="auto"/>
        <w:bottom w:val="none" w:sz="0" w:space="0" w:color="auto"/>
        <w:right w:val="none" w:sz="0" w:space="0" w:color="auto"/>
      </w:divBdr>
      <w:divsChild>
        <w:div w:id="26376507">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93943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ercel@vacem.hu" TargetMode="External"/><Relationship Id="rId4" Type="http://schemas.openxmlformats.org/officeDocument/2006/relationships/settings" Target="settings.xml"/><Relationship Id="rId9" Type="http://schemas.openxmlformats.org/officeDocument/2006/relationships/hyperlink" Target="http://bercel.vaciegyhazmegy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5145D-81F0-4A32-9A70-F62CFA84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716</Words>
  <Characters>4942</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5647</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hurobi</dc:creator>
  <cp:keywords/>
  <cp:lastModifiedBy>Hulitka Róbert</cp:lastModifiedBy>
  <cp:revision>6</cp:revision>
  <cp:lastPrinted>2016-10-15T17:47:00Z</cp:lastPrinted>
  <dcterms:created xsi:type="dcterms:W3CDTF">2016-10-27T14:46:00Z</dcterms:created>
  <dcterms:modified xsi:type="dcterms:W3CDTF">2016-10-28T12:17:00Z</dcterms:modified>
</cp:coreProperties>
</file>