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15C" w:rsidRDefault="00E8394B" w:rsidP="00DF515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E8394B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.25pt" filled="t">
            <v:fill color2="black"/>
            <v:imagedata r:id="rId6" o:title=""/>
          </v:shape>
        </w:pict>
      </w:r>
    </w:p>
    <w:p w:rsidR="00DF515C" w:rsidRPr="00D52625" w:rsidRDefault="00F9531E" w:rsidP="00DF515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IV. évf. 5</w:t>
      </w:r>
      <w:r w:rsidR="00DF515C"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8056C1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8056C1" w:rsidRPr="008056C1">
        <w:rPr>
          <w:rFonts w:ascii="Century Schoolbook" w:hAnsi="Century Schoolbook" w:cs="Century Schoolbook"/>
          <w:b/>
          <w:color w:val="389A4F"/>
          <w:sz w:val="20"/>
          <w:szCs w:val="20"/>
        </w:rPr>
        <w:t xml:space="preserve">Évközi </w:t>
      </w:r>
      <w:r>
        <w:rPr>
          <w:rFonts w:ascii="Century Schoolbook" w:hAnsi="Century Schoolbook" w:cs="Century Schoolbook"/>
          <w:b/>
          <w:color w:val="389A4F"/>
          <w:sz w:val="20"/>
          <w:szCs w:val="20"/>
        </w:rPr>
        <w:t>4</w:t>
      </w:r>
      <w:r w:rsidR="008056C1" w:rsidRPr="008056C1">
        <w:rPr>
          <w:rFonts w:ascii="Century Schoolbook" w:hAnsi="Century Schoolbook" w:cs="Century Schoolbook"/>
          <w:b/>
          <w:color w:val="389A4F"/>
          <w:sz w:val="20"/>
          <w:szCs w:val="20"/>
        </w:rPr>
        <w:t>. vasárnap</w:t>
      </w:r>
      <w:r w:rsidR="009E5EB7"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9E5EB7">
        <w:rPr>
          <w:rFonts w:ascii="Century Schoolbook" w:hAnsi="Century Schoolbook" w:cs="Century Schoolbook"/>
          <w:sz w:val="20"/>
          <w:szCs w:val="20"/>
        </w:rPr>
        <w:t>201</w:t>
      </w:r>
      <w:r w:rsidR="00315AAC">
        <w:rPr>
          <w:rFonts w:ascii="Century Schoolbook" w:hAnsi="Century Schoolbook" w:cs="Century Schoolbook"/>
          <w:sz w:val="20"/>
          <w:szCs w:val="20"/>
        </w:rPr>
        <w:t>7</w:t>
      </w:r>
      <w:r w:rsidR="009E5EB7">
        <w:rPr>
          <w:rFonts w:ascii="Century Schoolbook" w:hAnsi="Century Schoolbook" w:cs="Century Schoolbook"/>
          <w:sz w:val="20"/>
          <w:szCs w:val="20"/>
        </w:rPr>
        <w:t>.</w:t>
      </w:r>
      <w:r w:rsidR="00FE0F3B">
        <w:rPr>
          <w:rFonts w:ascii="Century Schoolbook" w:hAnsi="Century Schoolbook" w:cs="Century Schoolbook"/>
          <w:sz w:val="20"/>
          <w:szCs w:val="20"/>
        </w:rPr>
        <w:t xml:space="preserve"> január</w:t>
      </w:r>
      <w:r>
        <w:rPr>
          <w:rFonts w:ascii="Century Schoolbook" w:hAnsi="Century Schoolbook" w:cs="Century Schoolbook"/>
          <w:sz w:val="20"/>
          <w:szCs w:val="20"/>
        </w:rPr>
        <w:t xml:space="preserve"> 29</w:t>
      </w:r>
      <w:r w:rsidR="00315AAC">
        <w:rPr>
          <w:rFonts w:ascii="Century Schoolbook" w:hAnsi="Century Schoolbook" w:cs="Century Schoolbook"/>
          <w:sz w:val="20"/>
          <w:szCs w:val="20"/>
        </w:rPr>
        <w:t>.</w:t>
      </w:r>
    </w:p>
    <w:p w:rsidR="00C04396" w:rsidRPr="00180823" w:rsidRDefault="00C04396" w:rsidP="00355268">
      <w:pPr>
        <w:jc w:val="center"/>
        <w:rPr>
          <w:noProof/>
          <w:sz w:val="24"/>
          <w:lang w:eastAsia="hu-HU"/>
        </w:rPr>
      </w:pPr>
      <w:r w:rsidRPr="00180823">
        <w:rPr>
          <w:rFonts w:ascii="Times New Roman" w:hAnsi="Times New Roman" w:cs="Times New Roman"/>
          <w:b/>
          <w:smallCaps/>
          <w:szCs w:val="20"/>
        </w:rPr>
        <w:t xml:space="preserve">A </w:t>
      </w:r>
      <w:r w:rsidR="00211EC0">
        <w:rPr>
          <w:rFonts w:ascii="Times New Roman" w:hAnsi="Times New Roman" w:cs="Times New Roman"/>
          <w:b/>
          <w:smallCaps/>
          <w:szCs w:val="20"/>
        </w:rPr>
        <w:t>2016-os év Galgaguta életében (3</w:t>
      </w:r>
      <w:r w:rsidRPr="00180823">
        <w:rPr>
          <w:rFonts w:ascii="Times New Roman" w:hAnsi="Times New Roman" w:cs="Times New Roman"/>
          <w:b/>
          <w:smallCaps/>
          <w:szCs w:val="20"/>
        </w:rPr>
        <w:t>. rész)</w:t>
      </w:r>
    </w:p>
    <w:p w:rsidR="00211EC0" w:rsidRPr="00211EC0" w:rsidRDefault="00C93374" w:rsidP="00211EC0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noProof/>
        </w:rPr>
        <w:pict>
          <v:shape id="_x0000_s1027" type="#_x0000_t75" alt="" style="position:absolute;left:0;text-align:left;margin-left:.3pt;margin-top:1.5pt;width:143.85pt;height:86.95pt;z-index:-1" wrapcoords="-94 0 -94 21445 21600 21445 21600 0 -94 0">
            <v:imagedata r:id="rId7" r:href="rId8"/>
            <w10:wrap type="tight"/>
          </v:shape>
        </w:pict>
      </w:r>
      <w:r w:rsidRPr="00211EC0">
        <w:rPr>
          <w:rFonts w:ascii="Times New Roman" w:hAnsi="Times New Roman" w:cs="Times New Roman"/>
          <w:sz w:val="20"/>
          <w:szCs w:val="18"/>
        </w:rPr>
        <w:t xml:space="preserve"> </w:t>
      </w:r>
      <w:r w:rsidR="00211EC0" w:rsidRPr="00211EC0">
        <w:rPr>
          <w:rFonts w:ascii="Times New Roman" w:hAnsi="Times New Roman" w:cs="Times New Roman"/>
          <w:sz w:val="20"/>
          <w:szCs w:val="18"/>
        </w:rPr>
        <w:t xml:space="preserve">Mindezeken felül, szeretnénk megköszönni mindenkinek a templom és környéke fenntartásában, szebbé tételében végzett </w:t>
      </w:r>
      <w:r w:rsidR="00211EC0" w:rsidRPr="00211EC0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t>önkéntes, térítésmentes</w:t>
      </w:r>
      <w:r w:rsidR="00211EC0" w:rsidRPr="00211EC0">
        <w:rPr>
          <w:rFonts w:ascii="Times New Roman" w:hAnsi="Times New Roman" w:cs="Times New Roman"/>
          <w:sz w:val="20"/>
          <w:szCs w:val="18"/>
        </w:rPr>
        <w:t xml:space="preserve"> munkáját:</w:t>
      </w:r>
    </w:p>
    <w:p w:rsidR="00211EC0" w:rsidRPr="00211EC0" w:rsidRDefault="00211EC0" w:rsidP="00211EC0">
      <w:pPr>
        <w:pStyle w:val="Listaszerbekezds"/>
        <w:numPr>
          <w:ilvl w:val="0"/>
          <w:numId w:val="15"/>
        </w:numPr>
        <w:suppressAutoHyphens/>
        <w:jc w:val="both"/>
        <w:rPr>
          <w:szCs w:val="18"/>
        </w:rPr>
      </w:pPr>
      <w:r w:rsidRPr="00211EC0">
        <w:rPr>
          <w:szCs w:val="18"/>
        </w:rPr>
        <w:t>Köszönjük a sekrestyési feladatok ellátását: a szertartások előkészítését, a liturgikus tárgyak és felszerelések rendben tartását, a liturgikus textíliák mosását, vasalását.</w:t>
      </w:r>
    </w:p>
    <w:p w:rsidR="00211EC0" w:rsidRPr="00211EC0" w:rsidRDefault="00211EC0" w:rsidP="00211EC0">
      <w:pPr>
        <w:pStyle w:val="Listaszerbekezds"/>
        <w:numPr>
          <w:ilvl w:val="0"/>
          <w:numId w:val="15"/>
        </w:numPr>
        <w:suppressAutoHyphens/>
        <w:jc w:val="both"/>
        <w:rPr>
          <w:szCs w:val="18"/>
        </w:rPr>
      </w:pPr>
      <w:r w:rsidRPr="00211EC0">
        <w:rPr>
          <w:szCs w:val="18"/>
        </w:rPr>
        <w:t>Köszönjük a Kedves Testvérek rendszeres közreműködését a templom takarításában és díszítésében.</w:t>
      </w:r>
    </w:p>
    <w:p w:rsidR="00211EC0" w:rsidRPr="00211EC0" w:rsidRDefault="00211EC0" w:rsidP="00211EC0">
      <w:pPr>
        <w:pStyle w:val="Listaszerbekezds"/>
        <w:numPr>
          <w:ilvl w:val="0"/>
          <w:numId w:val="15"/>
        </w:numPr>
        <w:suppressAutoHyphens/>
        <w:jc w:val="both"/>
        <w:rPr>
          <w:szCs w:val="18"/>
        </w:rPr>
      </w:pPr>
      <w:r w:rsidRPr="00211EC0">
        <w:rPr>
          <w:szCs w:val="18"/>
        </w:rPr>
        <w:t>Köszönjük a virágágyások rendben tartását, kapálását és metszését, a sövények és a gyümölcsfák gondozását, a templom környékének és a park területének fűnyírását.</w:t>
      </w:r>
    </w:p>
    <w:p w:rsidR="00211EC0" w:rsidRPr="00211EC0" w:rsidRDefault="00211EC0" w:rsidP="00211EC0">
      <w:pPr>
        <w:pStyle w:val="Listaszerbekezds"/>
        <w:numPr>
          <w:ilvl w:val="0"/>
          <w:numId w:val="15"/>
        </w:numPr>
        <w:suppressAutoHyphens/>
        <w:jc w:val="both"/>
        <w:rPr>
          <w:szCs w:val="18"/>
        </w:rPr>
      </w:pPr>
      <w:r w:rsidRPr="00211EC0">
        <w:rPr>
          <w:szCs w:val="18"/>
        </w:rPr>
        <w:t>Köszönjük a torony külső faborításának újrafestésében nyújtott segítséget.</w:t>
      </w:r>
    </w:p>
    <w:p w:rsidR="00211EC0" w:rsidRPr="00211EC0" w:rsidRDefault="00211EC0" w:rsidP="00211EC0">
      <w:pPr>
        <w:pStyle w:val="Listaszerbekezds"/>
        <w:numPr>
          <w:ilvl w:val="0"/>
          <w:numId w:val="15"/>
        </w:numPr>
        <w:suppressAutoHyphens/>
        <w:jc w:val="both"/>
        <w:rPr>
          <w:szCs w:val="18"/>
        </w:rPr>
      </w:pPr>
      <w:r w:rsidRPr="00211EC0">
        <w:rPr>
          <w:szCs w:val="18"/>
        </w:rPr>
        <w:t>Köszönjük a faliújság és a blog rendszeres frissítését.</w:t>
      </w:r>
    </w:p>
    <w:p w:rsidR="00211EC0" w:rsidRPr="00211EC0" w:rsidRDefault="00211EC0" w:rsidP="00211EC0">
      <w:pPr>
        <w:spacing w:after="120"/>
        <w:jc w:val="both"/>
        <w:rPr>
          <w:rFonts w:ascii="Times New Roman" w:hAnsi="Times New Roman" w:cs="Times New Roman"/>
          <w:sz w:val="20"/>
          <w:szCs w:val="18"/>
        </w:rPr>
      </w:pPr>
      <w:r w:rsidRPr="00211EC0">
        <w:rPr>
          <w:rFonts w:ascii="Times New Roman" w:hAnsi="Times New Roman" w:cs="Times New Roman"/>
          <w:sz w:val="20"/>
          <w:szCs w:val="18"/>
        </w:rPr>
        <w:t>Szeretnénk továbbá köszönetet mondani mindenkinek azokért a pénzbeli, illetve tárgyi adományokért, amelyekkel az idei évben templomunk fenntartásához és gyarapodásához hozzájárultak:</w:t>
      </w:r>
    </w:p>
    <w:p w:rsidR="00211EC0" w:rsidRPr="00211EC0" w:rsidRDefault="00211EC0" w:rsidP="00CA6E92">
      <w:pPr>
        <w:pStyle w:val="Listaszerbekezds"/>
        <w:numPr>
          <w:ilvl w:val="0"/>
          <w:numId w:val="15"/>
        </w:numPr>
        <w:suppressAutoHyphens/>
        <w:ind w:left="714" w:hanging="357"/>
        <w:jc w:val="both"/>
        <w:rPr>
          <w:szCs w:val="18"/>
        </w:rPr>
      </w:pPr>
      <w:r w:rsidRPr="00211EC0">
        <w:rPr>
          <w:szCs w:val="18"/>
        </w:rPr>
        <w:t xml:space="preserve">A legnagyobb mértékű beruházása ennek az évnek a tetőcsere volt, amelynek finanszírozásáért köszönetet mondunk a Váci Püspökségnek. Köszönjük továbbá mind a </w:t>
      </w:r>
      <w:proofErr w:type="spellStart"/>
      <w:r w:rsidRPr="00211EC0">
        <w:rPr>
          <w:szCs w:val="18"/>
        </w:rPr>
        <w:t>galgagutai</w:t>
      </w:r>
      <w:proofErr w:type="spellEnd"/>
      <w:r w:rsidRPr="00211EC0">
        <w:rPr>
          <w:szCs w:val="18"/>
        </w:rPr>
        <w:t xml:space="preserve"> testvéreknek, mind pedig a társegyházközségeknek a tetőfelújításra meghirdetett gyűjtés keretében tett adományait. Mivel a Püspökség a projekt finanszírozását magára vállalta, így az e célra összegyűjtött adományokat a templom falának ugyancsak esedékessé vált kijavítására tervezzük fordítani.</w:t>
      </w:r>
    </w:p>
    <w:p w:rsidR="00211EC0" w:rsidRPr="00211EC0" w:rsidRDefault="00211EC0" w:rsidP="00211EC0">
      <w:pPr>
        <w:pStyle w:val="Listaszerbekezds"/>
        <w:numPr>
          <w:ilvl w:val="0"/>
          <w:numId w:val="15"/>
        </w:numPr>
        <w:suppressAutoHyphens/>
        <w:jc w:val="both"/>
        <w:rPr>
          <w:szCs w:val="18"/>
        </w:rPr>
      </w:pPr>
      <w:r w:rsidRPr="00211EC0">
        <w:rPr>
          <w:szCs w:val="18"/>
        </w:rPr>
        <w:t xml:space="preserve">A Kedves Testvérek adományaképpen idén gyarapodott templomunk egy kivetítésre alkalmas nagyképernyős televíziókészülékkel és a hozzá tartozó mini számítógéppel, egy nagyteljesítményű porszívóval és egy új szőnyeggel, valamint egy Feltámadt Krisztust ábrázoló szoborral, továbbá az Isteni Irgalmasság tiszteletéhez legszorosabban kapcsolódó szentek – Szent Fausztina nővér és Szent II. János Pál pápa – képével Két nagymama adománya az új szenteltvíz-hintő. Az egyházközség tagjai közül néhányan zarándokútjaikról hazatérve ajándékozták meg a közösséget szebbnél szebb gyertyákkal. </w:t>
      </w:r>
    </w:p>
    <w:p w:rsidR="00211EC0" w:rsidRPr="00211EC0" w:rsidRDefault="00211EC0" w:rsidP="00211EC0">
      <w:pPr>
        <w:pStyle w:val="Listaszerbekezds"/>
        <w:numPr>
          <w:ilvl w:val="0"/>
          <w:numId w:val="15"/>
        </w:numPr>
        <w:suppressAutoHyphens/>
        <w:jc w:val="both"/>
        <w:rPr>
          <w:szCs w:val="18"/>
        </w:rPr>
      </w:pPr>
      <w:r w:rsidRPr="00211EC0">
        <w:rPr>
          <w:szCs w:val="18"/>
        </w:rPr>
        <w:t xml:space="preserve">Köszönjük a Kedves Testvérek perselyadományait, valamint az egyházi megajánlások lelkiismeretes befizetését, 78fő. </w:t>
      </w:r>
    </w:p>
    <w:p w:rsidR="00211EC0" w:rsidRPr="00211EC0" w:rsidRDefault="00211EC0" w:rsidP="00211EC0">
      <w:pPr>
        <w:jc w:val="both"/>
        <w:rPr>
          <w:rFonts w:ascii="Times New Roman" w:hAnsi="Times New Roman" w:cs="Times New Roman"/>
          <w:bCs/>
          <w:iCs/>
          <w:sz w:val="20"/>
          <w:szCs w:val="18"/>
        </w:rPr>
      </w:pPr>
      <w:r w:rsidRPr="00211EC0">
        <w:rPr>
          <w:rFonts w:ascii="Times New Roman" w:hAnsi="Times New Roman" w:cs="Times New Roman"/>
          <w:bCs/>
          <w:iCs/>
          <w:sz w:val="20"/>
          <w:szCs w:val="18"/>
        </w:rPr>
        <w:t>Végezetül ismét köszönetet mondunk mindenkinek, aki akár anyagilag, akár munkájával vagy imádságával segítette egyházközségünk életét, amit a jövőben is szeretnénk kérni. Isten fizesse meg mindenkinek mindazt, amit egyházközségünkért tett!</w:t>
      </w:r>
    </w:p>
    <w:p w:rsidR="00211EC0" w:rsidRPr="00211EC0" w:rsidRDefault="00211EC0" w:rsidP="00211EC0">
      <w:pPr>
        <w:jc w:val="both"/>
        <w:rPr>
          <w:rFonts w:ascii="Times New Roman" w:hAnsi="Times New Roman" w:cs="Times New Roman"/>
          <w:bCs/>
          <w:iCs/>
          <w:sz w:val="20"/>
          <w:szCs w:val="18"/>
        </w:rPr>
      </w:pPr>
      <w:r w:rsidRPr="00211EC0">
        <w:rPr>
          <w:rFonts w:ascii="Times New Roman" w:hAnsi="Times New Roman" w:cs="Times New Roman"/>
          <w:bCs/>
          <w:iCs/>
          <w:sz w:val="20"/>
          <w:szCs w:val="18"/>
        </w:rPr>
        <w:lastRenderedPageBreak/>
        <w:t>A magam és az Egyházközség Képviselő- Testülete nevében mindnyájatoknak Isten bőséges áldását kívánom az Új Esztendőre.</w:t>
      </w:r>
    </w:p>
    <w:p w:rsidR="00211EC0" w:rsidRDefault="00211EC0" w:rsidP="00C93374">
      <w:pPr>
        <w:jc w:val="both"/>
        <w:rPr>
          <w:rFonts w:ascii="Times New Roman" w:hAnsi="Times New Roman" w:cs="Times New Roman"/>
          <w:bCs/>
          <w:iCs/>
          <w:sz w:val="20"/>
          <w:szCs w:val="18"/>
        </w:rPr>
      </w:pPr>
      <w:r w:rsidRPr="00211EC0">
        <w:rPr>
          <w:rFonts w:ascii="Times New Roman" w:hAnsi="Times New Roman" w:cs="Times New Roman"/>
          <w:bCs/>
          <w:iCs/>
          <w:sz w:val="20"/>
          <w:szCs w:val="18"/>
        </w:rPr>
        <w:t>Bízzuk Újra Életünket Krisztusra!</w:t>
      </w:r>
      <w:r w:rsidR="00CA6E92">
        <w:rPr>
          <w:rFonts w:ascii="Times New Roman" w:hAnsi="Times New Roman" w:cs="Times New Roman"/>
          <w:bCs/>
          <w:iCs/>
          <w:sz w:val="20"/>
          <w:szCs w:val="18"/>
        </w:rPr>
        <w:tab/>
      </w:r>
      <w:r w:rsidR="00C93374">
        <w:rPr>
          <w:rFonts w:ascii="Times New Roman" w:hAnsi="Times New Roman" w:cs="Times New Roman"/>
          <w:bCs/>
          <w:iCs/>
          <w:sz w:val="20"/>
          <w:szCs w:val="18"/>
        </w:rPr>
        <w:tab/>
      </w:r>
      <w:r w:rsidR="00C93374">
        <w:rPr>
          <w:rFonts w:ascii="Times New Roman" w:hAnsi="Times New Roman" w:cs="Times New Roman"/>
          <w:bCs/>
          <w:iCs/>
          <w:sz w:val="20"/>
          <w:szCs w:val="18"/>
        </w:rPr>
        <w:tab/>
      </w:r>
      <w:r w:rsidRPr="00211EC0">
        <w:rPr>
          <w:rFonts w:ascii="Times New Roman" w:hAnsi="Times New Roman" w:cs="Times New Roman"/>
          <w:bCs/>
          <w:iCs/>
          <w:sz w:val="20"/>
          <w:szCs w:val="18"/>
        </w:rPr>
        <w:t>Galgaguta, 2016. Szilveszter estéjén</w:t>
      </w:r>
    </w:p>
    <w:p w:rsidR="00211EC0" w:rsidRPr="00211EC0" w:rsidRDefault="00211EC0" w:rsidP="00211EC0">
      <w:pPr>
        <w:jc w:val="center"/>
        <w:rPr>
          <w:rFonts w:ascii="Times New Roman" w:hAnsi="Times New Roman" w:cs="Times New Roman"/>
          <w:b/>
          <w:smallCaps/>
          <w:szCs w:val="20"/>
        </w:rPr>
      </w:pPr>
      <w:r w:rsidRPr="00211EC0">
        <w:rPr>
          <w:rFonts w:ascii="Times New Roman" w:hAnsi="Times New Roman" w:cs="Times New Roman"/>
          <w:b/>
          <w:smallCaps/>
          <w:szCs w:val="20"/>
        </w:rPr>
        <w:t>A 2016-os év Nógrádkövesd életében (1. rész)</w:t>
      </w:r>
    </w:p>
    <w:p w:rsidR="00211EC0" w:rsidRPr="00211EC0" w:rsidRDefault="00211EC0" w:rsidP="00211EC0">
      <w:pPr>
        <w:jc w:val="both"/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</w:pPr>
      <w:r w:rsidRPr="00211EC0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t>Ezen a napon a 2016-os esztendő azon egyházközségünk életében történt földi eseményeire gondolunk vissza, amelyek az Úr dicsőségét hirdették és arra irányítják most is a figyelmünket mindezek felidézésekor. Ezekért illő és üdvös köszönetünket és hálánkat kifejezni és megtenni a mindenható Istennek.</w:t>
      </w:r>
    </w:p>
    <w:p w:rsidR="00211EC0" w:rsidRPr="00211EC0" w:rsidRDefault="00211EC0" w:rsidP="00211EC0">
      <w:pPr>
        <w:jc w:val="both"/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</w:pPr>
      <w:r w:rsidRPr="00211EC0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t xml:space="preserve">Hálásak vagyunk azért, hogy idén is minden vasárnap délelőtt volt templomunkban felváltva szentmise és áldoztatással megtartott igeliturgia. Arra nincs lehetőség, hogy minden alkalommal szentmise kerüljön bemutatásra, ezért köszönet </w:t>
      </w:r>
      <w:proofErr w:type="spellStart"/>
      <w:r w:rsidRPr="00211EC0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t>Hulitka</w:t>
      </w:r>
      <w:proofErr w:type="spellEnd"/>
      <w:r w:rsidRPr="00211EC0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t xml:space="preserve"> Róbert plébánia kormányzó atyának, hogy az igeliturgiák megtartását engedélyezi és lelkipásztori szemszögből is helyénvalónak tartja az Anyaszentegyház által engedélyezett katolikus istentisztelet e formájával az Úrnapját megszentelni.</w:t>
      </w:r>
    </w:p>
    <w:p w:rsidR="00211EC0" w:rsidRPr="00211EC0" w:rsidRDefault="00211EC0" w:rsidP="00CA6E92">
      <w:pPr>
        <w:jc w:val="both"/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</w:pPr>
      <w:r w:rsidRPr="00211EC0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t>A Kedves Testvérek Istennek hála élnek is ezekkel a lehetőségekkel: a templomba járók száma hétköznapokon átlagosan 6 és 15 fő közé tehető, vasárnapokon átlagosan 40-50 fő, nagyobb ünnepeken 60-80 fő.</w:t>
      </w:r>
    </w:p>
    <w:p w:rsidR="00211EC0" w:rsidRDefault="00211EC0" w:rsidP="00CA6E92">
      <w:pPr>
        <w:jc w:val="both"/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</w:pPr>
      <w:r w:rsidRPr="00211EC0">
        <w:rPr>
          <w:rFonts w:ascii="Times New Roman" w:eastAsia="Times New Roman" w:hAnsi="Times New Roman" w:cs="Times New Roman"/>
          <w:color w:val="auto"/>
          <w:sz w:val="20"/>
          <w:szCs w:val="18"/>
          <w:lang w:eastAsia="hu-HU"/>
        </w:rPr>
        <w:t>Öröm, hogy a Kedves Testvérek rendszeresen végzik szentgyónásukat, illetve rendszeresen és nagy létszámban járulnak szentáldozáshoz. A statisztika szerint az idei évben istentiszteletenként átlagosan 30-40 főre tehető a szentáldozások száma.</w:t>
      </w:r>
    </w:p>
    <w:p w:rsidR="002E65CD" w:rsidRDefault="00DF515C" w:rsidP="002E65CD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 w:rsidRPr="00A70304"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AC52ED" w:rsidRPr="00B40A31" w:rsidRDefault="00AC52ED" w:rsidP="002E65CD">
      <w:pPr>
        <w:rPr>
          <w:rFonts w:ascii="Times New Roman" w:hAnsi="Times New Roman" w:cs="Times New Roman"/>
          <w:spacing w:val="120"/>
          <w:sz w:val="20"/>
          <w:szCs w:val="20"/>
        </w:rPr>
      </w:pPr>
      <w:r w:rsidRPr="00B40A31">
        <w:rPr>
          <w:rFonts w:ascii="Times New Roman" w:hAnsi="Times New Roman" w:cs="Times New Roman"/>
          <w:color w:val="auto"/>
          <w:sz w:val="20"/>
          <w:szCs w:val="20"/>
        </w:rPr>
        <w:t>Bercelen a</w:t>
      </w:r>
      <w:r w:rsidR="00B93113" w:rsidRPr="00B40A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11EC0" w:rsidRPr="00B40A31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A87555" w:rsidRPr="00B40A3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B40A31">
        <w:rPr>
          <w:rFonts w:ascii="Times New Roman" w:hAnsi="Times New Roman" w:cs="Times New Roman"/>
          <w:color w:val="auto"/>
          <w:sz w:val="20"/>
          <w:szCs w:val="20"/>
        </w:rPr>
        <w:t xml:space="preserve"> csoport </w:t>
      </w:r>
      <w:r w:rsidR="002C3D0D" w:rsidRPr="00B40A31">
        <w:rPr>
          <w:rFonts w:ascii="Times New Roman" w:hAnsi="Times New Roman" w:cs="Times New Roman"/>
          <w:color w:val="auto"/>
          <w:sz w:val="20"/>
          <w:szCs w:val="20"/>
        </w:rPr>
        <w:t>takarít.</w:t>
      </w:r>
    </w:p>
    <w:p w:rsidR="00B56188" w:rsidRDefault="00B56188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Szeretettel vesszük a kedves testvérek önkéntes segítségét a Berceli Plébánia gyümölcsösében lévő már kivágott és a Becskei Katolikus Temetőben található kivágandó fák, ágak aprításában, fatárolóba való lehordásában, mivel a közösségi munkások nem tudták elvégezni.</w:t>
      </w:r>
      <w:r w:rsidR="00512903">
        <w:rPr>
          <w:rFonts w:ascii="Times New Roman" w:hAnsi="Times New Roman" w:cs="Times New Roman"/>
          <w:color w:val="auto"/>
          <w:sz w:val="20"/>
          <w:szCs w:val="20"/>
        </w:rPr>
        <w:t xml:space="preserve"> Isten fizesse meg mindenki segítségét.</w:t>
      </w:r>
    </w:p>
    <w:p w:rsidR="00A50DFB" w:rsidRPr="00B40A31" w:rsidRDefault="004D05F2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0A31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2E65CD" w:rsidRPr="00B40A31">
        <w:rPr>
          <w:rFonts w:ascii="Times New Roman" w:hAnsi="Times New Roman" w:cs="Times New Roman"/>
          <w:color w:val="auto"/>
          <w:sz w:val="20"/>
          <w:szCs w:val="20"/>
        </w:rPr>
        <w:t>2.01</w:t>
      </w:r>
      <w:r w:rsidRPr="00B40A3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B40A31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B40A3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55268" w:rsidRPr="00B40A31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="00355268" w:rsidRPr="00B40A31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0169CB" w:rsidRPr="00B40A31" w:rsidRDefault="00B40A31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2017.02</w:t>
      </w:r>
      <w:r w:rsidR="007974DE" w:rsidRPr="00B40A3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E65CD" w:rsidRPr="00B40A31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="00A01AB7" w:rsidRPr="00B40A3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D05F2" w:rsidRPr="00B40A31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B93113" w:rsidRPr="00B40A31">
        <w:rPr>
          <w:rFonts w:ascii="Times New Roman" w:hAnsi="Times New Roman" w:cs="Times New Roman"/>
          <w:color w:val="auto"/>
          <w:sz w:val="20"/>
          <w:szCs w:val="20"/>
        </w:rPr>
        <w:t>Cs</w:t>
      </w:r>
      <w:proofErr w:type="spellEnd"/>
      <w:r w:rsidRPr="00B40A3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93113" w:rsidRPr="00B40A31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="00B93113" w:rsidRPr="00B40A31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0D6BF9" w:rsidRDefault="00B40A31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</w:pPr>
      <w:r w:rsidRPr="00B40A31">
        <w:rPr>
          <w:rFonts w:ascii="Times New Roman" w:hAnsi="Times New Roman" w:cs="Times New Roman"/>
          <w:color w:val="FF0000"/>
          <w:spacing w:val="-20"/>
          <w:sz w:val="20"/>
          <w:szCs w:val="20"/>
        </w:rPr>
        <w:t>Gyertyaszentelő</w:t>
      </w:r>
      <w:r w:rsidR="000D6BF9" w:rsidRPr="00B40A31">
        <w:rPr>
          <w:rFonts w:ascii="Times New Roman" w:hAnsi="Times New Roman" w:cs="Times New Roman"/>
          <w:color w:val="FF0000"/>
          <w:sz w:val="20"/>
          <w:szCs w:val="20"/>
        </w:rPr>
        <w:tab/>
        <w:t>18:</w:t>
      </w:r>
      <w:r w:rsidR="002E65CD" w:rsidRPr="00B40A31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0D6BF9" w:rsidRPr="00B40A31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0D6BF9" w:rsidRPr="00B40A3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CA6E92" w:rsidRPr="00B40A31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  <w:r w:rsidR="00CA6E92" w:rsidRPr="00B40A31">
        <w:rPr>
          <w:rFonts w:ascii="Times New Roman" w:hAnsi="Times New Roman" w:cs="Times New Roman"/>
          <w:color w:val="auto"/>
          <w:spacing w:val="-20"/>
          <w:sz w:val="20"/>
          <w:szCs w:val="20"/>
        </w:rPr>
        <w:t>-</w:t>
      </w:r>
      <w:r w:rsidR="002E65CD" w:rsidRPr="00B40A31">
        <w:rPr>
          <w:rFonts w:ascii="Times New Roman" w:hAnsi="Times New Roman" w:cs="Times New Roman"/>
          <w:color w:val="auto"/>
          <w:spacing w:val="-20"/>
          <w:sz w:val="20"/>
          <w:szCs w:val="20"/>
        </w:rPr>
        <w:t>+</w:t>
      </w:r>
      <w:r w:rsidR="002E65CD" w:rsidRPr="00B40A31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Tóth Ferenc és felesége, Kopó Mária</w:t>
      </w:r>
    </w:p>
    <w:p w:rsidR="00B40A31" w:rsidRPr="00B40A31" w:rsidRDefault="00B40A31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8"/>
          <w:sz w:val="20"/>
          <w:szCs w:val="20"/>
        </w:rPr>
      </w:pPr>
      <w:r w:rsidRPr="00B40A31">
        <w:rPr>
          <w:rFonts w:ascii="Times New Roman" w:hAnsi="Times New Roman" w:cs="Times New Roman"/>
          <w:color w:val="auto"/>
          <w:sz w:val="20"/>
          <w:szCs w:val="20"/>
        </w:rPr>
        <w:t>2017.02.03.</w:t>
      </w:r>
      <w:r w:rsidRPr="00B40A31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B40A31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B40A3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B40A31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Szentmise a Becskei Templomban </w:t>
      </w:r>
      <w:r w:rsidRPr="00B40A31">
        <w:rPr>
          <w:rFonts w:ascii="Times New Roman" w:hAnsi="Times New Roman" w:cs="Times New Roman"/>
          <w:color w:val="FF0000"/>
          <w:spacing w:val="-8"/>
          <w:sz w:val="20"/>
          <w:szCs w:val="20"/>
        </w:rPr>
        <w:t>Balázs áldással, gyertyaszentelés</w:t>
      </w:r>
    </w:p>
    <w:p w:rsidR="002E65CD" w:rsidRPr="00B40A31" w:rsidRDefault="00A50DF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0A31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2E65CD" w:rsidRPr="00B40A31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B40A3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E65CD" w:rsidRPr="00B40A31">
        <w:rPr>
          <w:rFonts w:ascii="Times New Roman" w:hAnsi="Times New Roman" w:cs="Times New Roman"/>
          <w:color w:val="auto"/>
          <w:sz w:val="20"/>
          <w:szCs w:val="20"/>
        </w:rPr>
        <w:t>04.</w:t>
      </w:r>
      <w:r w:rsidRPr="00B40A3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E65CD" w:rsidRPr="00B40A31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4D05F2" w:rsidRPr="00B40A3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E65CD" w:rsidRPr="00B40A31">
        <w:rPr>
          <w:rFonts w:ascii="Times New Roman" w:hAnsi="Times New Roman" w:cs="Times New Roman"/>
          <w:color w:val="auto"/>
          <w:sz w:val="20"/>
          <w:szCs w:val="20"/>
        </w:rPr>
        <w:t>13:3</w:t>
      </w:r>
      <w:r w:rsidR="000D6BF9" w:rsidRPr="00B40A3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0D6BF9" w:rsidRPr="00B40A31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2E65CD" w:rsidRPr="00B40A31">
        <w:rPr>
          <w:rFonts w:ascii="Times New Roman" w:hAnsi="Times New Roman" w:cs="Times New Roman"/>
          <w:color w:val="auto"/>
          <w:sz w:val="20"/>
          <w:szCs w:val="20"/>
        </w:rPr>
        <w:t>Jegyesoktatás</w:t>
      </w:r>
      <w:proofErr w:type="spellEnd"/>
      <w:r w:rsidR="002E65CD" w:rsidRPr="00B40A31">
        <w:rPr>
          <w:rFonts w:ascii="Times New Roman" w:hAnsi="Times New Roman" w:cs="Times New Roman"/>
          <w:color w:val="auto"/>
          <w:sz w:val="20"/>
          <w:szCs w:val="20"/>
        </w:rPr>
        <w:t xml:space="preserve"> a Berceli Plébánián</w:t>
      </w:r>
    </w:p>
    <w:p w:rsidR="004D05F2" w:rsidRPr="00B40A31" w:rsidRDefault="004D05F2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40A3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40A3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E65CD" w:rsidRPr="00B40A31">
        <w:rPr>
          <w:rFonts w:ascii="Times New Roman" w:hAnsi="Times New Roman" w:cs="Times New Roman"/>
          <w:color w:val="FF0000"/>
          <w:sz w:val="20"/>
          <w:szCs w:val="20"/>
        </w:rPr>
        <w:t>15:00</w:t>
      </w:r>
      <w:r w:rsidR="002E65CD" w:rsidRPr="00B40A31">
        <w:rPr>
          <w:rFonts w:ascii="Times New Roman" w:hAnsi="Times New Roman" w:cs="Times New Roman"/>
          <w:color w:val="FF0000"/>
          <w:sz w:val="20"/>
          <w:szCs w:val="20"/>
        </w:rPr>
        <w:tab/>
        <w:t>Hálaadó Szentmise a Vanyarci Templomban</w:t>
      </w:r>
    </w:p>
    <w:p w:rsidR="004D05F2" w:rsidRPr="00B40A31" w:rsidRDefault="002E65CD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0A3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D05F2" w:rsidRPr="00B40A3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D05F2" w:rsidRPr="00B40A31">
        <w:rPr>
          <w:rFonts w:ascii="Times New Roman" w:hAnsi="Times New Roman" w:cs="Times New Roman"/>
          <w:color w:val="00B050"/>
          <w:sz w:val="20"/>
          <w:szCs w:val="20"/>
        </w:rPr>
        <w:t>10:00</w:t>
      </w:r>
      <w:r w:rsidR="004D05F2" w:rsidRPr="00B40A31">
        <w:rPr>
          <w:rFonts w:ascii="Times New Roman" w:hAnsi="Times New Roman" w:cs="Times New Roman"/>
          <w:color w:val="00B050"/>
          <w:sz w:val="20"/>
          <w:szCs w:val="20"/>
        </w:rPr>
        <w:tab/>
        <w:t>Bérmálkozási előkészítő a Berceli Plébánián</w:t>
      </w:r>
    </w:p>
    <w:p w:rsidR="008056C1" w:rsidRPr="00B40A31" w:rsidRDefault="004D05F2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pacing w:val="-20"/>
          <w:sz w:val="20"/>
          <w:szCs w:val="20"/>
        </w:rPr>
      </w:pPr>
      <w:r w:rsidRPr="00B40A3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40A3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E65CD" w:rsidRPr="00B40A31">
        <w:rPr>
          <w:rFonts w:ascii="Times New Roman" w:hAnsi="Times New Roman" w:cs="Times New Roman"/>
          <w:color w:val="FF0000"/>
          <w:sz w:val="20"/>
          <w:szCs w:val="20"/>
        </w:rPr>
        <w:t>17</w:t>
      </w:r>
      <w:r w:rsidRPr="00B40A31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B40A31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355268" w:rsidRPr="00B40A3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E65CD" w:rsidRPr="00B40A31">
        <w:rPr>
          <w:rFonts w:ascii="Times New Roman" w:hAnsi="Times New Roman" w:cs="Times New Roman"/>
          <w:color w:val="FF0000"/>
          <w:spacing w:val="-20"/>
          <w:sz w:val="20"/>
          <w:szCs w:val="20"/>
        </w:rPr>
        <w:t>a veronai buszbaleset 16 áldozatáért</w:t>
      </w:r>
    </w:p>
    <w:p w:rsidR="000641E4" w:rsidRPr="00B40A31" w:rsidRDefault="00F948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>201</w:t>
      </w:r>
      <w:r w:rsidR="00751B68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635822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751B68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2E65CD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D40055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2E65CD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05</w:t>
      </w:r>
      <w:r w:rsidR="003A1131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A50DFB"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51B68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656028"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01DBC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A01DBC"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51B68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A01DBC" w:rsidRPr="00B40A31" w:rsidRDefault="002E65CD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40A31">
        <w:rPr>
          <w:rFonts w:ascii="Times New Roman" w:hAnsi="Times New Roman" w:cs="Times New Roman"/>
          <w:b/>
          <w:color w:val="00B050"/>
          <w:sz w:val="20"/>
          <w:szCs w:val="20"/>
        </w:rPr>
        <w:t>Évközi</w:t>
      </w:r>
      <w:r w:rsidRPr="00B40A31"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r w:rsidR="00A01DBC"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A01DBC"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A01DBC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B40A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40A31" w:rsidRPr="00B56188">
        <w:rPr>
          <w:rFonts w:ascii="Times New Roman" w:hAnsi="Times New Roman" w:cs="Times New Roman"/>
          <w:color w:val="FF0000"/>
          <w:sz w:val="20"/>
          <w:szCs w:val="20"/>
        </w:rPr>
        <w:t>(gyertyaszentelés)</w:t>
      </w:r>
    </w:p>
    <w:p w:rsidR="00A01DBC" w:rsidRPr="00B40A31" w:rsidRDefault="002E65CD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40A31">
        <w:rPr>
          <w:rFonts w:ascii="Times New Roman" w:hAnsi="Times New Roman" w:cs="Times New Roman"/>
          <w:b/>
          <w:color w:val="00B050"/>
          <w:sz w:val="20"/>
          <w:szCs w:val="20"/>
        </w:rPr>
        <w:t>5. vasá</w:t>
      </w:r>
      <w:r w:rsidR="00CA6E92" w:rsidRPr="00B40A31">
        <w:rPr>
          <w:rFonts w:ascii="Times New Roman" w:hAnsi="Times New Roman" w:cs="Times New Roman"/>
          <w:b/>
          <w:color w:val="00B050"/>
          <w:sz w:val="20"/>
          <w:szCs w:val="20"/>
        </w:rPr>
        <w:t>rnap</w:t>
      </w:r>
      <w:r w:rsidR="00355268"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55268"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55268"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01DBC" w:rsidRPr="00B40A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a </w:t>
      </w: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980296" w:rsidRPr="00B40A3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80296" w:rsidRPr="00B40A31" w:rsidRDefault="009802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47F20" w:rsidRPr="00B40A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E65CD" w:rsidRPr="00B40A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B40A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40A31" w:rsidRPr="00B56188">
        <w:rPr>
          <w:rFonts w:ascii="Times New Roman" w:hAnsi="Times New Roman" w:cs="Times New Roman"/>
          <w:color w:val="FF0000"/>
          <w:sz w:val="20"/>
          <w:szCs w:val="20"/>
        </w:rPr>
        <w:t>(gyertyaszentelés)</w:t>
      </w:r>
    </w:p>
    <w:p w:rsidR="000C3A38" w:rsidRPr="00B40A31" w:rsidRDefault="009802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247F20" w:rsidRPr="00B40A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E65CD" w:rsidRPr="00B40A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B40A3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01DBC" w:rsidRPr="00B40A31" w:rsidRDefault="000C3A38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B40A31">
        <w:rPr>
          <w:rFonts w:ascii="Times New Roman" w:hAnsi="Times New Roman" w:cs="Times New Roman"/>
          <w:color w:val="0070C0"/>
          <w:sz w:val="20"/>
          <w:szCs w:val="20"/>
        </w:rPr>
        <w:t>2017.02.18.</w:t>
      </w:r>
      <w:r w:rsidR="00355268" w:rsidRPr="00B40A31">
        <w:rPr>
          <w:rFonts w:ascii="Times New Roman" w:hAnsi="Times New Roman" w:cs="Times New Roman"/>
          <w:color w:val="0070C0"/>
          <w:sz w:val="20"/>
          <w:szCs w:val="20"/>
        </w:rPr>
        <w:t xml:space="preserve"> 18:00</w:t>
      </w:r>
      <w:r w:rsidR="00355268" w:rsidRPr="00B40A31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B40A31">
        <w:rPr>
          <w:rFonts w:ascii="Times New Roman" w:hAnsi="Times New Roman" w:cs="Times New Roman"/>
          <w:color w:val="0070C0"/>
          <w:sz w:val="20"/>
          <w:szCs w:val="20"/>
        </w:rPr>
        <w:t>Jótékonysági Farsangi Bál a Berceli Művelődési Házban</w:t>
      </w:r>
      <w:r w:rsidR="00B56188">
        <w:rPr>
          <w:rFonts w:ascii="Times New Roman" w:hAnsi="Times New Roman" w:cs="Times New Roman"/>
          <w:color w:val="0070C0"/>
          <w:sz w:val="20"/>
          <w:szCs w:val="20"/>
        </w:rPr>
        <w:t>, az adományokkal a Berceli templomlépcső egy részének felújítását támogatják. Mivel a teljes lépcső felújítása milliós nagyságrendű lenne, ezért a felajánlott összegnek megfelelő szakaszon tudjuk megvalósítani a felújítást.</w:t>
      </w:r>
    </w:p>
    <w:p w:rsidR="00DF515C" w:rsidRPr="00B40A31" w:rsidRDefault="00DF515C" w:rsidP="000C3A3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40A3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B40A3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F515C" w:rsidRPr="00B40A31" w:rsidRDefault="00DF515C" w:rsidP="000C3A3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40A31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B40A31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9" w:history="1">
        <w:r w:rsidRPr="00B40A3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B40A3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Pr="00B40A3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C5756" w:rsidRPr="00B40A31" w:rsidRDefault="00DF515C" w:rsidP="000C3A38">
      <w:pPr>
        <w:jc w:val="center"/>
        <w:rPr>
          <w:rFonts w:ascii="Times New Roman" w:hAnsi="Times New Roman" w:cs="Times New Roman"/>
          <w:sz w:val="20"/>
          <w:szCs w:val="20"/>
        </w:rPr>
      </w:pPr>
      <w:r w:rsidRPr="00B40A3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0" w:name="_GoBack"/>
      <w:bookmarkEnd w:id="0"/>
    </w:p>
    <w:sectPr w:rsidR="005C5756" w:rsidRPr="00B40A31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badi MT Condens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6F4"/>
    <w:multiLevelType w:val="hybridMultilevel"/>
    <w:tmpl w:val="88C22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147C"/>
    <w:multiLevelType w:val="multilevel"/>
    <w:tmpl w:val="24BA3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F23A2"/>
    <w:multiLevelType w:val="multilevel"/>
    <w:tmpl w:val="92DEB8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B8443E"/>
    <w:multiLevelType w:val="multilevel"/>
    <w:tmpl w:val="87843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03327"/>
    <w:multiLevelType w:val="multilevel"/>
    <w:tmpl w:val="24BA3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F3D8C"/>
    <w:multiLevelType w:val="hybridMultilevel"/>
    <w:tmpl w:val="253CD33A"/>
    <w:lvl w:ilvl="0" w:tplc="EA7AD53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00422"/>
    <w:multiLevelType w:val="multilevel"/>
    <w:tmpl w:val="5FEE81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A35D93"/>
    <w:multiLevelType w:val="multilevel"/>
    <w:tmpl w:val="22E887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5147"/>
    <w:rsid w:val="000060C8"/>
    <w:rsid w:val="0001607B"/>
    <w:rsid w:val="000169CB"/>
    <w:rsid w:val="00022227"/>
    <w:rsid w:val="00030C99"/>
    <w:rsid w:val="000406EF"/>
    <w:rsid w:val="0005309F"/>
    <w:rsid w:val="000641E4"/>
    <w:rsid w:val="00064241"/>
    <w:rsid w:val="00071471"/>
    <w:rsid w:val="000715A7"/>
    <w:rsid w:val="00080C55"/>
    <w:rsid w:val="000826B8"/>
    <w:rsid w:val="000861CB"/>
    <w:rsid w:val="000A6EB7"/>
    <w:rsid w:val="000B3FD4"/>
    <w:rsid w:val="000C39DC"/>
    <w:rsid w:val="000C3A38"/>
    <w:rsid w:val="000C71E7"/>
    <w:rsid w:val="000D02BE"/>
    <w:rsid w:val="000D476A"/>
    <w:rsid w:val="000D5DFE"/>
    <w:rsid w:val="000D6BF9"/>
    <w:rsid w:val="000E0D92"/>
    <w:rsid w:val="000E6508"/>
    <w:rsid w:val="000E68F8"/>
    <w:rsid w:val="00112911"/>
    <w:rsid w:val="00116FE6"/>
    <w:rsid w:val="0011776F"/>
    <w:rsid w:val="00123BE6"/>
    <w:rsid w:val="00124AA8"/>
    <w:rsid w:val="001364FC"/>
    <w:rsid w:val="001460AB"/>
    <w:rsid w:val="00146655"/>
    <w:rsid w:val="001661E5"/>
    <w:rsid w:val="001800F4"/>
    <w:rsid w:val="00180823"/>
    <w:rsid w:val="001865C8"/>
    <w:rsid w:val="00186EFF"/>
    <w:rsid w:val="00194F4E"/>
    <w:rsid w:val="001A38D1"/>
    <w:rsid w:val="001A6010"/>
    <w:rsid w:val="001B022F"/>
    <w:rsid w:val="001B532A"/>
    <w:rsid w:val="001C0687"/>
    <w:rsid w:val="001C4332"/>
    <w:rsid w:val="001E290E"/>
    <w:rsid w:val="001E6B1A"/>
    <w:rsid w:val="001E7108"/>
    <w:rsid w:val="001F1E54"/>
    <w:rsid w:val="001F2586"/>
    <w:rsid w:val="001F2A24"/>
    <w:rsid w:val="001F3880"/>
    <w:rsid w:val="001F5643"/>
    <w:rsid w:val="001F7A85"/>
    <w:rsid w:val="00203334"/>
    <w:rsid w:val="00211EC0"/>
    <w:rsid w:val="002142BC"/>
    <w:rsid w:val="0021464D"/>
    <w:rsid w:val="00221DF3"/>
    <w:rsid w:val="00227385"/>
    <w:rsid w:val="0023288E"/>
    <w:rsid w:val="00246011"/>
    <w:rsid w:val="00247F20"/>
    <w:rsid w:val="00260320"/>
    <w:rsid w:val="00264587"/>
    <w:rsid w:val="00271C9B"/>
    <w:rsid w:val="00272606"/>
    <w:rsid w:val="00292799"/>
    <w:rsid w:val="00294365"/>
    <w:rsid w:val="00295EBE"/>
    <w:rsid w:val="002A1AFF"/>
    <w:rsid w:val="002B63A1"/>
    <w:rsid w:val="002C060D"/>
    <w:rsid w:val="002C3D0D"/>
    <w:rsid w:val="002D1B70"/>
    <w:rsid w:val="002D2177"/>
    <w:rsid w:val="002E65CD"/>
    <w:rsid w:val="002F751F"/>
    <w:rsid w:val="003007C5"/>
    <w:rsid w:val="00300E83"/>
    <w:rsid w:val="003065F5"/>
    <w:rsid w:val="00306923"/>
    <w:rsid w:val="00311197"/>
    <w:rsid w:val="003117C9"/>
    <w:rsid w:val="00312A20"/>
    <w:rsid w:val="0031580A"/>
    <w:rsid w:val="00315AAC"/>
    <w:rsid w:val="00331F9D"/>
    <w:rsid w:val="0033347D"/>
    <w:rsid w:val="00335069"/>
    <w:rsid w:val="00337254"/>
    <w:rsid w:val="00355268"/>
    <w:rsid w:val="00356D8C"/>
    <w:rsid w:val="0036099D"/>
    <w:rsid w:val="00364B88"/>
    <w:rsid w:val="003853A7"/>
    <w:rsid w:val="003A0A93"/>
    <w:rsid w:val="003A1131"/>
    <w:rsid w:val="003B0A7F"/>
    <w:rsid w:val="003C13DF"/>
    <w:rsid w:val="003C1DD7"/>
    <w:rsid w:val="003C1EDE"/>
    <w:rsid w:val="003C6FB0"/>
    <w:rsid w:val="003D6FAC"/>
    <w:rsid w:val="003E0DBC"/>
    <w:rsid w:val="003F2B87"/>
    <w:rsid w:val="00400328"/>
    <w:rsid w:val="00404743"/>
    <w:rsid w:val="00420AD9"/>
    <w:rsid w:val="0043610F"/>
    <w:rsid w:val="004548F4"/>
    <w:rsid w:val="004A0F5F"/>
    <w:rsid w:val="004D05F2"/>
    <w:rsid w:val="004E241E"/>
    <w:rsid w:val="004E7674"/>
    <w:rsid w:val="00512113"/>
    <w:rsid w:val="00512903"/>
    <w:rsid w:val="00512A06"/>
    <w:rsid w:val="005218F1"/>
    <w:rsid w:val="005315EE"/>
    <w:rsid w:val="00533EA0"/>
    <w:rsid w:val="005471DD"/>
    <w:rsid w:val="0055481C"/>
    <w:rsid w:val="00556617"/>
    <w:rsid w:val="0056428F"/>
    <w:rsid w:val="0057548D"/>
    <w:rsid w:val="005778DB"/>
    <w:rsid w:val="00577C01"/>
    <w:rsid w:val="00583BF5"/>
    <w:rsid w:val="0058746F"/>
    <w:rsid w:val="005A057B"/>
    <w:rsid w:val="005A0B9C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D5735"/>
    <w:rsid w:val="005E2923"/>
    <w:rsid w:val="005F2D79"/>
    <w:rsid w:val="005F503E"/>
    <w:rsid w:val="006176DB"/>
    <w:rsid w:val="0063261F"/>
    <w:rsid w:val="0063535F"/>
    <w:rsid w:val="00635822"/>
    <w:rsid w:val="00640A8F"/>
    <w:rsid w:val="00643362"/>
    <w:rsid w:val="0065554F"/>
    <w:rsid w:val="00656028"/>
    <w:rsid w:val="00661603"/>
    <w:rsid w:val="006875F4"/>
    <w:rsid w:val="006B3996"/>
    <w:rsid w:val="006B5612"/>
    <w:rsid w:val="006B56C3"/>
    <w:rsid w:val="006B6B17"/>
    <w:rsid w:val="006C0BE7"/>
    <w:rsid w:val="006C1C5A"/>
    <w:rsid w:val="006D1776"/>
    <w:rsid w:val="006D23D5"/>
    <w:rsid w:val="00720A96"/>
    <w:rsid w:val="00751B68"/>
    <w:rsid w:val="00751C63"/>
    <w:rsid w:val="0075610B"/>
    <w:rsid w:val="00757A47"/>
    <w:rsid w:val="00761C12"/>
    <w:rsid w:val="00767793"/>
    <w:rsid w:val="00792466"/>
    <w:rsid w:val="00795366"/>
    <w:rsid w:val="00795ED8"/>
    <w:rsid w:val="00796785"/>
    <w:rsid w:val="007974DE"/>
    <w:rsid w:val="007C0F8C"/>
    <w:rsid w:val="007C269C"/>
    <w:rsid w:val="007C3F77"/>
    <w:rsid w:val="007C5C7E"/>
    <w:rsid w:val="007C71ED"/>
    <w:rsid w:val="007D14A8"/>
    <w:rsid w:val="007D3CE3"/>
    <w:rsid w:val="007D6587"/>
    <w:rsid w:val="007F3446"/>
    <w:rsid w:val="008056C1"/>
    <w:rsid w:val="00806274"/>
    <w:rsid w:val="0081692C"/>
    <w:rsid w:val="00820EB2"/>
    <w:rsid w:val="0083752C"/>
    <w:rsid w:val="00840CC5"/>
    <w:rsid w:val="0084382F"/>
    <w:rsid w:val="00851518"/>
    <w:rsid w:val="008517BB"/>
    <w:rsid w:val="008572B4"/>
    <w:rsid w:val="00857A04"/>
    <w:rsid w:val="008623DA"/>
    <w:rsid w:val="00883727"/>
    <w:rsid w:val="008841DB"/>
    <w:rsid w:val="00892B1C"/>
    <w:rsid w:val="00897190"/>
    <w:rsid w:val="0089743F"/>
    <w:rsid w:val="008A59E0"/>
    <w:rsid w:val="008B1BF2"/>
    <w:rsid w:val="008B337E"/>
    <w:rsid w:val="008D2777"/>
    <w:rsid w:val="008E42DF"/>
    <w:rsid w:val="008F0143"/>
    <w:rsid w:val="008F67B6"/>
    <w:rsid w:val="00917A52"/>
    <w:rsid w:val="00922B4F"/>
    <w:rsid w:val="00924C7F"/>
    <w:rsid w:val="00937736"/>
    <w:rsid w:val="00940FAA"/>
    <w:rsid w:val="0094268F"/>
    <w:rsid w:val="0094336B"/>
    <w:rsid w:val="00953EAE"/>
    <w:rsid w:val="00954043"/>
    <w:rsid w:val="00954D3F"/>
    <w:rsid w:val="00962ACE"/>
    <w:rsid w:val="00962DCE"/>
    <w:rsid w:val="009662C2"/>
    <w:rsid w:val="009732AB"/>
    <w:rsid w:val="009736EF"/>
    <w:rsid w:val="00980296"/>
    <w:rsid w:val="009878F9"/>
    <w:rsid w:val="00990F5F"/>
    <w:rsid w:val="009939A7"/>
    <w:rsid w:val="009A31B1"/>
    <w:rsid w:val="009A4BEA"/>
    <w:rsid w:val="009B728F"/>
    <w:rsid w:val="009C319D"/>
    <w:rsid w:val="009E1587"/>
    <w:rsid w:val="009E1812"/>
    <w:rsid w:val="009E5EB7"/>
    <w:rsid w:val="009E7A93"/>
    <w:rsid w:val="009F55D3"/>
    <w:rsid w:val="009F5A6D"/>
    <w:rsid w:val="009F757D"/>
    <w:rsid w:val="00A00CBA"/>
    <w:rsid w:val="00A0136E"/>
    <w:rsid w:val="00A018F9"/>
    <w:rsid w:val="00A01AB7"/>
    <w:rsid w:val="00A01DBC"/>
    <w:rsid w:val="00A12A75"/>
    <w:rsid w:val="00A1316C"/>
    <w:rsid w:val="00A21FA3"/>
    <w:rsid w:val="00A27952"/>
    <w:rsid w:val="00A303F3"/>
    <w:rsid w:val="00A43B10"/>
    <w:rsid w:val="00A50DFB"/>
    <w:rsid w:val="00A55BB9"/>
    <w:rsid w:val="00A613EB"/>
    <w:rsid w:val="00A67CEB"/>
    <w:rsid w:val="00A70304"/>
    <w:rsid w:val="00A719A3"/>
    <w:rsid w:val="00A752A2"/>
    <w:rsid w:val="00A75587"/>
    <w:rsid w:val="00A7783D"/>
    <w:rsid w:val="00A87555"/>
    <w:rsid w:val="00A946CE"/>
    <w:rsid w:val="00AA2DDA"/>
    <w:rsid w:val="00AA6C72"/>
    <w:rsid w:val="00AB496B"/>
    <w:rsid w:val="00AB62BE"/>
    <w:rsid w:val="00AC1AA4"/>
    <w:rsid w:val="00AC52ED"/>
    <w:rsid w:val="00AC5BE3"/>
    <w:rsid w:val="00AD0017"/>
    <w:rsid w:val="00AD2C6F"/>
    <w:rsid w:val="00AE3A48"/>
    <w:rsid w:val="00AF05BF"/>
    <w:rsid w:val="00B01AA3"/>
    <w:rsid w:val="00B1023C"/>
    <w:rsid w:val="00B1228F"/>
    <w:rsid w:val="00B246CD"/>
    <w:rsid w:val="00B359E3"/>
    <w:rsid w:val="00B35DCD"/>
    <w:rsid w:val="00B36D25"/>
    <w:rsid w:val="00B40A31"/>
    <w:rsid w:val="00B44F8F"/>
    <w:rsid w:val="00B46A87"/>
    <w:rsid w:val="00B50818"/>
    <w:rsid w:val="00B52D35"/>
    <w:rsid w:val="00B544EA"/>
    <w:rsid w:val="00B56188"/>
    <w:rsid w:val="00B57265"/>
    <w:rsid w:val="00B62DE8"/>
    <w:rsid w:val="00B65BFF"/>
    <w:rsid w:val="00B67F3B"/>
    <w:rsid w:val="00B75400"/>
    <w:rsid w:val="00B77218"/>
    <w:rsid w:val="00B80798"/>
    <w:rsid w:val="00B813D6"/>
    <w:rsid w:val="00B85615"/>
    <w:rsid w:val="00B8741D"/>
    <w:rsid w:val="00B93113"/>
    <w:rsid w:val="00BA24E5"/>
    <w:rsid w:val="00BD37AA"/>
    <w:rsid w:val="00BD66B6"/>
    <w:rsid w:val="00BE2F89"/>
    <w:rsid w:val="00C00155"/>
    <w:rsid w:val="00C02AED"/>
    <w:rsid w:val="00C0379E"/>
    <w:rsid w:val="00C04396"/>
    <w:rsid w:val="00C14326"/>
    <w:rsid w:val="00C14628"/>
    <w:rsid w:val="00C26BE8"/>
    <w:rsid w:val="00C42BE4"/>
    <w:rsid w:val="00C5515B"/>
    <w:rsid w:val="00C66E3B"/>
    <w:rsid w:val="00C7496C"/>
    <w:rsid w:val="00C80156"/>
    <w:rsid w:val="00C859B0"/>
    <w:rsid w:val="00C9074F"/>
    <w:rsid w:val="00C93374"/>
    <w:rsid w:val="00CA4D31"/>
    <w:rsid w:val="00CA6E92"/>
    <w:rsid w:val="00CC10B6"/>
    <w:rsid w:val="00CC4D7E"/>
    <w:rsid w:val="00CE2FC2"/>
    <w:rsid w:val="00CE6070"/>
    <w:rsid w:val="00CF13A2"/>
    <w:rsid w:val="00CF7FEB"/>
    <w:rsid w:val="00D032D0"/>
    <w:rsid w:val="00D05980"/>
    <w:rsid w:val="00D10B8A"/>
    <w:rsid w:val="00D25749"/>
    <w:rsid w:val="00D3792E"/>
    <w:rsid w:val="00D40055"/>
    <w:rsid w:val="00D45F2C"/>
    <w:rsid w:val="00D52625"/>
    <w:rsid w:val="00D704C7"/>
    <w:rsid w:val="00D86636"/>
    <w:rsid w:val="00D92E64"/>
    <w:rsid w:val="00D93F1D"/>
    <w:rsid w:val="00D94334"/>
    <w:rsid w:val="00D96C29"/>
    <w:rsid w:val="00DA0BD0"/>
    <w:rsid w:val="00DA3975"/>
    <w:rsid w:val="00DA5578"/>
    <w:rsid w:val="00DB3E42"/>
    <w:rsid w:val="00DC0BB2"/>
    <w:rsid w:val="00DE0914"/>
    <w:rsid w:val="00DE29F9"/>
    <w:rsid w:val="00DE5478"/>
    <w:rsid w:val="00DF0B43"/>
    <w:rsid w:val="00DF2EB3"/>
    <w:rsid w:val="00DF515C"/>
    <w:rsid w:val="00E031CD"/>
    <w:rsid w:val="00E078F9"/>
    <w:rsid w:val="00E104E4"/>
    <w:rsid w:val="00E14E06"/>
    <w:rsid w:val="00E14F5B"/>
    <w:rsid w:val="00E15106"/>
    <w:rsid w:val="00E16A06"/>
    <w:rsid w:val="00E22D32"/>
    <w:rsid w:val="00E25FD2"/>
    <w:rsid w:val="00E42A6A"/>
    <w:rsid w:val="00E51C7E"/>
    <w:rsid w:val="00E66355"/>
    <w:rsid w:val="00E80ED4"/>
    <w:rsid w:val="00E8394B"/>
    <w:rsid w:val="00E97E69"/>
    <w:rsid w:val="00EA2B58"/>
    <w:rsid w:val="00EA6DDC"/>
    <w:rsid w:val="00EB0BD2"/>
    <w:rsid w:val="00EB67F6"/>
    <w:rsid w:val="00ED0175"/>
    <w:rsid w:val="00ED6A07"/>
    <w:rsid w:val="00EF2E29"/>
    <w:rsid w:val="00F044CD"/>
    <w:rsid w:val="00F2092F"/>
    <w:rsid w:val="00F2511E"/>
    <w:rsid w:val="00F261C2"/>
    <w:rsid w:val="00F30FB6"/>
    <w:rsid w:val="00F32DDA"/>
    <w:rsid w:val="00F475DA"/>
    <w:rsid w:val="00F55B77"/>
    <w:rsid w:val="00F65D5F"/>
    <w:rsid w:val="00F745BA"/>
    <w:rsid w:val="00F7526C"/>
    <w:rsid w:val="00F81C9B"/>
    <w:rsid w:val="00F94896"/>
    <w:rsid w:val="00F9531E"/>
    <w:rsid w:val="00FA0974"/>
    <w:rsid w:val="00FA3605"/>
    <w:rsid w:val="00FA3A6C"/>
    <w:rsid w:val="00FA3E89"/>
    <w:rsid w:val="00FA4B2E"/>
    <w:rsid w:val="00FD3668"/>
    <w:rsid w:val="00FE0F3B"/>
    <w:rsid w:val="00FF3285"/>
    <w:rsid w:val="00FF5E07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nt">
    <w:name w:val="fent"/>
    <w:rsid w:val="002C3D0D"/>
  </w:style>
  <w:style w:type="paragraph" w:customStyle="1" w:styleId="Default0">
    <w:name w:val="Default"/>
    <w:rsid w:val="00203334"/>
    <w:pPr>
      <w:autoSpaceDE w:val="0"/>
      <w:autoSpaceDN w:val="0"/>
      <w:adjustRightInd w:val="0"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3.bp.blogspot.com/-y3sxtfeoYhc/WE1ZmqWQ1PI/AAAAAAAACEw/ofoJHIaHhLc7zBN2iplUGyTQgHZIvGDkwCLcB/s1600/20161211_11185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247C-6B0E-4459-B509-E9E25308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5581</CharactersWithSpaces>
  <SharedDoc>false</SharedDoc>
  <HLinks>
    <vt:vector size="24" baseType="variant">
      <vt:variant>
        <vt:i4>524336</vt:i4>
      </vt:variant>
      <vt:variant>
        <vt:i4>9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4</cp:revision>
  <cp:lastPrinted>2017-01-21T15:26:00Z</cp:lastPrinted>
  <dcterms:created xsi:type="dcterms:W3CDTF">2017-01-27T09:32:00Z</dcterms:created>
  <dcterms:modified xsi:type="dcterms:W3CDTF">2017-01-28T12:56:00Z</dcterms:modified>
</cp:coreProperties>
</file>