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5E97" w:rsidRDefault="00B65E97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8675" cy="6000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E97" w:rsidRPr="00D52625" w:rsidRDefault="00B65E97" w:rsidP="00B65E9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b/>
          <w:color w:val="FF0000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IV. évf. </w:t>
      </w:r>
      <w:r w:rsidR="00F1405D">
        <w:rPr>
          <w:rFonts w:ascii="Century Schoolbook" w:hAnsi="Century Schoolbook" w:cs="Century Schoolbook"/>
          <w:color w:val="FF0000"/>
          <w:sz w:val="20"/>
          <w:szCs w:val="20"/>
        </w:rPr>
        <w:t>9</w:t>
      </w: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. szám </w:t>
      </w:r>
      <w:r w:rsidR="00F1405D">
        <w:rPr>
          <w:rFonts w:ascii="Century Schoolbook" w:hAnsi="Century Schoolbook" w:cs="Century Schoolbook"/>
          <w:b/>
          <w:color w:val="389A4F"/>
          <w:sz w:val="20"/>
          <w:szCs w:val="20"/>
        </w:rPr>
        <w:t>Évközi 8</w:t>
      </w:r>
      <w:r w:rsidRPr="008056C1">
        <w:rPr>
          <w:rFonts w:ascii="Century Schoolbook" w:hAnsi="Century Schoolbook" w:cs="Century Schoolbook"/>
          <w:b/>
          <w:color w:val="389A4F"/>
          <w:sz w:val="20"/>
          <w:szCs w:val="20"/>
        </w:rPr>
        <w:t>. vasárnap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 w:rsidR="00F1405D">
        <w:rPr>
          <w:rFonts w:ascii="Century Schoolbook" w:hAnsi="Century Schoolbook" w:cs="Century Schoolbook"/>
          <w:sz w:val="20"/>
          <w:szCs w:val="20"/>
        </w:rPr>
        <w:t>2017. február 26</w:t>
      </w:r>
      <w:r>
        <w:rPr>
          <w:rFonts w:ascii="Century Schoolbook" w:hAnsi="Century Schoolbook" w:cs="Century Schoolbook"/>
          <w:sz w:val="20"/>
          <w:szCs w:val="20"/>
        </w:rPr>
        <w:t>.</w:t>
      </w:r>
    </w:p>
    <w:p w:rsidR="00350E8B" w:rsidRDefault="00350E8B">
      <w:pPr>
        <w:jc w:val="center"/>
        <w:rPr>
          <w:rFonts w:ascii="Times New Roman" w:hAnsi="Times New Roman" w:cs="Times New Roman"/>
          <w:b/>
          <w:smallCaps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smallCaps/>
          <w:color w:val="00000A"/>
          <w:sz w:val="20"/>
          <w:szCs w:val="20"/>
        </w:rPr>
        <w:t>A 2016-os év Bercel életében</w:t>
      </w:r>
    </w:p>
    <w:p w:rsidR="00350E8B" w:rsidRPr="00350E8B" w:rsidRDefault="00350E8B" w:rsidP="00462473">
      <w:pPr>
        <w:pStyle w:val="Listaszerbekezds"/>
        <w:numPr>
          <w:ilvl w:val="0"/>
          <w:numId w:val="1"/>
        </w:numPr>
        <w:suppressAutoHyphens w:val="0"/>
        <w:ind w:left="426"/>
        <w:jc w:val="both"/>
        <w:rPr>
          <w:rFonts w:eastAsia="Calibri"/>
          <w:lang w:eastAsia="zh-CN"/>
        </w:rPr>
      </w:pPr>
      <w:r w:rsidRPr="00350E8B">
        <w:rPr>
          <w:rFonts w:eastAsia="Calibri"/>
          <w:lang w:eastAsia="zh-CN"/>
        </w:rPr>
        <w:t>az asszonytestvérek süteményei minden rendezvényre (zarándokok fogadása, szüreti bál, jótékonysági bál).</w:t>
      </w:r>
    </w:p>
    <w:p w:rsidR="00350E8B" w:rsidRPr="008E6BF3" w:rsidRDefault="00350E8B" w:rsidP="00462473">
      <w:pPr>
        <w:pStyle w:val="Listaszerbekezds"/>
        <w:numPr>
          <w:ilvl w:val="0"/>
          <w:numId w:val="1"/>
        </w:numPr>
        <w:suppressAutoHyphens w:val="0"/>
        <w:ind w:left="426"/>
        <w:jc w:val="both"/>
        <w:rPr>
          <w:rFonts w:eastAsia="Calibri"/>
          <w:lang w:eastAsia="zh-CN"/>
        </w:rPr>
      </w:pPr>
      <w:r w:rsidRPr="008E6BF3">
        <w:rPr>
          <w:rFonts w:eastAsia="Calibri"/>
          <w:lang w:eastAsia="zh-CN"/>
        </w:rPr>
        <w:t>a hívek adományából új szőnyeget és porszívót kapott a templomunk.</w:t>
      </w:r>
      <w:r w:rsidR="008E6BF3" w:rsidRPr="008E6BF3">
        <w:rPr>
          <w:rFonts w:eastAsia="Calibri"/>
          <w:lang w:eastAsia="zh-CN"/>
        </w:rPr>
        <w:t xml:space="preserve"> </w:t>
      </w:r>
      <w:r w:rsidRPr="008E6BF3">
        <w:rPr>
          <w:rFonts w:eastAsia="Calibri"/>
          <w:lang w:eastAsia="zh-CN"/>
        </w:rPr>
        <w:t>hálát adunk az asszonytestvéreknek a templom takarításáért.</w:t>
      </w:r>
      <w:r w:rsidR="008E6BF3" w:rsidRPr="008E6BF3">
        <w:rPr>
          <w:rFonts w:eastAsia="Calibri"/>
          <w:lang w:eastAsia="zh-CN"/>
        </w:rPr>
        <w:t xml:space="preserve"> </w:t>
      </w:r>
      <w:r w:rsidRPr="008E6BF3">
        <w:rPr>
          <w:rFonts w:eastAsia="Calibri"/>
          <w:lang w:eastAsia="zh-CN"/>
        </w:rPr>
        <w:t>a virág díszítésért.</w:t>
      </w:r>
      <w:r w:rsidR="008E6BF3" w:rsidRPr="008E6BF3">
        <w:rPr>
          <w:rFonts w:eastAsia="Calibri"/>
          <w:lang w:eastAsia="zh-CN"/>
        </w:rPr>
        <w:t xml:space="preserve"> </w:t>
      </w:r>
      <w:r w:rsidRPr="008E6BF3">
        <w:rPr>
          <w:rFonts w:eastAsia="Calibri"/>
          <w:lang w:eastAsia="zh-CN"/>
        </w:rPr>
        <w:t>az oltárterítők és egyéb liturgikus textíliák mosásáért.</w:t>
      </w:r>
      <w:r w:rsidR="008E6BF3">
        <w:rPr>
          <w:rFonts w:eastAsia="Calibri"/>
          <w:lang w:eastAsia="zh-CN"/>
        </w:rPr>
        <w:t xml:space="preserve"> </w:t>
      </w:r>
      <w:r w:rsidRPr="008E6BF3">
        <w:rPr>
          <w:rFonts w:eastAsia="Calibri"/>
          <w:lang w:eastAsia="zh-CN"/>
        </w:rPr>
        <w:t>köszönet a misztérium játékok rendezéséért.</w:t>
      </w:r>
    </w:p>
    <w:p w:rsidR="00350E8B" w:rsidRPr="00350E8B" w:rsidRDefault="00350E8B" w:rsidP="00462473">
      <w:pPr>
        <w:pStyle w:val="Listaszerbekezds"/>
        <w:numPr>
          <w:ilvl w:val="0"/>
          <w:numId w:val="1"/>
        </w:numPr>
        <w:suppressAutoHyphens w:val="0"/>
        <w:ind w:left="426"/>
        <w:jc w:val="both"/>
        <w:rPr>
          <w:rFonts w:eastAsia="Calibri"/>
          <w:lang w:eastAsia="zh-CN"/>
        </w:rPr>
      </w:pPr>
      <w:r w:rsidRPr="00350E8B">
        <w:rPr>
          <w:rFonts w:eastAsia="Calibri"/>
          <w:lang w:eastAsia="zh-CN"/>
        </w:rPr>
        <w:t>köszönjük a rózsafüzér társulat tagjainak imáit, a szerdai és a csütörtöki szentségimádásokon résztvevők imáit és mindazok imáit, akik a betegekért, a nehéz sorban élőkért, a halottainkért imádkoztak.</w:t>
      </w:r>
    </w:p>
    <w:p w:rsidR="00350E8B" w:rsidRPr="00462473" w:rsidRDefault="00350E8B" w:rsidP="00462473">
      <w:pPr>
        <w:pStyle w:val="Listaszerbekezds"/>
        <w:numPr>
          <w:ilvl w:val="0"/>
          <w:numId w:val="1"/>
        </w:numPr>
        <w:suppressAutoHyphens w:val="0"/>
        <w:ind w:left="426"/>
        <w:jc w:val="both"/>
        <w:rPr>
          <w:rFonts w:eastAsia="Calibri"/>
          <w:spacing w:val="-6"/>
          <w:lang w:eastAsia="zh-CN"/>
        </w:rPr>
      </w:pPr>
      <w:r w:rsidRPr="00462473">
        <w:rPr>
          <w:rFonts w:eastAsia="Calibri"/>
          <w:spacing w:val="-6"/>
          <w:lang w:eastAsia="zh-CN"/>
        </w:rPr>
        <w:t>köszönjük, hogy Robi atya kitartott mellettünk annak ellenére, hogy több rosszindulatú megnyilvánulás is volt ellene. Hálát kell adnunk, hogy egyáltalán van papunk.</w:t>
      </w:r>
    </w:p>
    <w:p w:rsidR="00350E8B" w:rsidRPr="00350E8B" w:rsidRDefault="00350E8B" w:rsidP="00462473">
      <w:pPr>
        <w:pStyle w:val="Listaszerbekezds"/>
        <w:numPr>
          <w:ilvl w:val="0"/>
          <w:numId w:val="1"/>
        </w:numPr>
        <w:suppressAutoHyphens w:val="0"/>
        <w:ind w:left="426"/>
        <w:jc w:val="both"/>
        <w:rPr>
          <w:rFonts w:eastAsia="Calibri"/>
          <w:lang w:eastAsia="zh-CN"/>
        </w:rPr>
      </w:pPr>
      <w:r w:rsidRPr="00350E8B">
        <w:rPr>
          <w:rFonts w:eastAsia="Calibri"/>
          <w:lang w:eastAsia="zh-CN"/>
        </w:rPr>
        <w:t>köszönjük a hívek persely adományait és az egyházadó befizetéseket. Kérjük, hogy a rendszeresen templomba járók közül, akik még nem tettek ennek eleget, pótolják. Az anyagi hozzájárulás azon túl, hogy a plébánia és a templom működését teszi lehetővé, egyben hitvallása is a hívő embernek.</w:t>
      </w:r>
    </w:p>
    <w:p w:rsidR="00350E8B" w:rsidRPr="00350E8B" w:rsidRDefault="00350E8B" w:rsidP="00462473">
      <w:pPr>
        <w:pStyle w:val="Listaszerbekezds"/>
        <w:numPr>
          <w:ilvl w:val="0"/>
          <w:numId w:val="1"/>
        </w:numPr>
        <w:suppressAutoHyphens w:val="0"/>
        <w:ind w:left="426"/>
        <w:rPr>
          <w:rFonts w:eastAsia="Calibri"/>
          <w:lang w:eastAsia="zh-CN"/>
        </w:rPr>
      </w:pPr>
      <w:r w:rsidRPr="00350E8B">
        <w:rPr>
          <w:rFonts w:eastAsia="Calibri"/>
          <w:lang w:eastAsia="zh-CN"/>
        </w:rPr>
        <w:t>Egyházi megajánlást ebben az évben 295 fő fizette be</w:t>
      </w:r>
    </w:p>
    <w:p w:rsidR="00350E8B" w:rsidRPr="008E6BF3" w:rsidRDefault="00350E8B" w:rsidP="00462473">
      <w:pPr>
        <w:pStyle w:val="Listaszerbekezds"/>
        <w:numPr>
          <w:ilvl w:val="0"/>
          <w:numId w:val="1"/>
        </w:numPr>
        <w:suppressAutoHyphens w:val="0"/>
        <w:ind w:left="426"/>
        <w:rPr>
          <w:rFonts w:eastAsia="Calibri"/>
          <w:i/>
          <w:lang w:eastAsia="zh-CN"/>
        </w:rPr>
      </w:pPr>
      <w:r w:rsidRPr="008E6BF3">
        <w:rPr>
          <w:rFonts w:eastAsia="Calibri"/>
          <w:lang w:eastAsia="zh-CN"/>
        </w:rPr>
        <w:t>Kereszteltek száma: 11 fő</w:t>
      </w:r>
      <w:r w:rsidR="008E6BF3" w:rsidRPr="008E6BF3">
        <w:rPr>
          <w:rFonts w:eastAsia="Calibri"/>
          <w:lang w:eastAsia="zh-CN"/>
        </w:rPr>
        <w:t xml:space="preserve">, </w:t>
      </w:r>
      <w:r w:rsidRPr="008E6BF3">
        <w:rPr>
          <w:rFonts w:eastAsia="Calibri"/>
          <w:lang w:eastAsia="zh-CN"/>
        </w:rPr>
        <w:t>Esküvő száma: 1</w:t>
      </w:r>
      <w:r w:rsidR="008E6BF3" w:rsidRPr="008E6BF3">
        <w:rPr>
          <w:rFonts w:eastAsia="Calibri"/>
          <w:lang w:eastAsia="zh-CN"/>
        </w:rPr>
        <w:t xml:space="preserve">, </w:t>
      </w:r>
      <w:r w:rsidRPr="008E6BF3">
        <w:rPr>
          <w:rFonts w:eastAsia="Calibri"/>
          <w:lang w:eastAsia="zh-CN"/>
        </w:rPr>
        <w:t>Temetések száma: 31</w:t>
      </w:r>
      <w:r w:rsidR="008E6BF3" w:rsidRPr="008E6BF3">
        <w:rPr>
          <w:rFonts w:eastAsia="Calibri"/>
          <w:lang w:eastAsia="zh-CN"/>
        </w:rPr>
        <w:t xml:space="preserve">, </w:t>
      </w:r>
      <w:r w:rsidRPr="008E6BF3">
        <w:rPr>
          <w:rFonts w:eastAsia="Calibri"/>
          <w:lang w:eastAsia="zh-CN"/>
        </w:rPr>
        <w:t>Betegek ellátása (első péntekes beteg): 17 fő</w:t>
      </w:r>
      <w:r w:rsidR="008E6BF3" w:rsidRPr="008E6BF3">
        <w:rPr>
          <w:rFonts w:eastAsia="Calibri"/>
          <w:lang w:eastAsia="zh-CN"/>
        </w:rPr>
        <w:t xml:space="preserve">. </w:t>
      </w:r>
      <w:r w:rsidRPr="008E6BF3">
        <w:rPr>
          <w:rFonts w:eastAsia="Calibri"/>
          <w:lang w:eastAsia="zh-CN"/>
        </w:rPr>
        <w:t>Elsőáldozók száma: 9 fő</w:t>
      </w:r>
      <w:r w:rsidR="008E6BF3" w:rsidRPr="008E6BF3">
        <w:rPr>
          <w:rFonts w:eastAsia="Calibri"/>
          <w:lang w:eastAsia="zh-CN"/>
        </w:rPr>
        <w:t xml:space="preserve">, </w:t>
      </w:r>
      <w:r w:rsidRPr="008E6BF3">
        <w:rPr>
          <w:rFonts w:eastAsia="Calibri"/>
          <w:lang w:eastAsia="zh-CN"/>
        </w:rPr>
        <w:t>Hitoktatásra járó gyermekek száma: 123 fő</w:t>
      </w:r>
      <w:r w:rsidR="008E6BF3">
        <w:rPr>
          <w:rFonts w:eastAsia="Calibri"/>
          <w:lang w:eastAsia="zh-CN"/>
        </w:rPr>
        <w:t xml:space="preserve">, </w:t>
      </w:r>
      <w:r w:rsidRPr="008E6BF3">
        <w:rPr>
          <w:rFonts w:eastAsia="Calibri"/>
          <w:lang w:eastAsia="zh-CN"/>
        </w:rPr>
        <w:t>Bérmálkozás ebben az évben nem volt!</w:t>
      </w:r>
      <w:r w:rsidR="00EE6B75" w:rsidRPr="008E6BF3">
        <w:rPr>
          <w:rFonts w:eastAsia="Calibri"/>
          <w:lang w:eastAsia="zh-CN"/>
        </w:rPr>
        <w:t xml:space="preserve"> </w:t>
      </w:r>
      <w:r w:rsidR="00EE6B75" w:rsidRPr="008E6BF3">
        <w:rPr>
          <w:rFonts w:eastAsia="Calibri"/>
          <w:lang w:eastAsia="zh-CN"/>
        </w:rPr>
        <w:tab/>
      </w:r>
      <w:r w:rsidR="00EE6B75" w:rsidRPr="008E6BF3">
        <w:rPr>
          <w:rFonts w:eastAsia="Calibri"/>
          <w:i/>
          <w:lang w:eastAsia="zh-CN"/>
        </w:rPr>
        <w:t>/Folytatás következik/</w:t>
      </w:r>
    </w:p>
    <w:p w:rsidR="00350E8B" w:rsidRDefault="00350E8B" w:rsidP="00350E8B">
      <w:pPr>
        <w:jc w:val="center"/>
        <w:rPr>
          <w:rFonts w:ascii="Times New Roman" w:hAnsi="Times New Roman" w:cs="Times New Roman"/>
          <w:b/>
          <w:caps/>
          <w:color w:val="00000A"/>
          <w:sz w:val="20"/>
          <w:szCs w:val="20"/>
        </w:rPr>
      </w:pPr>
      <w:r w:rsidRPr="00350E8B">
        <w:rPr>
          <w:rFonts w:ascii="Times New Roman" w:hAnsi="Times New Roman" w:cs="Times New Roman"/>
          <w:b/>
          <w:caps/>
          <w:color w:val="00000A"/>
          <w:sz w:val="20"/>
          <w:szCs w:val="20"/>
        </w:rPr>
        <w:t>Nagyböjt- 2017</w:t>
      </w:r>
    </w:p>
    <w:p w:rsidR="00350E8B" w:rsidRPr="00350E8B" w:rsidRDefault="00350E8B" w:rsidP="00350E8B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32"/>
          <w:lang w:eastAsia="hu-HU"/>
        </w:rPr>
      </w:pPr>
      <w:r w:rsidRPr="00350E8B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32"/>
          <w:lang w:eastAsia="hu-HU"/>
        </w:rPr>
        <w:t>„Szítsd fel magadban Istenkegyelmét…” (2Tim 1,6)</w:t>
      </w:r>
    </w:p>
    <w:tbl>
      <w:tblPr>
        <w:tblW w:w="73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276"/>
        <w:gridCol w:w="3827"/>
        <w:gridCol w:w="1417"/>
      </w:tblGrid>
      <w:tr w:rsidR="00097EE5" w:rsidRPr="00350E8B" w:rsidTr="00EE6B75">
        <w:trPr>
          <w:cantSplit/>
          <w:trHeight w:hRule="exact" w:val="311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textDirection w:val="btLr"/>
            <w:vAlign w:val="center"/>
          </w:tcPr>
          <w:p w:rsidR="00350E8B" w:rsidRPr="00350E8B" w:rsidRDefault="00350E8B" w:rsidP="00097EE5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  <w:lang w:eastAsia="hu-HU"/>
              </w:rPr>
              <w:t>Olvass!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pacing w:val="-4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pacing w:val="-4"/>
                <w:sz w:val="18"/>
                <w:szCs w:val="18"/>
                <w:lang w:eastAsia="hu-HU"/>
              </w:rPr>
              <w:t>Elmélkedj!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hu-HU"/>
              </w:rPr>
              <w:t>Cselekedj!</w:t>
            </w:r>
          </w:p>
        </w:tc>
      </w:tr>
      <w:tr w:rsidR="00097EE5" w:rsidRPr="00350E8B" w:rsidTr="00EE6B75">
        <w:trPr>
          <w:cantSplit/>
          <w:trHeight w:hRule="exact" w:val="1134"/>
        </w:trPr>
        <w:tc>
          <w:tcPr>
            <w:tcW w:w="851" w:type="dxa"/>
            <w:shd w:val="clear" w:color="auto" w:fill="BFBFBF"/>
            <w:textDirection w:val="btLr"/>
            <w:vAlign w:val="center"/>
          </w:tcPr>
          <w:p w:rsidR="00350E8B" w:rsidRPr="00350E8B" w:rsidRDefault="00350E8B" w:rsidP="00097EE5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Március 1.</w:t>
            </w:r>
          </w:p>
          <w:p w:rsidR="00350E8B" w:rsidRPr="00350E8B" w:rsidRDefault="00350E8B" w:rsidP="00EE6B75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8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b/>
                <w:color w:val="auto"/>
                <w:spacing w:val="-8"/>
                <w:sz w:val="18"/>
                <w:szCs w:val="18"/>
                <w:lang w:eastAsia="hu-HU"/>
              </w:rPr>
              <w:t>Hamvazószerda</w:t>
            </w:r>
          </w:p>
        </w:tc>
        <w:tc>
          <w:tcPr>
            <w:tcW w:w="1276" w:type="dxa"/>
            <w:vAlign w:val="center"/>
          </w:tcPr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Joel 2,12-18;</w:t>
            </w:r>
          </w:p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2Kor 5,20-6,2;</w:t>
            </w:r>
          </w:p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sz w:val="18"/>
                <w:szCs w:val="18"/>
                <w:lang w:eastAsia="hu-HU"/>
              </w:rPr>
            </w:pPr>
            <w:proofErr w:type="spellStart"/>
            <w:r w:rsidRPr="00350E8B">
              <w:rPr>
                <w:rFonts w:ascii="Times New Roman" w:eastAsia="Times New Roman" w:hAnsi="Times New Roman" w:cs="Times New Roman"/>
                <w:color w:val="auto"/>
                <w:spacing w:val="-8"/>
                <w:sz w:val="18"/>
                <w:szCs w:val="18"/>
                <w:lang w:eastAsia="hu-HU"/>
              </w:rPr>
              <w:t>Mt</w:t>
            </w:r>
            <w:proofErr w:type="spellEnd"/>
            <w:r w:rsidRPr="00350E8B">
              <w:rPr>
                <w:rFonts w:ascii="Times New Roman" w:eastAsia="Times New Roman" w:hAnsi="Times New Roman" w:cs="Times New Roman"/>
                <w:color w:val="auto"/>
                <w:spacing w:val="-8"/>
                <w:sz w:val="18"/>
                <w:szCs w:val="18"/>
                <w:lang w:eastAsia="hu-HU"/>
              </w:rPr>
              <w:t xml:space="preserve"> 6,1-6.16-18.</w:t>
            </w:r>
          </w:p>
        </w:tc>
        <w:tc>
          <w:tcPr>
            <w:tcW w:w="3827" w:type="dxa"/>
            <w:vAlign w:val="center"/>
          </w:tcPr>
          <w:p w:rsidR="00350E8B" w:rsidRPr="00350E8B" w:rsidRDefault="00350E8B" w:rsidP="00097EE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color w:val="auto"/>
                <w:spacing w:val="-4"/>
                <w:sz w:val="18"/>
                <w:szCs w:val="18"/>
                <w:lang w:eastAsia="hu-HU"/>
              </w:rPr>
              <w:t>Nagyböjti jó elhatározásaink arra irányuljanak, hogy mind inkább Isten fényébe helyezzük életünket. Nem a világból érkező, olykor egészen vakító reflektorfényeket keressük, hanem Isten tekintetét, aki a rejtekben is lát. *</w:t>
            </w:r>
          </w:p>
        </w:tc>
        <w:tc>
          <w:tcPr>
            <w:tcW w:w="1417" w:type="dxa"/>
            <w:vAlign w:val="center"/>
          </w:tcPr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highlight w:val="yellow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  <w:t xml:space="preserve">Figyelmesen, </w:t>
            </w:r>
            <w:r w:rsidRPr="00350E8B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  <w:br/>
              <w:t xml:space="preserve">imádkozva </w:t>
            </w:r>
            <w:r w:rsidRPr="00350E8B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  <w:br/>
              <w:t xml:space="preserve">végigolvasom </w:t>
            </w:r>
            <w:r w:rsidRPr="00350E8B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  <w:br/>
              <w:t>a Hiszekegyet</w:t>
            </w:r>
          </w:p>
        </w:tc>
      </w:tr>
      <w:tr w:rsidR="00097EE5" w:rsidRPr="00350E8B" w:rsidTr="00EE6B75">
        <w:trPr>
          <w:cantSplit/>
          <w:trHeight w:hRule="exact" w:val="1421"/>
        </w:trPr>
        <w:tc>
          <w:tcPr>
            <w:tcW w:w="851" w:type="dxa"/>
            <w:textDirection w:val="btLr"/>
            <w:vAlign w:val="center"/>
          </w:tcPr>
          <w:p w:rsidR="00350E8B" w:rsidRPr="00350E8B" w:rsidRDefault="00350E8B" w:rsidP="00097EE5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Március 2.</w:t>
            </w:r>
          </w:p>
          <w:p w:rsidR="00350E8B" w:rsidRPr="00350E8B" w:rsidRDefault="00350E8B" w:rsidP="00097EE5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csütörtök</w:t>
            </w:r>
          </w:p>
        </w:tc>
        <w:tc>
          <w:tcPr>
            <w:tcW w:w="1276" w:type="dxa"/>
            <w:vAlign w:val="center"/>
          </w:tcPr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pacing w:val="-12"/>
                <w:sz w:val="18"/>
                <w:szCs w:val="18"/>
                <w:lang w:eastAsia="hu-HU"/>
              </w:rPr>
            </w:pPr>
            <w:proofErr w:type="spellStart"/>
            <w:r w:rsidRPr="00350E8B">
              <w:rPr>
                <w:rFonts w:ascii="Times New Roman" w:eastAsia="Times New Roman" w:hAnsi="Times New Roman" w:cs="Times New Roman"/>
                <w:color w:val="auto"/>
                <w:spacing w:val="-12"/>
                <w:sz w:val="18"/>
                <w:szCs w:val="18"/>
                <w:lang w:eastAsia="hu-HU"/>
              </w:rPr>
              <w:t>Mtörv</w:t>
            </w:r>
            <w:proofErr w:type="spellEnd"/>
            <w:r w:rsidRPr="00350E8B">
              <w:rPr>
                <w:rFonts w:ascii="Times New Roman" w:eastAsia="Times New Roman" w:hAnsi="Times New Roman" w:cs="Times New Roman"/>
                <w:color w:val="auto"/>
                <w:spacing w:val="-12"/>
                <w:sz w:val="18"/>
                <w:szCs w:val="18"/>
                <w:lang w:eastAsia="hu-HU"/>
              </w:rPr>
              <w:t xml:space="preserve"> 30,15-20;</w:t>
            </w:r>
          </w:p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350E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Lk</w:t>
            </w:r>
            <w:proofErr w:type="spellEnd"/>
            <w:r w:rsidRPr="00350E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9,22-25.</w:t>
            </w:r>
          </w:p>
        </w:tc>
        <w:tc>
          <w:tcPr>
            <w:tcW w:w="3827" w:type="dxa"/>
            <w:vAlign w:val="center"/>
          </w:tcPr>
          <w:p w:rsidR="00350E8B" w:rsidRPr="00350E8B" w:rsidRDefault="00350E8B" w:rsidP="00097EE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color w:val="auto"/>
                <w:spacing w:val="-4"/>
                <w:sz w:val="18"/>
                <w:szCs w:val="18"/>
                <w:lang w:eastAsia="hu-HU"/>
              </w:rPr>
              <w:t xml:space="preserve">Csak az önmegtagadás vezethet el önmagam megtalálásához. A külső rétegeket le kell hántani és el kell vetni, hogy eljussak </w:t>
            </w:r>
            <w:r w:rsidRPr="00350E8B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eastAsia="hu-HU"/>
              </w:rPr>
              <w:t>szívem közepébe, személyiségem központjába, ahol Isten lakik. Csak</w:t>
            </w:r>
            <w:r w:rsidRPr="00350E8B">
              <w:rPr>
                <w:rFonts w:ascii="Times New Roman" w:eastAsia="Times New Roman" w:hAnsi="Times New Roman" w:cs="Times New Roman"/>
                <w:color w:val="auto"/>
                <w:spacing w:val="-4"/>
                <w:sz w:val="18"/>
                <w:szCs w:val="18"/>
                <w:lang w:eastAsia="hu-HU"/>
              </w:rPr>
              <w:t xml:space="preserve"> ebben a mélységben találkozhatok vele, s csak innen kiindulva indulhat meg az újjáteremtés, a Krisztus képére formálódás.</w:t>
            </w:r>
          </w:p>
        </w:tc>
        <w:tc>
          <w:tcPr>
            <w:tcW w:w="1417" w:type="dxa"/>
            <w:vAlign w:val="center"/>
          </w:tcPr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pacing w:val="-4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4"/>
                <w:sz w:val="18"/>
                <w:szCs w:val="18"/>
                <w:lang w:eastAsia="hu-HU"/>
              </w:rPr>
              <w:t xml:space="preserve">Szentírást olvasok – </w:t>
            </w:r>
            <w:r w:rsidRPr="00350E8B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4"/>
                <w:sz w:val="18"/>
                <w:szCs w:val="18"/>
                <w:lang w:eastAsia="hu-HU"/>
              </w:rPr>
              <w:br/>
              <w:t xml:space="preserve">találkozom a magát </w:t>
            </w:r>
            <w:r w:rsidRPr="00350E8B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4"/>
                <w:sz w:val="18"/>
                <w:szCs w:val="18"/>
                <w:lang w:eastAsia="hu-HU"/>
              </w:rPr>
              <w:br/>
              <w:t>kinyilatkoztató Istennel</w:t>
            </w:r>
          </w:p>
        </w:tc>
      </w:tr>
      <w:tr w:rsidR="00097EE5" w:rsidRPr="00350E8B" w:rsidTr="00EE6B75">
        <w:trPr>
          <w:cantSplit/>
          <w:trHeight w:hRule="exact" w:val="1558"/>
        </w:trPr>
        <w:tc>
          <w:tcPr>
            <w:tcW w:w="851" w:type="dxa"/>
            <w:textDirection w:val="btLr"/>
            <w:vAlign w:val="center"/>
          </w:tcPr>
          <w:p w:rsidR="00350E8B" w:rsidRPr="00350E8B" w:rsidRDefault="00350E8B" w:rsidP="00097EE5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Március 3.</w:t>
            </w:r>
          </w:p>
          <w:p w:rsidR="00350E8B" w:rsidRPr="00350E8B" w:rsidRDefault="00350E8B" w:rsidP="00097EE5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péntek </w:t>
            </w:r>
            <w:r w:rsidRPr="00350E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</w:r>
            <w:r w:rsidRPr="00350E8B">
              <w:rPr>
                <w:rFonts w:ascii="Times New Roman" w:eastAsia="Times New Roman" w:hAnsi="Times New Roman" w:cs="Times New Roman"/>
                <w:i/>
                <w:color w:val="auto"/>
                <w:spacing w:val="-8"/>
                <w:sz w:val="18"/>
                <w:szCs w:val="18"/>
                <w:lang w:eastAsia="hu-HU"/>
              </w:rPr>
              <w:t>(böjti nap)</w:t>
            </w:r>
          </w:p>
        </w:tc>
        <w:tc>
          <w:tcPr>
            <w:tcW w:w="1276" w:type="dxa"/>
            <w:vAlign w:val="center"/>
          </w:tcPr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350E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Iz</w:t>
            </w:r>
            <w:proofErr w:type="spellEnd"/>
            <w:r w:rsidRPr="00350E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58,1-9a;</w:t>
            </w:r>
          </w:p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350E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Mt</w:t>
            </w:r>
            <w:proofErr w:type="spellEnd"/>
            <w:r w:rsidRPr="00350E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9,14-15</w:t>
            </w:r>
          </w:p>
        </w:tc>
        <w:tc>
          <w:tcPr>
            <w:tcW w:w="3827" w:type="dxa"/>
            <w:vAlign w:val="center"/>
          </w:tcPr>
          <w:p w:rsidR="00350E8B" w:rsidRPr="00350E8B" w:rsidRDefault="00350E8B" w:rsidP="00097EE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color w:val="auto"/>
                <w:spacing w:val="-4"/>
                <w:sz w:val="18"/>
                <w:szCs w:val="18"/>
                <w:lang w:eastAsia="hu-HU"/>
              </w:rPr>
              <w:t>Mindenekelőtt szívedet-lelkedet méregtelenítsd, akkor van esélyed rá, hogy Istennek tetsző lesz a böjtölésed. Amíg magadra figyelsz, böjtölésed önbecsapás és bálványimádás; amint Istenre tekintesz, helyesen fogod látni önmagad és testvéredet, s azt is meglátod, hogyan törheted össze az igát, melyet mások nyakába akasztottál.</w:t>
            </w:r>
          </w:p>
        </w:tc>
        <w:tc>
          <w:tcPr>
            <w:tcW w:w="1417" w:type="dxa"/>
            <w:vAlign w:val="center"/>
          </w:tcPr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highlight w:val="yellow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  <w:t>Bekapcsolódok a plébánia közös böjtölésébe a gyermekekért</w:t>
            </w:r>
          </w:p>
        </w:tc>
      </w:tr>
      <w:tr w:rsidR="00097EE5" w:rsidRPr="00350E8B" w:rsidTr="00EE6B75">
        <w:trPr>
          <w:cantSplit/>
          <w:trHeight w:hRule="exact" w:val="1423"/>
        </w:trPr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350E8B" w:rsidRPr="00350E8B" w:rsidRDefault="00350E8B" w:rsidP="00097EE5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lastRenderedPageBreak/>
              <w:t>Március 4.</w:t>
            </w:r>
          </w:p>
          <w:p w:rsidR="00350E8B" w:rsidRPr="00350E8B" w:rsidRDefault="00350E8B" w:rsidP="00097EE5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szombat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350E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Iz</w:t>
            </w:r>
            <w:proofErr w:type="spellEnd"/>
            <w:r w:rsidRPr="00350E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58,9b-14;</w:t>
            </w:r>
          </w:p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350E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Lk</w:t>
            </w:r>
            <w:proofErr w:type="spellEnd"/>
            <w:r w:rsidRPr="00350E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5,27-32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50E8B" w:rsidRPr="00350E8B" w:rsidRDefault="00350E8B" w:rsidP="00097EE5">
            <w:pPr>
              <w:keepNext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color w:val="auto"/>
                <w:spacing w:val="-4"/>
                <w:sz w:val="18"/>
                <w:szCs w:val="18"/>
                <w:lang w:eastAsia="hu-HU"/>
              </w:rPr>
              <w:t>Jézus szemében senki sem reménytelen eset. Ahol mi botrányt és züllést látunk, ott ő reménykedik, hogy szava: „Kövess engem!”, nem talál süket fülekre. És ha valaki elindul a követés útján, azt nem hagyja cserben, hanem mindaddig mutatja előtte az utat, míg az út végére érve célba nem ér.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highlight w:val="yellow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  <w:t xml:space="preserve">Türelmes és figyelmes szeretettel leszek </w:t>
            </w:r>
            <w:r w:rsidRPr="00350E8B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  <w:br/>
              <w:t xml:space="preserve">jelen ma </w:t>
            </w:r>
            <w:r w:rsidRPr="00350E8B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  <w:br/>
              <w:t>családomban</w:t>
            </w:r>
          </w:p>
        </w:tc>
      </w:tr>
      <w:tr w:rsidR="00097EE5" w:rsidRPr="00350E8B" w:rsidTr="00EE6B75">
        <w:tblPrEx>
          <w:tblLook w:val="00A0"/>
        </w:tblPrEx>
        <w:trPr>
          <w:cantSplit/>
          <w:trHeight w:hRule="exact" w:val="1699"/>
        </w:trPr>
        <w:tc>
          <w:tcPr>
            <w:tcW w:w="851" w:type="dxa"/>
            <w:shd w:val="clear" w:color="auto" w:fill="BFBFBF"/>
            <w:textDirection w:val="btLr"/>
            <w:vAlign w:val="center"/>
          </w:tcPr>
          <w:p w:rsidR="00350E8B" w:rsidRPr="00350E8B" w:rsidRDefault="00350E8B" w:rsidP="00097EE5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hu-HU"/>
              </w:rPr>
              <w:t>Március 5.</w:t>
            </w:r>
          </w:p>
          <w:p w:rsidR="00350E8B" w:rsidRPr="00350E8B" w:rsidRDefault="00350E8B" w:rsidP="00097EE5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hu-HU"/>
              </w:rPr>
              <w:t>Nagyböjt</w:t>
            </w:r>
            <w:r w:rsidRPr="00350E8B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hu-HU"/>
              </w:rPr>
              <w:br/>
              <w:t>1. vasárnapja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</w:pPr>
            <w:proofErr w:type="spellStart"/>
            <w:r w:rsidRPr="00350E8B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>Ter</w:t>
            </w:r>
            <w:proofErr w:type="spellEnd"/>
            <w:r w:rsidRPr="00350E8B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 xml:space="preserve"> 2,7-9; 3,1-7a;</w:t>
            </w:r>
          </w:p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Róm 5,12-19;</w:t>
            </w:r>
          </w:p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350E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Mt</w:t>
            </w:r>
            <w:proofErr w:type="spellEnd"/>
            <w:r w:rsidRPr="00350E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4,1-11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350E8B" w:rsidRPr="00350E8B" w:rsidRDefault="00350E8B" w:rsidP="00097EE5">
            <w:pPr>
              <w:keepNext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eastAsia="hu-HU"/>
              </w:rPr>
              <w:t>Az ember megkísértett lény. A legnagyobb kísértés kezdete nem látszik okvetlenül kísértésnek. … Ha belebocsátkozol a gonosszal folytatott párbeszédbe, biztosan elbuksz, mert ő erősebb és okosabb nálad. … Maradj Isten imádásában! Ha a Magasságbelit választod oltalmadul, semmilyen veszedelem nem érhet téged.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highlight w:val="yellow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  <w:t xml:space="preserve">Végiggondolom, </w:t>
            </w:r>
            <w:r w:rsidRPr="00350E8B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  <w:br/>
              <w:t xml:space="preserve">miben lehetnék </w:t>
            </w:r>
            <w:r w:rsidRPr="00350E8B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  <w:br/>
              <w:t>hűségesebb</w:t>
            </w:r>
          </w:p>
        </w:tc>
      </w:tr>
    </w:tbl>
    <w:p w:rsidR="004B0AFF" w:rsidRDefault="00B65E97">
      <w:pPr>
        <w:jc w:val="center"/>
        <w:rPr>
          <w:rFonts w:ascii="Times New Roman" w:hAnsi="Times New Roman" w:cs="Times New Roman"/>
          <w:spacing w:val="120"/>
          <w:sz w:val="20"/>
          <w:szCs w:val="20"/>
        </w:rPr>
      </w:pPr>
      <w:r>
        <w:rPr>
          <w:rFonts w:ascii="Times New Roman" w:hAnsi="Times New Roman" w:cs="Times New Roman"/>
          <w:spacing w:val="120"/>
          <w:sz w:val="20"/>
          <w:szCs w:val="20"/>
        </w:rPr>
        <w:t>HIRDETÉSEK</w:t>
      </w:r>
    </w:p>
    <w:p w:rsidR="00462473" w:rsidRDefault="0046247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B3654A">
        <w:rPr>
          <w:rFonts w:ascii="Times New Roman" w:hAnsi="Times New Roman" w:cs="Times New Roman"/>
          <w:color w:val="00000A"/>
          <w:sz w:val="20"/>
          <w:szCs w:val="20"/>
        </w:rPr>
        <w:t>Bercelen a 13. csoport takarít</w:t>
      </w:r>
      <w:r w:rsidR="008E6BF3">
        <w:rPr>
          <w:rFonts w:ascii="Times New Roman" w:hAnsi="Times New Roman" w:cs="Times New Roman"/>
          <w:color w:val="00000A"/>
          <w:sz w:val="20"/>
          <w:szCs w:val="20"/>
        </w:rPr>
        <w:t>. 2016.02.26-án gyűjtés van a katolikus iskolák javára.</w:t>
      </w:r>
    </w:p>
    <w:p w:rsidR="00B3654A" w:rsidRDefault="00B3654A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A hatályos egyházfegyelmi előírások alapján (CIC 1249-1253; </w:t>
      </w:r>
      <w:proofErr w:type="gramStart"/>
      <w:r>
        <w:rPr>
          <w:rFonts w:ascii="Times New Roman" w:hAnsi="Times New Roman" w:cs="Times New Roman"/>
          <w:color w:val="00000A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MKPK 1966. XII. 13.-i rendelkezése, vö.: Bűnbocsánat és Oltáriszentség Szertartáskönyv Budapest: 1976, 318.) böjt és hústilalom van hamvazószerdán és nagypénteken. A hústilalom 14 év felett minden pénteken, a böjt (3-szor lehet enni, egyszer jóllakni) pedig 14 és 60 év között kötelező.</w:t>
      </w:r>
    </w:p>
    <w:p w:rsidR="009C1735" w:rsidRDefault="008E6BF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Az újságok értékes</w:t>
      </w:r>
      <w:r w:rsidR="00EE4563">
        <w:rPr>
          <w:rFonts w:ascii="Times New Roman" w:hAnsi="Times New Roman" w:cs="Times New Roman"/>
          <w:color w:val="00000A"/>
          <w:sz w:val="20"/>
          <w:szCs w:val="20"/>
        </w:rPr>
        <w:t>ítésénél az egyházközségi tanácstagok hívták fel rá a figyelmünket</w:t>
      </w:r>
      <w:r>
        <w:rPr>
          <w:rFonts w:ascii="Times New Roman" w:hAnsi="Times New Roman" w:cs="Times New Roman"/>
          <w:color w:val="00000A"/>
          <w:sz w:val="20"/>
          <w:szCs w:val="20"/>
        </w:rPr>
        <w:t>, hogy ezek is megterhelik a költségvetésünket, mivel nem azon az áron értékesíti a kiadó számunkra ezeket, mint ami az újságokon fel van tüntetve</w:t>
      </w:r>
      <w:r w:rsidR="004846F0">
        <w:rPr>
          <w:rFonts w:ascii="Times New Roman" w:hAnsi="Times New Roman" w:cs="Times New Roman"/>
          <w:color w:val="00000A"/>
          <w:sz w:val="20"/>
          <w:szCs w:val="20"/>
        </w:rPr>
        <w:t>,</w:t>
      </w:r>
      <w:r w:rsidR="00EE4563">
        <w:rPr>
          <w:rFonts w:ascii="Times New Roman" w:hAnsi="Times New Roman" w:cs="Times New Roman"/>
          <w:color w:val="00000A"/>
          <w:sz w:val="20"/>
          <w:szCs w:val="20"/>
        </w:rPr>
        <w:t xml:space="preserve"> pl. az Új Ember esetében 19</w:t>
      </w:r>
      <w:r w:rsidR="004846F0">
        <w:rPr>
          <w:rFonts w:ascii="Times New Roman" w:hAnsi="Times New Roman" w:cs="Times New Roman"/>
          <w:color w:val="00000A"/>
          <w:sz w:val="20"/>
          <w:szCs w:val="20"/>
        </w:rPr>
        <w:t xml:space="preserve">5 </w:t>
      </w:r>
      <w:r w:rsidR="00EE4563">
        <w:rPr>
          <w:rFonts w:ascii="Times New Roman" w:hAnsi="Times New Roman" w:cs="Times New Roman"/>
          <w:color w:val="00000A"/>
          <w:sz w:val="20"/>
          <w:szCs w:val="20"/>
        </w:rPr>
        <w:t>Ft</w:t>
      </w:r>
      <w:r w:rsidR="004846F0">
        <w:rPr>
          <w:rFonts w:ascii="Times New Roman" w:hAnsi="Times New Roman" w:cs="Times New Roman"/>
          <w:color w:val="00000A"/>
          <w:sz w:val="20"/>
          <w:szCs w:val="20"/>
        </w:rPr>
        <w:t xml:space="preserve"> szerepel az újságon</w:t>
      </w:r>
      <w:r w:rsidR="00EE4563">
        <w:rPr>
          <w:rFonts w:ascii="Times New Roman" w:hAnsi="Times New Roman" w:cs="Times New Roman"/>
          <w:color w:val="00000A"/>
          <w:sz w:val="20"/>
          <w:szCs w:val="20"/>
        </w:rPr>
        <w:t xml:space="preserve">. Az éves előfizetés </w:t>
      </w:r>
      <w:r w:rsidR="004846F0">
        <w:rPr>
          <w:rFonts w:ascii="Times New Roman" w:hAnsi="Times New Roman" w:cs="Times New Roman"/>
          <w:color w:val="00000A"/>
          <w:sz w:val="20"/>
          <w:szCs w:val="20"/>
        </w:rPr>
        <w:t xml:space="preserve">(52 szám) </w:t>
      </w:r>
      <w:r w:rsidR="00EE4563">
        <w:rPr>
          <w:rFonts w:ascii="Times New Roman" w:hAnsi="Times New Roman" w:cs="Times New Roman"/>
          <w:color w:val="00000A"/>
          <w:sz w:val="20"/>
          <w:szCs w:val="20"/>
        </w:rPr>
        <w:t xml:space="preserve">az </w:t>
      </w:r>
      <w:r w:rsidR="00EE4563" w:rsidRPr="004846F0">
        <w:rPr>
          <w:rFonts w:ascii="Times New Roman" w:hAnsi="Times New Roman" w:cs="Times New Roman"/>
          <w:b/>
          <w:color w:val="00000A"/>
          <w:sz w:val="20"/>
          <w:szCs w:val="20"/>
        </w:rPr>
        <w:t>Új Ember</w:t>
      </w:r>
      <w:r w:rsidR="00EE4563">
        <w:rPr>
          <w:rFonts w:ascii="Times New Roman" w:hAnsi="Times New Roman" w:cs="Times New Roman"/>
          <w:color w:val="00000A"/>
          <w:sz w:val="20"/>
          <w:szCs w:val="20"/>
        </w:rPr>
        <w:t xml:space="preserve"> esetében 15360 Ft, ami </w:t>
      </w:r>
      <w:r w:rsidR="00EE4563" w:rsidRPr="004846F0">
        <w:rPr>
          <w:rFonts w:ascii="Times New Roman" w:hAnsi="Times New Roman" w:cs="Times New Roman"/>
          <w:b/>
          <w:color w:val="00000A"/>
          <w:sz w:val="20"/>
          <w:szCs w:val="20"/>
        </w:rPr>
        <w:t>laponként 295 Ft</w:t>
      </w:r>
      <w:r w:rsidR="000F463F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, </w:t>
      </w:r>
      <w:r w:rsidR="000F463F" w:rsidRPr="000F463F">
        <w:rPr>
          <w:rFonts w:ascii="Times New Roman" w:hAnsi="Times New Roman" w:cs="Times New Roman"/>
          <w:color w:val="00000A"/>
          <w:sz w:val="20"/>
          <w:szCs w:val="20"/>
        </w:rPr>
        <w:t>ami jóval több a feltüntetettnél</w:t>
      </w:r>
      <w:r w:rsidR="004846F0" w:rsidRPr="000F463F"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="004846F0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4846F0" w:rsidRPr="004846F0">
        <w:rPr>
          <w:rFonts w:ascii="Times New Roman" w:hAnsi="Times New Roman" w:cs="Times New Roman"/>
          <w:b/>
          <w:color w:val="00000A"/>
          <w:sz w:val="20"/>
          <w:szCs w:val="20"/>
        </w:rPr>
        <w:t>Keresztény Élet</w:t>
      </w:r>
      <w:r w:rsidR="004846F0">
        <w:rPr>
          <w:rFonts w:ascii="Times New Roman" w:hAnsi="Times New Roman" w:cs="Times New Roman"/>
          <w:color w:val="00000A"/>
          <w:sz w:val="20"/>
          <w:szCs w:val="20"/>
        </w:rPr>
        <w:t xml:space="preserve"> esetében feltüntetett ár: 180 Ft, éves előfizetés: 10440 Ft, </w:t>
      </w:r>
      <w:r w:rsidR="004846F0" w:rsidRPr="004846F0">
        <w:rPr>
          <w:rFonts w:ascii="Times New Roman" w:hAnsi="Times New Roman" w:cs="Times New Roman"/>
          <w:b/>
          <w:color w:val="00000A"/>
          <w:sz w:val="20"/>
          <w:szCs w:val="20"/>
        </w:rPr>
        <w:t>egy lap: 201 Ft</w:t>
      </w:r>
      <w:r w:rsidR="004846F0">
        <w:rPr>
          <w:rFonts w:ascii="Times New Roman" w:hAnsi="Times New Roman" w:cs="Times New Roman"/>
          <w:color w:val="00000A"/>
          <w:sz w:val="20"/>
          <w:szCs w:val="20"/>
        </w:rPr>
        <w:t xml:space="preserve">, </w:t>
      </w:r>
      <w:proofErr w:type="spellStart"/>
      <w:r w:rsidR="004846F0" w:rsidRPr="004846F0">
        <w:rPr>
          <w:rFonts w:ascii="Times New Roman" w:hAnsi="Times New Roman" w:cs="Times New Roman"/>
          <w:b/>
          <w:color w:val="00000A"/>
          <w:sz w:val="20"/>
          <w:szCs w:val="20"/>
        </w:rPr>
        <w:t>Adorémus</w:t>
      </w:r>
      <w:r w:rsidR="004846F0">
        <w:rPr>
          <w:rFonts w:ascii="Times New Roman" w:hAnsi="Times New Roman" w:cs="Times New Roman"/>
          <w:color w:val="00000A"/>
          <w:sz w:val="20"/>
          <w:szCs w:val="20"/>
        </w:rPr>
        <w:t>on</w:t>
      </w:r>
      <w:proofErr w:type="spellEnd"/>
      <w:r w:rsidR="004846F0">
        <w:rPr>
          <w:rFonts w:ascii="Times New Roman" w:hAnsi="Times New Roman" w:cs="Times New Roman"/>
          <w:color w:val="00000A"/>
          <w:sz w:val="20"/>
          <w:szCs w:val="20"/>
        </w:rPr>
        <w:t xml:space="preserve">: 560 Ft szerepel, éves előfizetés: 9500 Ft, számonként </w:t>
      </w:r>
      <w:r w:rsidR="004846F0" w:rsidRPr="004846F0">
        <w:rPr>
          <w:rFonts w:ascii="Times New Roman" w:hAnsi="Times New Roman" w:cs="Times New Roman"/>
          <w:b/>
          <w:color w:val="00000A"/>
          <w:sz w:val="20"/>
          <w:szCs w:val="20"/>
        </w:rPr>
        <w:t>792 Ft</w:t>
      </w:r>
      <w:r w:rsidR="004846F0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. </w:t>
      </w:r>
      <w:r w:rsidR="004846F0">
        <w:rPr>
          <w:rFonts w:ascii="Times New Roman" w:hAnsi="Times New Roman" w:cs="Times New Roman"/>
          <w:color w:val="00000A"/>
          <w:sz w:val="20"/>
          <w:szCs w:val="20"/>
        </w:rPr>
        <w:t>A</w:t>
      </w:r>
      <w:r w:rsidR="00847815">
        <w:rPr>
          <w:rFonts w:ascii="Times New Roman" w:hAnsi="Times New Roman" w:cs="Times New Roman"/>
          <w:color w:val="00000A"/>
          <w:sz w:val="20"/>
          <w:szCs w:val="20"/>
        </w:rPr>
        <w:t>kik továbbra is szeretnék a folyóiratokat</w:t>
      </w:r>
      <w:r w:rsidR="004846F0">
        <w:rPr>
          <w:rFonts w:ascii="Times New Roman" w:hAnsi="Times New Roman" w:cs="Times New Roman"/>
          <w:color w:val="00000A"/>
          <w:sz w:val="20"/>
          <w:szCs w:val="20"/>
        </w:rPr>
        <w:t xml:space="preserve"> megkapni, ezeket</w:t>
      </w:r>
      <w:r w:rsidR="00993D23">
        <w:rPr>
          <w:rFonts w:ascii="Times New Roman" w:hAnsi="Times New Roman" w:cs="Times New Roman"/>
          <w:color w:val="00000A"/>
          <w:sz w:val="20"/>
          <w:szCs w:val="20"/>
        </w:rPr>
        <w:t xml:space="preserve"> az árakat vegyék figyelembe, amik magasabbak a feltüntetetteknél.</w:t>
      </w:r>
      <w:r w:rsidR="00847815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</w:p>
    <w:p w:rsidR="00847815" w:rsidRDefault="0084781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Amennyiben azonban soknak bizonyul ez az összeg, kínálunk majd más </w:t>
      </w:r>
      <w:r w:rsidR="00D108FA">
        <w:rPr>
          <w:rFonts w:ascii="Times New Roman" w:hAnsi="Times New Roman" w:cs="Times New Roman"/>
          <w:color w:val="00000A"/>
          <w:sz w:val="20"/>
          <w:szCs w:val="20"/>
        </w:rPr>
        <w:t xml:space="preserve">újságot, melynek előkészületei jelenleg még </w:t>
      </w:r>
      <w:r w:rsidR="00D108FA" w:rsidRPr="0054260E">
        <w:rPr>
          <w:rFonts w:ascii="Times New Roman" w:hAnsi="Times New Roman" w:cs="Times New Roman"/>
          <w:color w:val="00000A"/>
          <w:spacing w:val="-20"/>
          <w:sz w:val="20"/>
          <w:szCs w:val="20"/>
        </w:rPr>
        <w:t>titokban folynak</w:t>
      </w:r>
      <w:r w:rsidR="00D108FA">
        <w:rPr>
          <w:rFonts w:ascii="Times New Roman" w:hAnsi="Times New Roman" w:cs="Times New Roman"/>
          <w:color w:val="00000A"/>
          <w:sz w:val="20"/>
          <w:szCs w:val="20"/>
        </w:rPr>
        <w:t>, de elérhető áron juthatnak majd hozzá</w:t>
      </w:r>
      <w:r w:rsidR="0054260E">
        <w:rPr>
          <w:rFonts w:ascii="Times New Roman" w:hAnsi="Times New Roman" w:cs="Times New Roman"/>
          <w:color w:val="00000A"/>
          <w:sz w:val="20"/>
          <w:szCs w:val="20"/>
        </w:rPr>
        <w:t xml:space="preserve"> a hívek</w:t>
      </w:r>
      <w:r w:rsidR="00D108FA">
        <w:rPr>
          <w:rFonts w:ascii="Times New Roman" w:hAnsi="Times New Roman" w:cs="Times New Roman"/>
          <w:color w:val="00000A"/>
          <w:sz w:val="20"/>
          <w:szCs w:val="20"/>
        </w:rPr>
        <w:t>.</w:t>
      </w:r>
    </w:p>
    <w:p w:rsidR="004B0AFF" w:rsidRDefault="008178A2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2017.02.27</w:t>
      </w:r>
      <w:r w:rsidR="00B65E97"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="00B65E97">
        <w:rPr>
          <w:rFonts w:ascii="Times New Roman" w:hAnsi="Times New Roman" w:cs="Times New Roman"/>
          <w:color w:val="00000A"/>
          <w:sz w:val="20"/>
          <w:szCs w:val="20"/>
        </w:rPr>
        <w:tab/>
        <w:t>H</w:t>
      </w:r>
      <w:r w:rsidR="00B65E97">
        <w:rPr>
          <w:rFonts w:ascii="Times New Roman" w:hAnsi="Times New Roman" w:cs="Times New Roman"/>
          <w:color w:val="00000A"/>
          <w:sz w:val="20"/>
          <w:szCs w:val="20"/>
        </w:rPr>
        <w:tab/>
        <w:t>17:00</w:t>
      </w:r>
      <w:r w:rsidR="00B65E97">
        <w:rPr>
          <w:rFonts w:ascii="Times New Roman" w:hAnsi="Times New Roman" w:cs="Times New Roman"/>
          <w:color w:val="00000A"/>
          <w:sz w:val="20"/>
          <w:szCs w:val="20"/>
        </w:rPr>
        <w:tab/>
        <w:t>Szentmise a Galgagutai Templomban</w:t>
      </w:r>
    </w:p>
    <w:p w:rsidR="00DE637E" w:rsidRPr="00DE637E" w:rsidRDefault="00625E67" w:rsidP="00DE637E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18</w:t>
      </w:r>
      <w:r w:rsidRPr="00DE637E">
        <w:rPr>
          <w:rFonts w:ascii="Times New Roman" w:hAnsi="Times New Roman" w:cs="Times New Roman"/>
          <w:color w:val="0070C0"/>
          <w:sz w:val="20"/>
          <w:szCs w:val="20"/>
        </w:rPr>
        <w:t>:00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DE637E">
        <w:rPr>
          <w:rFonts w:ascii="Times New Roman" w:hAnsi="Times New Roman" w:cs="Times New Roman"/>
          <w:color w:val="0070C0"/>
          <w:sz w:val="20"/>
          <w:szCs w:val="20"/>
        </w:rPr>
        <w:t>Becske, Szécsénke zárszámadás költségvetése a gazdasági tanácstagoknak a Becskei Plébánián.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19</w:t>
      </w:r>
      <w:r w:rsidR="00DE637E" w:rsidRPr="00DE637E">
        <w:rPr>
          <w:rFonts w:ascii="Times New Roman" w:hAnsi="Times New Roman" w:cs="Times New Roman"/>
          <w:color w:val="0070C0"/>
          <w:sz w:val="20"/>
          <w:szCs w:val="20"/>
        </w:rPr>
        <w:t>:00</w:t>
      </w:r>
      <w:r w:rsidR="00DE637E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DE637E" w:rsidRPr="00DE637E">
        <w:rPr>
          <w:rFonts w:ascii="Times New Roman" w:hAnsi="Times New Roman" w:cs="Times New Roman"/>
          <w:color w:val="0070C0"/>
          <w:sz w:val="20"/>
          <w:szCs w:val="20"/>
        </w:rPr>
        <w:t>Bercel, Galgaguta, Nógrádkövesd</w:t>
      </w:r>
      <w:r w:rsidR="00DE637E">
        <w:rPr>
          <w:rFonts w:ascii="Times New Roman" w:hAnsi="Times New Roman" w:cs="Times New Roman"/>
          <w:color w:val="0070C0"/>
          <w:sz w:val="20"/>
          <w:szCs w:val="20"/>
        </w:rPr>
        <w:t>, Vany</w:t>
      </w:r>
      <w:r w:rsidR="00DE637E" w:rsidRPr="00DE637E">
        <w:rPr>
          <w:rFonts w:ascii="Times New Roman" w:hAnsi="Times New Roman" w:cs="Times New Roman"/>
          <w:color w:val="0070C0"/>
          <w:sz w:val="20"/>
          <w:szCs w:val="20"/>
        </w:rPr>
        <w:t>arc zárszámadás költségvetése a gazdasági tanácstagoknak a Berceli Plébánián.</w:t>
      </w:r>
      <w:r w:rsidR="00DE637E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</w:p>
    <w:p w:rsidR="008178A2" w:rsidRPr="008178A2" w:rsidRDefault="008178A2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2017.03.01</w:t>
      </w:r>
      <w:r w:rsidR="00B65E97"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="00B65E97">
        <w:rPr>
          <w:rFonts w:ascii="Times New Roman" w:hAnsi="Times New Roman" w:cs="Times New Roman"/>
          <w:color w:val="00000A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 w:rsidRPr="008178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17:00</w:t>
      </w:r>
      <w:r w:rsidRPr="008178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Hamvazószerdai Szentmise a Berceli Templomban</w:t>
      </w:r>
    </w:p>
    <w:p w:rsidR="008178A2" w:rsidRDefault="00B452A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2017.03.02.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Cs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Szentmise</w:t>
      </w:r>
      <w:r w:rsidR="008178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 </w:t>
      </w:r>
      <w:r w:rsidR="008178A2">
        <w:rPr>
          <w:rFonts w:ascii="Times New Roman" w:hAnsi="Times New Roman" w:cs="Times New Roman"/>
          <w:color w:val="000000" w:themeColor="text1"/>
          <w:sz w:val="20"/>
          <w:szCs w:val="20"/>
        </w:rPr>
        <w:t>Berceli Templomban</w:t>
      </w:r>
      <w:r w:rsidR="00B365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3654A" w:rsidRPr="00B3654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Súlyos betegért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8178A2">
        <w:rPr>
          <w:rFonts w:ascii="Times New Roman" w:hAnsi="Times New Roman" w:cs="Times New Roman"/>
          <w:color w:val="0070C0"/>
          <w:sz w:val="20"/>
          <w:szCs w:val="20"/>
        </w:rPr>
        <w:t>Szentségimádás</w:t>
      </w:r>
    </w:p>
    <w:p w:rsidR="00625E67" w:rsidRPr="008178A2" w:rsidRDefault="00625E6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2017.03.03.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Keresztút Becskén 18:00 Keresztút Bercelen</w:t>
      </w:r>
    </w:p>
    <w:p w:rsidR="004B0AFF" w:rsidRPr="00B452A5" w:rsidRDefault="008178A2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2017.03.04.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 w:rsidRPr="00B452A5">
        <w:rPr>
          <w:rFonts w:ascii="Times New Roman" w:hAnsi="Times New Roman" w:cs="Times New Roman"/>
          <w:color w:val="FF0000"/>
          <w:sz w:val="20"/>
          <w:szCs w:val="20"/>
        </w:rPr>
        <w:t>15</w:t>
      </w:r>
      <w:r w:rsidR="00B65E97" w:rsidRPr="00B452A5">
        <w:rPr>
          <w:rFonts w:ascii="Times New Roman" w:hAnsi="Times New Roman" w:cs="Times New Roman"/>
          <w:color w:val="FF0000"/>
          <w:sz w:val="20"/>
          <w:szCs w:val="20"/>
        </w:rPr>
        <w:t>:00</w:t>
      </w:r>
      <w:r w:rsidR="00B65E97" w:rsidRPr="00B452A5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B452A5">
        <w:rPr>
          <w:rFonts w:ascii="Times New Roman" w:hAnsi="Times New Roman" w:cs="Times New Roman"/>
          <w:color w:val="FF0000"/>
          <w:sz w:val="20"/>
          <w:szCs w:val="20"/>
        </w:rPr>
        <w:t>Igeliturgia a Vanyarci Templomban</w:t>
      </w:r>
    </w:p>
    <w:p w:rsidR="004B0AFF" w:rsidRPr="00B452A5" w:rsidRDefault="008178A2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452A5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B452A5"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 w:rsidRPr="00B452A5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  <w:bookmarkStart w:id="0" w:name="_GoBack"/>
      <w:bookmarkEnd w:id="0"/>
    </w:p>
    <w:p w:rsidR="004B0AFF" w:rsidRPr="00B65E97" w:rsidRDefault="008178A2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2017.03.05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B452A5"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  <w:r w:rsidR="00B452A5" w:rsidRPr="00B452A5">
        <w:rPr>
          <w:rFonts w:ascii="Times New Roman" w:hAnsi="Times New Roman" w:cs="Times New Roman"/>
          <w:i/>
          <w:color w:val="auto"/>
          <w:sz w:val="20"/>
          <w:szCs w:val="20"/>
        </w:rPr>
        <w:t>, hamvazás</w:t>
      </w:r>
    </w:p>
    <w:p w:rsidR="004B0AFF" w:rsidRPr="00DE637E" w:rsidRDefault="00B452A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</w:pPr>
      <w:r w:rsidRPr="008178A2">
        <w:rPr>
          <w:rFonts w:ascii="Times New Roman" w:hAnsi="Times New Roman" w:cs="Times New Roman"/>
          <w:b/>
          <w:color w:val="660066"/>
          <w:sz w:val="20"/>
          <w:szCs w:val="20"/>
        </w:rPr>
        <w:t>Nagyböjt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DE637E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>Szentmise a Galgagutai Templomban</w:t>
      </w:r>
      <w:r w:rsidRPr="00DE637E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 xml:space="preserve">, </w:t>
      </w:r>
      <w:r w:rsidR="008178A2" w:rsidRPr="00DE637E">
        <w:rPr>
          <w:rFonts w:ascii="Times New Roman" w:hAnsi="Times New Roman" w:cs="Times New Roman"/>
          <w:color w:val="FF0000"/>
          <w:spacing w:val="-20"/>
          <w:sz w:val="20"/>
          <w:szCs w:val="20"/>
        </w:rPr>
        <w:t>elsőáldozók bemutatása</w:t>
      </w:r>
      <w:r w:rsidRPr="00DE637E">
        <w:rPr>
          <w:rFonts w:ascii="Times New Roman" w:hAnsi="Times New Roman" w:cs="Times New Roman"/>
          <w:i/>
          <w:color w:val="auto"/>
          <w:spacing w:val="-20"/>
          <w:sz w:val="20"/>
          <w:szCs w:val="20"/>
        </w:rPr>
        <w:t xml:space="preserve"> hamvazás</w:t>
      </w:r>
    </w:p>
    <w:p w:rsidR="004B0AFF" w:rsidRDefault="00B452A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178A2">
        <w:rPr>
          <w:rFonts w:ascii="Times New Roman" w:hAnsi="Times New Roman" w:cs="Times New Roman"/>
          <w:b/>
          <w:color w:val="660066"/>
          <w:sz w:val="20"/>
          <w:szCs w:val="20"/>
        </w:rPr>
        <w:t>1.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Becskei Templomban</w:t>
      </w:r>
    </w:p>
    <w:p w:rsidR="004B0AFF" w:rsidRDefault="00B452A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bookmarkStart w:id="1" w:name="__DdeLink__239_835696288"/>
      <w:bookmarkEnd w:id="1"/>
      <w:proofErr w:type="gramStart"/>
      <w:r w:rsidRPr="008178A2">
        <w:rPr>
          <w:rFonts w:ascii="Times New Roman" w:hAnsi="Times New Roman" w:cs="Times New Roman"/>
          <w:b/>
          <w:color w:val="660066"/>
          <w:sz w:val="20"/>
          <w:szCs w:val="20"/>
        </w:rPr>
        <w:t>vasárnapja</w:t>
      </w:r>
      <w:proofErr w:type="gramEnd"/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  <w:r w:rsidRPr="00B452A5">
        <w:rPr>
          <w:rFonts w:ascii="Times New Roman" w:hAnsi="Times New Roman" w:cs="Times New Roman"/>
          <w:i/>
          <w:color w:val="auto"/>
          <w:sz w:val="20"/>
          <w:szCs w:val="20"/>
        </w:rPr>
        <w:t>, hamvazás</w:t>
      </w:r>
    </w:p>
    <w:p w:rsidR="004B0AFF" w:rsidRDefault="00B65E9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Szécsénkei Templomban</w:t>
      </w:r>
    </w:p>
    <w:p w:rsidR="004B0AFF" w:rsidRDefault="00B65E97">
      <w:pPr>
        <w:pBdr>
          <w:top w:val="single" w:sz="4" w:space="1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Hivatali ügyintézés:</w:t>
      </w:r>
      <w:r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4B0AFF" w:rsidRDefault="00B65E97">
      <w:pPr>
        <w:pBdr>
          <w:top w:val="single" w:sz="4" w:space="1" w:color="000001"/>
        </w:pBdr>
        <w:tabs>
          <w:tab w:val="right" w:pos="7230"/>
        </w:tabs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tel: (30) 455 3287 web: </w:t>
      </w:r>
      <w:hyperlink r:id="rId7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4B0AFF" w:rsidRDefault="00B65E97">
      <w:pPr>
        <w:jc w:val="center"/>
      </w:pPr>
      <w:r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4B0AFF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panose1 w:val="04020705040802060702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9"/>
  <w:hyphenationZone w:val="425"/>
  <w:characterSpacingControl w:val="doNotCompress"/>
  <w:compat/>
  <w:rsids>
    <w:rsidRoot w:val="004B0AFF"/>
    <w:rsid w:val="00097EE5"/>
    <w:rsid w:val="000F463F"/>
    <w:rsid w:val="00316204"/>
    <w:rsid w:val="00350E8B"/>
    <w:rsid w:val="00462473"/>
    <w:rsid w:val="004846F0"/>
    <w:rsid w:val="004B0AFF"/>
    <w:rsid w:val="0054260E"/>
    <w:rsid w:val="00564999"/>
    <w:rsid w:val="00625E67"/>
    <w:rsid w:val="007F7850"/>
    <w:rsid w:val="008178A2"/>
    <w:rsid w:val="00847815"/>
    <w:rsid w:val="008E6BF3"/>
    <w:rsid w:val="00993D23"/>
    <w:rsid w:val="009C1735"/>
    <w:rsid w:val="009D520B"/>
    <w:rsid w:val="00A47FF3"/>
    <w:rsid w:val="00B3654A"/>
    <w:rsid w:val="00B452A5"/>
    <w:rsid w:val="00B65E97"/>
    <w:rsid w:val="00C817BF"/>
    <w:rsid w:val="00D108FA"/>
    <w:rsid w:val="00DE637E"/>
    <w:rsid w:val="00EE4563"/>
    <w:rsid w:val="00EE6B75"/>
    <w:rsid w:val="00F1405D"/>
    <w:rsid w:val="00F5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hyperlink" Target="http://bercel.vaciegyhazmegye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3C178-8A69-4BA5-94F4-47C061EC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762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Hulitka Róbert</cp:lastModifiedBy>
  <cp:revision>13</cp:revision>
  <cp:lastPrinted>2017-02-24T16:00:00Z</cp:lastPrinted>
  <dcterms:created xsi:type="dcterms:W3CDTF">2017-02-21T08:26:00Z</dcterms:created>
  <dcterms:modified xsi:type="dcterms:W3CDTF">2017-02-26T21:59:00Z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