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6F" w:rsidRPr="00E27341" w:rsidRDefault="000B3E6F" w:rsidP="000B3E6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8B0D5C">
        <w:rPr>
          <w:rFonts w:ascii="Times New Roman" w:hAnsi="Times New Roman" w:cs="Times New Roman"/>
          <w:sz w:val="20"/>
          <w:szCs w:val="20"/>
        </w:rPr>
        <w:t>5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</w:t>
      </w:r>
      <w:r w:rsidR="0017691C" w:rsidRP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vközi </w:t>
      </w:r>
      <w:r w:rsidR="008B0D5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5</w:t>
      </w:r>
      <w:r w:rsidR="0017691C" w:rsidRP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8B0D5C">
        <w:rPr>
          <w:rFonts w:ascii="Times New Roman" w:hAnsi="Times New Roman" w:cs="Times New Roman"/>
          <w:sz w:val="20"/>
          <w:szCs w:val="20"/>
        </w:rPr>
        <w:t>febr</w:t>
      </w:r>
      <w:r w:rsidR="00E1079B">
        <w:rPr>
          <w:rFonts w:ascii="Times New Roman" w:hAnsi="Times New Roman" w:cs="Times New Roman"/>
          <w:sz w:val="20"/>
          <w:szCs w:val="20"/>
        </w:rPr>
        <w:t>uár</w:t>
      </w:r>
      <w:r w:rsidR="00B1370C">
        <w:rPr>
          <w:rFonts w:ascii="Times New Roman" w:hAnsi="Times New Roman" w:cs="Times New Roman"/>
          <w:sz w:val="20"/>
          <w:szCs w:val="20"/>
        </w:rPr>
        <w:t xml:space="preserve"> </w:t>
      </w:r>
      <w:r w:rsidR="008B0D5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691C" w:rsidRPr="00357166" w:rsidRDefault="0017691C" w:rsidP="0017691C">
      <w:pPr>
        <w:pStyle w:val="NormlWeb"/>
        <w:shd w:val="clear" w:color="auto" w:fill="FFFFFF"/>
        <w:spacing w:beforeAutospacing="0" w:afterAutospacing="0"/>
        <w:jc w:val="center"/>
        <w:textAlignment w:val="baseline"/>
        <w:rPr>
          <w:color w:val="auto"/>
          <w:sz w:val="20"/>
          <w:szCs w:val="20"/>
          <w:bdr w:val="none" w:sz="0" w:space="0" w:color="auto" w:frame="1"/>
        </w:rPr>
      </w:pPr>
      <w:r w:rsidRPr="00357166">
        <w:rPr>
          <w:rStyle w:val="Kiemels2"/>
          <w:color w:val="auto"/>
          <w:sz w:val="20"/>
          <w:szCs w:val="20"/>
          <w:bdr w:val="none" w:sz="0" w:space="0" w:color="auto" w:frame="1"/>
        </w:rPr>
        <w:t xml:space="preserve">FERENC PÁPA ÜZENETE A MIGRÁNSOK ÉS MENEKÜLTEK 2018-AS VILÁGNAPJÁRA (2018. január 14.) </w:t>
      </w:r>
      <w:r w:rsidRPr="00357166">
        <w:rPr>
          <w:rStyle w:val="Kiemels2"/>
          <w:b w:val="0"/>
          <w:i/>
          <w:color w:val="auto"/>
          <w:sz w:val="20"/>
          <w:szCs w:val="20"/>
          <w:bdr w:val="none" w:sz="0" w:space="0" w:color="auto" w:frame="1"/>
        </w:rPr>
        <w:t>(</w:t>
      </w:r>
      <w:r w:rsidR="008B0D5C" w:rsidRPr="00357166">
        <w:rPr>
          <w:rStyle w:val="Kiemels2"/>
          <w:b w:val="0"/>
          <w:i/>
          <w:color w:val="auto"/>
          <w:sz w:val="20"/>
          <w:szCs w:val="20"/>
          <w:bdr w:val="none" w:sz="0" w:space="0" w:color="auto" w:frame="1"/>
        </w:rPr>
        <w:t>befejezés</w:t>
      </w:r>
      <w:r w:rsidRPr="00357166">
        <w:rPr>
          <w:rStyle w:val="Kiemels2"/>
          <w:b w:val="0"/>
          <w:i/>
          <w:color w:val="auto"/>
          <w:sz w:val="20"/>
          <w:szCs w:val="20"/>
          <w:bdr w:val="none" w:sz="0" w:space="0" w:color="auto" w:frame="1"/>
        </w:rPr>
        <w:t>)</w:t>
      </w:r>
    </w:p>
    <w:p w:rsidR="00E1079B" w:rsidRPr="00357166" w:rsidRDefault="00E1079B" w:rsidP="009C291E">
      <w:pPr>
        <w:shd w:val="clear" w:color="auto" w:fill="FFFFFF"/>
        <w:textAlignment w:val="baseline"/>
        <w:rPr>
          <w:color w:val="auto"/>
          <w:sz w:val="20"/>
          <w:szCs w:val="20"/>
          <w:bdr w:val="none" w:sz="0" w:space="0" w:color="auto" w:frame="1"/>
        </w:rPr>
      </w:pPr>
      <w:r w:rsidRPr="00357166">
        <w:rPr>
          <w:rStyle w:val="Kiemels2"/>
          <w:i/>
          <w:iCs/>
          <w:color w:val="auto"/>
          <w:sz w:val="20"/>
          <w:szCs w:val="20"/>
          <w:bdr w:val="none" w:sz="0" w:space="0" w:color="auto" w:frame="1"/>
        </w:rPr>
        <w:t>„Befogadni, védelmezni, támogatni és integrálni a migránsokat és menekülteket”</w:t>
      </w:r>
    </w:p>
    <w:p w:rsidR="00E1079B" w:rsidRPr="00357166" w:rsidRDefault="00E1079B" w:rsidP="00FE23E4">
      <w:pPr>
        <w:pStyle w:val="NormlWeb"/>
        <w:shd w:val="clear" w:color="auto" w:fill="FFFFFF"/>
        <w:suppressAutoHyphens w:val="0"/>
        <w:spacing w:beforeAutospacing="0" w:afterAutospacing="0"/>
        <w:jc w:val="both"/>
        <w:textAlignment w:val="baseline"/>
        <w:rPr>
          <w:color w:val="auto"/>
          <w:sz w:val="20"/>
          <w:szCs w:val="20"/>
          <w:bdr w:val="none" w:sz="0" w:space="0" w:color="auto" w:frame="1"/>
        </w:rPr>
      </w:pPr>
      <w:r w:rsidRPr="00357166">
        <w:rPr>
          <w:color w:val="auto"/>
          <w:sz w:val="20"/>
          <w:szCs w:val="20"/>
          <w:bdr w:val="none" w:sz="0" w:space="0" w:color="auto" w:frame="1"/>
        </w:rPr>
        <w:t>Ezt a folyamatot meg lehet gyorsítani egy olyan állampolgárság felajánlásán keresztül, mely eltekint az anyagi és nyelvi követelmények és a rendkívüli szabályok előírásaitól, azon migránsok számára, akik hosszú ideje tartózkodnak az országban. Sürgetem továbbá annak a szükségességét, hogy minden módon ösztönözzük a találkozás kultúráját, megsokszorozva ezáltal a kultúrák közötti csere lehetőségét, dokumentálva és elterjesztve az integráció jó gyakorlatait, és olyan programokat fejlesztve, melyek a helyi közösségeket előkészítik az integrációs folyamatokra. Nyomatékkal hangsúlyozom azon külföldiek különleges esetét, akik humanitárius válság miatt kényszerültek hazájukból kivándorolni. Ezek a személyek igénylik, hogy biztosítsák számukra a megfelelő ellátást a hazatelepítéshez és a munkába való visszailleszkedést a hazájukban.</w:t>
      </w:r>
    </w:p>
    <w:p w:rsidR="00E1079B" w:rsidRPr="00357166" w:rsidRDefault="00E1079B" w:rsidP="00FE23E4">
      <w:pPr>
        <w:pStyle w:val="NormlWeb"/>
        <w:shd w:val="clear" w:color="auto" w:fill="FFFFFF"/>
        <w:spacing w:beforeAutospacing="0" w:afterAutospacing="0"/>
        <w:jc w:val="both"/>
        <w:textAlignment w:val="baseline"/>
        <w:rPr>
          <w:color w:val="auto"/>
          <w:sz w:val="20"/>
          <w:szCs w:val="20"/>
          <w:bdr w:val="none" w:sz="0" w:space="0" w:color="auto" w:frame="1"/>
        </w:rPr>
      </w:pPr>
      <w:r w:rsidRPr="00357166">
        <w:rPr>
          <w:color w:val="auto"/>
          <w:sz w:val="20"/>
          <w:szCs w:val="20"/>
          <w:bdr w:val="none" w:sz="0" w:space="0" w:color="auto" w:frame="1"/>
        </w:rPr>
        <w:t>Lelkipásztori hagyományával megegyezően az Egyház kész arra, hogy elkötelezze magát első személyben a fent említett összes kezdeményezés megvalósítására, ám a remélt eredmények eléréséhez nélkülözhetetlen a politikai közösség és a civil társadalom hozzájárulása, mindegyik</w:t>
      </w:r>
      <w:r w:rsidR="00A13708" w:rsidRPr="00357166">
        <w:rPr>
          <w:color w:val="auto"/>
          <w:sz w:val="20"/>
          <w:szCs w:val="20"/>
          <w:bdr w:val="none" w:sz="0" w:space="0" w:color="auto" w:frame="1"/>
        </w:rPr>
        <w:t xml:space="preserve"> saját felelőssége körében.</w:t>
      </w:r>
    </w:p>
    <w:p w:rsidR="00E1079B" w:rsidRPr="00357166" w:rsidRDefault="00E1079B" w:rsidP="00FE23E4">
      <w:pPr>
        <w:pStyle w:val="NormlWeb"/>
        <w:shd w:val="clear" w:color="auto" w:fill="FFFFFF"/>
        <w:suppressAutoHyphens w:val="0"/>
        <w:spacing w:beforeAutospacing="0" w:afterAutospacing="0"/>
        <w:jc w:val="both"/>
        <w:textAlignment w:val="baseline"/>
        <w:rPr>
          <w:color w:val="auto"/>
          <w:sz w:val="20"/>
          <w:szCs w:val="20"/>
          <w:bdr w:val="none" w:sz="0" w:space="0" w:color="auto" w:frame="1"/>
        </w:rPr>
      </w:pPr>
      <w:r w:rsidRPr="00357166">
        <w:rPr>
          <w:color w:val="auto"/>
          <w:sz w:val="20"/>
          <w:szCs w:val="20"/>
          <w:bdr w:val="none" w:sz="0" w:space="0" w:color="auto" w:frame="1"/>
        </w:rPr>
        <w:t>Az ENSZ közgyűlés 2016. szeptember 19-én tartott csúcstalálkozóján, a világ vezetői nyilvánosan kifejezésre juttatták akaratukat, elkötelezik magukat a migránsok és menekültek javára, hogy megmentsék az életüket és védelmezzék a jogaikat, megosztva a felelősséget globális szinten. E cél érdekében az államok elkötelezték magukat, hogy összeállítanak és jóváhagynak 2018 végéig két globális szerződést (Global Compacts), egyiket a migránsokra, másikat a menek</w:t>
      </w:r>
      <w:r w:rsidR="00A13708" w:rsidRPr="00357166">
        <w:rPr>
          <w:color w:val="auto"/>
          <w:sz w:val="20"/>
          <w:szCs w:val="20"/>
          <w:bdr w:val="none" w:sz="0" w:space="0" w:color="auto" w:frame="1"/>
        </w:rPr>
        <w:t>ültekre tekintettel.</w:t>
      </w:r>
    </w:p>
    <w:p w:rsidR="00E1079B" w:rsidRPr="00357166" w:rsidRDefault="00E1079B" w:rsidP="00FE23E4">
      <w:pPr>
        <w:pStyle w:val="NormlWeb"/>
        <w:shd w:val="clear" w:color="auto" w:fill="FFFFFF"/>
        <w:suppressAutoHyphens w:val="0"/>
        <w:spacing w:beforeAutospacing="0" w:afterAutospacing="0"/>
        <w:jc w:val="both"/>
        <w:textAlignment w:val="baseline"/>
        <w:rPr>
          <w:color w:val="auto"/>
          <w:sz w:val="20"/>
          <w:szCs w:val="20"/>
          <w:bdr w:val="none" w:sz="0" w:space="0" w:color="auto" w:frame="1"/>
        </w:rPr>
      </w:pPr>
      <w:r w:rsidRPr="00357166">
        <w:rPr>
          <w:color w:val="auto"/>
          <w:sz w:val="20"/>
          <w:szCs w:val="20"/>
          <w:bdr w:val="none" w:sz="0" w:space="0" w:color="auto" w:frame="1"/>
        </w:rPr>
        <w:t>Kedves Fivéreim és Nővéreim, ezen elindított folyamatok fényénél, a következő hónapok kivételezett lehetőséget jelentenek, hogy bemutassuk és fenntartsuk azokat a konkrét tevékenységeket, amelyeket a négy igén keresztül felsoroltam. Arra hívlak Benneteket tehát, hogy használjatok fel minden alkalmat</w:t>
      </w:r>
      <w:bookmarkStart w:id="0" w:name="_GoBack"/>
      <w:bookmarkEnd w:id="0"/>
      <w:r w:rsidRPr="00357166">
        <w:rPr>
          <w:color w:val="auto"/>
          <w:sz w:val="20"/>
          <w:szCs w:val="20"/>
          <w:bdr w:val="none" w:sz="0" w:space="0" w:color="auto" w:frame="1"/>
        </w:rPr>
        <w:t xml:space="preserve"> arra, hogy megosszátok ezt az üzenetet az összes politikai és társadalmi szereplővel, akik a folyamat részesei vagy szeretnének abban részt venni, mely elvezet a két globáli</w:t>
      </w:r>
      <w:r w:rsidR="00A13708" w:rsidRPr="00357166">
        <w:rPr>
          <w:color w:val="auto"/>
          <w:sz w:val="20"/>
          <w:szCs w:val="20"/>
          <w:bdr w:val="none" w:sz="0" w:space="0" w:color="auto" w:frame="1"/>
        </w:rPr>
        <w:t>s szerződés jóváhagyásához.</w:t>
      </w:r>
    </w:p>
    <w:p w:rsidR="00E1079B" w:rsidRPr="00357166" w:rsidRDefault="00E1079B" w:rsidP="00FE23E4">
      <w:pPr>
        <w:pStyle w:val="NormlWeb"/>
        <w:shd w:val="clear" w:color="auto" w:fill="FFFFFF"/>
        <w:suppressAutoHyphens w:val="0"/>
        <w:spacing w:beforeAutospacing="0" w:afterAutospacing="0"/>
        <w:jc w:val="both"/>
        <w:textAlignment w:val="baseline"/>
        <w:rPr>
          <w:color w:val="auto"/>
          <w:sz w:val="20"/>
          <w:szCs w:val="20"/>
          <w:bdr w:val="none" w:sz="0" w:space="0" w:color="auto" w:frame="1"/>
        </w:rPr>
      </w:pPr>
      <w:r w:rsidRPr="00357166">
        <w:rPr>
          <w:color w:val="auto"/>
          <w:sz w:val="20"/>
          <w:szCs w:val="20"/>
          <w:bdr w:val="none" w:sz="0" w:space="0" w:color="auto" w:frame="1"/>
        </w:rPr>
        <w:t>Ma, augusztus 15-én tartjuk a Boldogságos Szűz Mária Mennybevétele ünnepét. Isten Anyja saját magában tapasztalta meg a száműzetés keménységét (vö Mt 2,13-15), szeretettel kísérte Fia útját egészen a Kálváriáig, és most mindörökké osztozik a dicsőségben. Anyai közbenjárására bízzuk a világ összes migránsa és menekültje reményeit és az őket befogadó közösségek vágyakozásait, hogy a legfőbb isteni paranccsal összhangban, mindnyájan megtanuljuk szeretni a másikat, az idegent, miként saját magunkat.</w:t>
      </w:r>
    </w:p>
    <w:p w:rsidR="00E1079B" w:rsidRPr="00357166" w:rsidRDefault="00E1079B" w:rsidP="00FE23E4">
      <w:pPr>
        <w:pStyle w:val="NormlWeb"/>
        <w:shd w:val="clear" w:color="auto" w:fill="FFFFFF"/>
        <w:spacing w:beforeAutospacing="0" w:afterAutospacing="0"/>
        <w:jc w:val="right"/>
        <w:textAlignment w:val="baseline"/>
        <w:rPr>
          <w:color w:val="auto"/>
          <w:sz w:val="22"/>
          <w:szCs w:val="22"/>
          <w:bdr w:val="none" w:sz="0" w:space="0" w:color="auto" w:frame="1"/>
        </w:rPr>
      </w:pPr>
      <w:r w:rsidRPr="00357166">
        <w:rPr>
          <w:color w:val="auto"/>
          <w:sz w:val="18"/>
          <w:szCs w:val="18"/>
          <w:bdr w:val="none" w:sz="0" w:space="0" w:color="auto" w:frame="1"/>
        </w:rPr>
        <w:t>A Vatikánból, 2017. augusztus 15-én,</w:t>
      </w:r>
      <w:r w:rsidR="00357166">
        <w:rPr>
          <w:color w:val="auto"/>
          <w:sz w:val="18"/>
          <w:szCs w:val="18"/>
          <w:bdr w:val="none" w:sz="0" w:space="0" w:color="auto" w:frame="1"/>
        </w:rPr>
        <w:t xml:space="preserve"> </w:t>
      </w:r>
      <w:r w:rsidRPr="00357166">
        <w:rPr>
          <w:color w:val="auto"/>
          <w:sz w:val="18"/>
          <w:szCs w:val="18"/>
          <w:bdr w:val="none" w:sz="0" w:space="0" w:color="auto" w:frame="1"/>
        </w:rPr>
        <w:t>a Boldogságos Szűz Mária Mennybevétele ünnepén</w:t>
      </w:r>
      <w:r w:rsidR="00357166">
        <w:rPr>
          <w:color w:val="auto"/>
          <w:sz w:val="18"/>
          <w:szCs w:val="18"/>
          <w:bdr w:val="none" w:sz="0" w:space="0" w:color="auto" w:frame="1"/>
        </w:rPr>
        <w:t xml:space="preserve"> </w:t>
      </w:r>
      <w:r w:rsidRPr="00357166">
        <w:rPr>
          <w:color w:val="auto"/>
          <w:sz w:val="22"/>
          <w:szCs w:val="22"/>
          <w:bdr w:val="none" w:sz="0" w:space="0" w:color="auto" w:frame="1"/>
        </w:rPr>
        <w:t>FERENC</w:t>
      </w:r>
    </w:p>
    <w:p w:rsidR="00710E9A" w:rsidRPr="002D1F64" w:rsidRDefault="003A112F" w:rsidP="00252331">
      <w:pPr>
        <w:ind w:firstLine="709"/>
        <w:jc w:val="center"/>
        <w:rPr>
          <w:rFonts w:ascii="Times New Roman" w:hAnsi="Times New Roman" w:cs="Times New Roman"/>
          <w:b/>
          <w:color w:val="00000A"/>
          <w:spacing w:val="200"/>
          <w:sz w:val="20"/>
          <w:szCs w:val="20"/>
        </w:rPr>
      </w:pPr>
      <w:r w:rsidRPr="002D1F64">
        <w:rPr>
          <w:rFonts w:ascii="Times New Roman" w:hAnsi="Times New Roman" w:cs="Times New Roman"/>
          <w:b/>
          <w:color w:val="00000A"/>
          <w:spacing w:val="200"/>
          <w:sz w:val="20"/>
          <w:szCs w:val="20"/>
        </w:rPr>
        <w:t>HIRDET</w:t>
      </w:r>
      <w:r w:rsidR="001944ED" w:rsidRPr="002D1F64">
        <w:rPr>
          <w:rFonts w:ascii="Times New Roman" w:hAnsi="Times New Roman" w:cs="Times New Roman"/>
          <w:b/>
          <w:color w:val="00000A"/>
          <w:spacing w:val="200"/>
          <w:sz w:val="20"/>
          <w:szCs w:val="20"/>
        </w:rPr>
        <w:t>É</w:t>
      </w:r>
      <w:r w:rsidRPr="002D1F64">
        <w:rPr>
          <w:rFonts w:ascii="Times New Roman" w:hAnsi="Times New Roman" w:cs="Times New Roman"/>
          <w:b/>
          <w:color w:val="00000A"/>
          <w:spacing w:val="200"/>
          <w:sz w:val="20"/>
          <w:szCs w:val="20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9679B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A07EA7" w:rsidRPr="003B3A10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357166" w:rsidRDefault="00C50794" w:rsidP="00826735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12A4">
        <w:rPr>
          <w:rFonts w:ascii="Times New Roman" w:hAnsi="Times New Roman" w:cs="Times New Roman"/>
          <w:color w:val="auto"/>
          <w:sz w:val="20"/>
          <w:szCs w:val="20"/>
        </w:rPr>
        <w:t xml:space="preserve">Bercelre </w:t>
      </w:r>
      <w:r w:rsidR="00A25FCD" w:rsidRPr="00B712A4">
        <w:rPr>
          <w:rFonts w:ascii="Times New Roman" w:hAnsi="Times New Roman" w:cs="Times New Roman"/>
          <w:color w:val="auto"/>
          <w:sz w:val="20"/>
          <w:szCs w:val="20"/>
        </w:rPr>
        <w:t>és Szécsénkére sacellán (sekrestyés) szolgálatra várjuk a</w:t>
      </w:r>
      <w:r w:rsidR="00BD3662" w:rsidRPr="00B712A4">
        <w:rPr>
          <w:rFonts w:ascii="Times New Roman" w:hAnsi="Times New Roman" w:cs="Times New Roman"/>
          <w:color w:val="auto"/>
          <w:sz w:val="20"/>
          <w:szCs w:val="20"/>
        </w:rPr>
        <w:t xml:space="preserve"> hívek jelentkezését.</w:t>
      </w:r>
    </w:p>
    <w:p w:rsidR="00A579EC" w:rsidRDefault="00A579EC" w:rsidP="00AF1986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Tisztelettel tudatjuk, hogy a berceli Római Katolikus Plébánián a Váci Egyházmegyei Vidékfejlesztési Iroda szervezésében a </w:t>
      </w:r>
      <w:r w:rsidRPr="00972177">
        <w:rPr>
          <w:rFonts w:ascii="Times New Roman" w:hAnsi="Times New Roman" w:cs="Times New Roman"/>
          <w:i/>
          <w:color w:val="auto"/>
          <w:sz w:val="20"/>
          <w:szCs w:val="20"/>
        </w:rPr>
        <w:t>Kerti munkás képzés</w:t>
      </w:r>
      <w:r w:rsidR="00AF1986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AF1986" w:rsidRPr="00AF1986">
        <w:rPr>
          <w:rFonts w:ascii="Times New Roman" w:hAnsi="Times New Roman" w:cs="Times New Roman"/>
          <w:color w:val="auto"/>
          <w:sz w:val="20"/>
          <w:szCs w:val="20"/>
        </w:rPr>
        <w:t>Felnőttképzési nyilvántartási szám: E-001626/2017</w:t>
      </w:r>
      <w:r w:rsidR="00AF198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F1986" w:rsidRPr="00AF1986">
        <w:rPr>
          <w:rFonts w:ascii="Times New Roman" w:hAnsi="Times New Roman" w:cs="Times New Roman"/>
          <w:color w:val="auto"/>
          <w:sz w:val="20"/>
          <w:szCs w:val="20"/>
        </w:rPr>
        <w:t>Engedély száma: E-001626/2017/A003 OKJ száma: 21 622 01</w:t>
      </w:r>
      <w:r w:rsidR="00AF1986">
        <w:rPr>
          <w:rFonts w:ascii="Times New Roman" w:hAnsi="Times New Roman" w:cs="Times New Roman"/>
          <w:color w:val="auto"/>
          <w:sz w:val="20"/>
          <w:szCs w:val="20"/>
        </w:rPr>
        <w:t>) alkalmai</w:t>
      </w:r>
      <w:r w:rsidR="00AF1986" w:rsidRPr="00BF373B">
        <w:rPr>
          <w:rFonts w:ascii="Times New Roman" w:hAnsi="Times New Roman" w:cs="Times New Roman"/>
          <w:i/>
          <w:color w:val="auto"/>
          <w:sz w:val="20"/>
          <w:szCs w:val="20"/>
        </w:rPr>
        <w:t>: péntekenként 15:00-21:00, szombatonként 9:00-15:30</w:t>
      </w:r>
      <w:r w:rsidR="00AF1986">
        <w:rPr>
          <w:rFonts w:ascii="Times New Roman" w:hAnsi="Times New Roman" w:cs="Times New Roman"/>
          <w:color w:val="auto"/>
          <w:sz w:val="20"/>
          <w:szCs w:val="20"/>
        </w:rPr>
        <w:t xml:space="preserve">. Mivel a hívek közül nem jelentkeztek a képzésre, de a jogszabály előírja ennek </w:t>
      </w:r>
      <w:r w:rsidR="007A5D26">
        <w:rPr>
          <w:rFonts w:ascii="Times New Roman" w:hAnsi="Times New Roman" w:cs="Times New Roman"/>
          <w:color w:val="auto"/>
          <w:sz w:val="20"/>
          <w:szCs w:val="20"/>
        </w:rPr>
        <w:t xml:space="preserve">a végzettségnek a </w:t>
      </w:r>
      <w:r w:rsidR="00AF1986">
        <w:rPr>
          <w:rFonts w:ascii="Times New Roman" w:hAnsi="Times New Roman" w:cs="Times New Roman"/>
          <w:color w:val="auto"/>
          <w:sz w:val="20"/>
          <w:szCs w:val="20"/>
        </w:rPr>
        <w:t xml:space="preserve">meglétét a plébánia részére, ezért a </w:t>
      </w:r>
      <w:r w:rsidR="00AF1986" w:rsidRPr="00BF373B">
        <w:rPr>
          <w:rFonts w:ascii="Times New Roman" w:hAnsi="Times New Roman" w:cs="Times New Roman"/>
          <w:i/>
          <w:color w:val="auto"/>
          <w:sz w:val="20"/>
          <w:szCs w:val="20"/>
        </w:rPr>
        <w:t>plébániai kormán</w:t>
      </w:r>
      <w:r w:rsidR="00357166" w:rsidRPr="00BF373B">
        <w:rPr>
          <w:rFonts w:ascii="Times New Roman" w:hAnsi="Times New Roman" w:cs="Times New Roman"/>
          <w:i/>
          <w:color w:val="auto"/>
          <w:sz w:val="20"/>
          <w:szCs w:val="20"/>
        </w:rPr>
        <w:t>yzó vesz részt ezen</w:t>
      </w:r>
      <w:r w:rsidR="00357166">
        <w:rPr>
          <w:rFonts w:ascii="Times New Roman" w:hAnsi="Times New Roman" w:cs="Times New Roman"/>
          <w:color w:val="auto"/>
          <w:sz w:val="20"/>
          <w:szCs w:val="20"/>
        </w:rPr>
        <w:t>. Téves az</w:t>
      </w:r>
      <w:r w:rsidR="00AF1986">
        <w:rPr>
          <w:rFonts w:ascii="Times New Roman" w:hAnsi="Times New Roman" w:cs="Times New Roman"/>
          <w:color w:val="auto"/>
          <w:sz w:val="20"/>
          <w:szCs w:val="20"/>
        </w:rPr>
        <w:t xml:space="preserve"> információ, hogy ez</w:t>
      </w:r>
      <w:r w:rsidR="00357166"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7A5D26">
        <w:rPr>
          <w:rFonts w:ascii="Times New Roman" w:hAnsi="Times New Roman" w:cs="Times New Roman"/>
          <w:color w:val="auto"/>
          <w:sz w:val="20"/>
          <w:szCs w:val="20"/>
        </w:rPr>
        <w:t xml:space="preserve"> a plébániai kormányzó tartaná</w:t>
      </w:r>
      <w:r w:rsidR="00AF1986">
        <w:rPr>
          <w:rFonts w:ascii="Times New Roman" w:hAnsi="Times New Roman" w:cs="Times New Roman"/>
          <w:color w:val="auto"/>
          <w:sz w:val="20"/>
          <w:szCs w:val="20"/>
        </w:rPr>
        <w:t>, mivel ez egy OKJ bizonyítványt adó képzés, nem pedig szakkör</w:t>
      </w:r>
      <w:r w:rsidR="00357166">
        <w:rPr>
          <w:rFonts w:ascii="Times New Roman" w:hAnsi="Times New Roman" w:cs="Times New Roman"/>
          <w:color w:val="auto"/>
          <w:sz w:val="20"/>
          <w:szCs w:val="20"/>
        </w:rPr>
        <w:t>, csupán a helyszíne a plébánia. Értelem szerűen</w:t>
      </w:r>
      <w:r w:rsidR="00AF198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F1986" w:rsidRPr="00BF373B">
        <w:rPr>
          <w:rFonts w:ascii="Times New Roman" w:hAnsi="Times New Roman" w:cs="Times New Roman"/>
          <w:i/>
          <w:color w:val="auto"/>
          <w:sz w:val="20"/>
          <w:szCs w:val="20"/>
        </w:rPr>
        <w:t>péntek délutánra, és szombatra</w:t>
      </w:r>
      <w:r w:rsidR="00AF198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57166">
        <w:rPr>
          <w:rFonts w:ascii="Times New Roman" w:hAnsi="Times New Roman" w:cs="Times New Roman"/>
          <w:color w:val="auto"/>
          <w:sz w:val="20"/>
          <w:szCs w:val="20"/>
        </w:rPr>
        <w:t xml:space="preserve">így papot igénylő programokat </w:t>
      </w:r>
      <w:r w:rsidR="00357166" w:rsidRPr="00BF373B">
        <w:rPr>
          <w:rFonts w:ascii="Times New Roman" w:hAnsi="Times New Roman" w:cs="Times New Roman"/>
          <w:i/>
          <w:color w:val="auto"/>
          <w:sz w:val="20"/>
          <w:szCs w:val="20"/>
        </w:rPr>
        <w:t>hittan, temetés, mise stb. nem tudunk tervezni</w:t>
      </w:r>
      <w:r w:rsidR="0035716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455CD0">
        <w:rPr>
          <w:rFonts w:ascii="Times New Roman" w:hAnsi="Times New Roman" w:cs="Times New Roman"/>
          <w:color w:val="auto"/>
          <w:sz w:val="20"/>
          <w:szCs w:val="20"/>
        </w:rPr>
        <w:t xml:space="preserve"> A bérmálkozási előkészítőt és ifi hittant így szombat 18:00-ra kellett áttenni.</w:t>
      </w:r>
    </w:p>
    <w:p w:rsidR="00E8558A" w:rsidRDefault="00E8558A" w:rsidP="00AF1986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2017.01.27-én az egyházközségi gazdasági tanácstagoknak </w:t>
      </w:r>
      <w:r w:rsidR="00CB5DDD" w:rsidRPr="00CB5DDD">
        <w:rPr>
          <w:rFonts w:ascii="Times New Roman" w:hAnsi="Times New Roman" w:cs="Times New Roman"/>
          <w:i/>
          <w:color w:val="auto"/>
          <w:sz w:val="20"/>
          <w:szCs w:val="20"/>
        </w:rPr>
        <w:t xml:space="preserve">gazdasági értekezlet </w:t>
      </w:r>
      <w:r w:rsidRPr="00CB5DDD">
        <w:rPr>
          <w:rFonts w:ascii="Times New Roman" w:hAnsi="Times New Roman" w:cs="Times New Roman"/>
          <w:i/>
          <w:color w:val="auto"/>
          <w:sz w:val="20"/>
          <w:szCs w:val="20"/>
        </w:rPr>
        <w:t>volt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B5DDD">
        <w:rPr>
          <w:rFonts w:ascii="Times New Roman" w:hAnsi="Times New Roman" w:cs="Times New Roman"/>
          <w:color w:val="auto"/>
          <w:sz w:val="20"/>
          <w:szCs w:val="20"/>
        </w:rPr>
        <w:t xml:space="preserve">a Váci Egyházmegye szervezésében, melyen mivel a tanácstagok közül senki sem volt, így a plébániai kormányzó vett részt. A megváltozott jogszabályok számos változást jelentenek az egyházközségeknek, melyek a </w:t>
      </w:r>
      <w:hyperlink r:id="rId9" w:history="1">
        <w:r w:rsidR="00CB5DDD" w:rsidRPr="003827B7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http://bercel.vaciegyhazmegye.hu/rendelkezesek/</w:t>
        </w:r>
      </w:hyperlink>
      <w:r w:rsidR="00CB5DDD">
        <w:rPr>
          <w:rFonts w:ascii="Times New Roman" w:hAnsi="Times New Roman" w:cs="Times New Roman"/>
          <w:color w:val="auto"/>
          <w:sz w:val="20"/>
          <w:szCs w:val="20"/>
        </w:rPr>
        <w:t xml:space="preserve"> oldalon olvashatóak. </w:t>
      </w:r>
      <w:r w:rsidR="00CB5DDD" w:rsidRPr="00CB5DDD">
        <w:rPr>
          <w:rFonts w:ascii="Times New Roman" w:hAnsi="Times New Roman" w:cs="Times New Roman"/>
          <w:i/>
          <w:color w:val="auto"/>
          <w:sz w:val="20"/>
          <w:szCs w:val="20"/>
        </w:rPr>
        <w:t>Regisztrált mérlegképes könyvelő, könyvvizsgáló vagy adótanácsadó jelentkezését várjuk a plébánián</w:t>
      </w:r>
      <w:r w:rsidR="00CB5DDD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</w:rPr>
        <w:t>Szeretettel köszönjük ugyanakkor mindazok segítségét, akik segítenek, a nem elsődlegesen lelkipásztori feladatokban.</w:t>
      </w:r>
    </w:p>
    <w:p w:rsidR="00357166" w:rsidRDefault="00357166" w:rsidP="00AF1986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 Váci Egyházmegyei Vidékfejlesztési Iroda </w:t>
      </w:r>
      <w:r w:rsidRPr="00CB5DDD">
        <w:rPr>
          <w:rFonts w:ascii="Times New Roman" w:hAnsi="Times New Roman" w:cs="Times New Roman"/>
          <w:i/>
          <w:color w:val="auto"/>
          <w:sz w:val="20"/>
          <w:szCs w:val="20"/>
        </w:rPr>
        <w:t>3 közfoglalkoztatottat engedélyezett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 berceli és becskei plébániáknak, ezúton köszönjük meg </w:t>
      </w:r>
      <w:r w:rsidR="00074C3A">
        <w:rPr>
          <w:rFonts w:ascii="Times New Roman" w:hAnsi="Times New Roman" w:cs="Times New Roman"/>
          <w:color w:val="auto"/>
          <w:sz w:val="20"/>
          <w:szCs w:val="20"/>
        </w:rPr>
        <w:t>azok munkáját, akinek a szerződése 2018.01.31-én lejárt (Demény Ivett, Jekkel László, Kollár János, Kadlót Katalin). A jelenlegi közmunka program 2018.04.30-ig tart. A program folytatása értelemszerűen a választási eredményektől is függ (a jelenlegi kormány szeretné meghosszabbítani).</w:t>
      </w:r>
      <w:r w:rsidR="00906898">
        <w:rPr>
          <w:rFonts w:ascii="Times New Roman" w:hAnsi="Times New Roman" w:cs="Times New Roman"/>
          <w:color w:val="auto"/>
          <w:sz w:val="20"/>
          <w:szCs w:val="20"/>
        </w:rPr>
        <w:t xml:space="preserve"> Tehát </w:t>
      </w:r>
      <w:r w:rsidR="007A5D26">
        <w:rPr>
          <w:rFonts w:ascii="Times New Roman" w:hAnsi="Times New Roman" w:cs="Times New Roman"/>
          <w:color w:val="auto"/>
          <w:sz w:val="20"/>
          <w:szCs w:val="20"/>
        </w:rPr>
        <w:t xml:space="preserve">a változásnak megfelelően </w:t>
      </w:r>
      <w:r w:rsidR="00E8558A">
        <w:rPr>
          <w:rFonts w:ascii="Times New Roman" w:hAnsi="Times New Roman" w:cs="Times New Roman"/>
          <w:color w:val="auto"/>
          <w:sz w:val="20"/>
          <w:szCs w:val="20"/>
        </w:rPr>
        <w:t>két</w:t>
      </w:r>
      <w:r w:rsidR="007A5D26">
        <w:rPr>
          <w:rFonts w:ascii="Times New Roman" w:hAnsi="Times New Roman" w:cs="Times New Roman"/>
          <w:color w:val="auto"/>
          <w:sz w:val="20"/>
          <w:szCs w:val="20"/>
        </w:rPr>
        <w:t xml:space="preserve"> nő mellett egy férfi (Romata György) marad a programban.</w:t>
      </w:r>
    </w:p>
    <w:p w:rsidR="00C9638C" w:rsidRPr="00B712A4" w:rsidRDefault="009C291E" w:rsidP="00C9638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9C291E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B712A4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712A4">
        <w:rPr>
          <w:rFonts w:ascii="Times New Roman" w:hAnsi="Times New Roman" w:cs="Times New Roman"/>
          <w:color w:val="auto"/>
          <w:sz w:val="20"/>
          <w:szCs w:val="20"/>
        </w:rPr>
        <w:t>05.</w:t>
      </w:r>
      <w:r w:rsidR="00337F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F3994" w:rsidRPr="009C291E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2F3994" w:rsidRPr="009C291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9638C" w:rsidRPr="00337FE2">
        <w:rPr>
          <w:rFonts w:ascii="Times New Roman" w:hAnsi="Times New Roman" w:cs="Times New Roman"/>
          <w:color w:val="00B050"/>
          <w:sz w:val="20"/>
          <w:szCs w:val="20"/>
        </w:rPr>
        <w:t>1</w:t>
      </w:r>
      <w:r w:rsidR="00B712A4" w:rsidRPr="00337FE2">
        <w:rPr>
          <w:rFonts w:ascii="Times New Roman" w:hAnsi="Times New Roman" w:cs="Times New Roman"/>
          <w:color w:val="00B050"/>
          <w:sz w:val="20"/>
          <w:szCs w:val="20"/>
        </w:rPr>
        <w:t>7</w:t>
      </w:r>
      <w:r w:rsidR="00C9638C" w:rsidRPr="00337FE2">
        <w:rPr>
          <w:rFonts w:ascii="Times New Roman" w:hAnsi="Times New Roman" w:cs="Times New Roman"/>
          <w:color w:val="00B050"/>
          <w:sz w:val="20"/>
          <w:szCs w:val="20"/>
        </w:rPr>
        <w:t>:</w:t>
      </w:r>
      <w:r w:rsidR="00B712A4" w:rsidRPr="00337FE2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C9638C" w:rsidRPr="00337FE2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C9638C" w:rsidRPr="00B712A4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="00B712A4" w:rsidRPr="002F3994">
        <w:rPr>
          <w:rFonts w:ascii="Times New Roman" w:hAnsi="Times New Roman" w:cs="Times New Roman"/>
          <w:i/>
          <w:color w:val="00B050"/>
          <w:sz w:val="20"/>
          <w:szCs w:val="20"/>
        </w:rPr>
        <w:t>Szentségimádás</w:t>
      </w:r>
      <w:r w:rsidR="00B712A4" w:rsidRPr="00B712A4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</w:t>
      </w:r>
      <w:r w:rsidR="00C9638C" w:rsidRPr="00B712A4">
        <w:rPr>
          <w:rFonts w:ascii="Times New Roman" w:hAnsi="Times New Roman" w:cs="Times New Roman"/>
          <w:i/>
          <w:color w:val="00B050"/>
          <w:sz w:val="20"/>
          <w:szCs w:val="20"/>
        </w:rPr>
        <w:t>a Galgagutai Templomban</w:t>
      </w:r>
    </w:p>
    <w:p w:rsidR="00C9638C" w:rsidRPr="009C291E" w:rsidRDefault="00C9638C" w:rsidP="00C9638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9C291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E7BEB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B712A4" w:rsidRPr="00CE7BEB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CE7BEB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B712A4" w:rsidRPr="00CE7BEB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E7BEB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E7BE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712A4" w:rsidRPr="00CE7BEB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Pr="00CE7BEB">
        <w:rPr>
          <w:rFonts w:ascii="Times New Roman" w:hAnsi="Times New Roman" w:cs="Times New Roman"/>
          <w:color w:val="auto"/>
          <w:sz w:val="20"/>
          <w:szCs w:val="20"/>
        </w:rPr>
        <w:t>a Becskei Templomban</w:t>
      </w:r>
      <w:r w:rsidR="00B712A4" w:rsidRPr="00CE7BEB">
        <w:rPr>
          <w:rFonts w:ascii="Times New Roman" w:hAnsi="Times New Roman" w:cs="Times New Roman"/>
          <w:color w:val="auto"/>
          <w:sz w:val="20"/>
          <w:szCs w:val="20"/>
        </w:rPr>
        <w:t xml:space="preserve"> ‒ </w:t>
      </w:r>
      <w:r w:rsidR="00B712A4" w:rsidRPr="00CE7BEB">
        <w:rPr>
          <w:rFonts w:ascii="Times New Roman" w:hAnsi="Times New Roman" w:cs="Times New Roman"/>
          <w:i/>
          <w:color w:val="auto"/>
          <w:sz w:val="18"/>
          <w:szCs w:val="18"/>
        </w:rPr>
        <w:t>Gyertyaszentelés</w:t>
      </w:r>
    </w:p>
    <w:p w:rsidR="002F3994" w:rsidRDefault="002F3994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2018.0</w:t>
      </w:r>
      <w:r w:rsidR="00CE7BE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E7BEB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37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7BEB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B712A4" w:rsidRPr="00337FE2">
        <w:rPr>
          <w:rFonts w:ascii="Times New Roman" w:hAnsi="Times New Roman" w:cs="Times New Roman"/>
          <w:color w:val="auto"/>
          <w:sz w:val="20"/>
          <w:szCs w:val="20"/>
        </w:rPr>
        <w:t>14:00</w:t>
      </w:r>
      <w:r w:rsidR="00B712A4" w:rsidRPr="006E72B0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CE7BEB" w:rsidRPr="00CE7BEB">
        <w:rPr>
          <w:rFonts w:ascii="Times New Roman" w:hAnsi="Times New Roman" w:cs="Times New Roman"/>
          <w:i/>
          <w:color w:val="auto"/>
          <w:sz w:val="20"/>
          <w:szCs w:val="20"/>
        </w:rPr>
        <w:t>Kovacsics Ignácné</w:t>
      </w:r>
      <w:r w:rsidR="00CE7BEB" w:rsidRPr="006E72B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B712A4" w:rsidRPr="006E72B0">
        <w:rPr>
          <w:rFonts w:ascii="Times New Roman" w:hAnsi="Times New Roman" w:cs="Times New Roman"/>
          <w:i/>
          <w:color w:val="auto"/>
          <w:sz w:val="20"/>
          <w:szCs w:val="20"/>
        </w:rPr>
        <w:t>gyászmiséje és temetése</w:t>
      </w:r>
      <w:r w:rsidR="00B712A4">
        <w:rPr>
          <w:rFonts w:ascii="Times New Roman" w:hAnsi="Times New Roman" w:cs="Times New Roman"/>
          <w:i/>
          <w:color w:val="auto"/>
          <w:sz w:val="20"/>
          <w:szCs w:val="20"/>
        </w:rPr>
        <w:t xml:space="preserve"> Bercelen</w:t>
      </w:r>
    </w:p>
    <w:p w:rsidR="00A579EC" w:rsidRDefault="00A579EC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579EC">
        <w:rPr>
          <w:rFonts w:ascii="Times New Roman" w:hAnsi="Times New Roman" w:cs="Times New Roman"/>
          <w:color w:val="000000" w:themeColor="text1"/>
          <w:sz w:val="20"/>
          <w:szCs w:val="20"/>
        </w:rPr>
        <w:t>15.00-18.00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Véradás a berceli óvodában</w:t>
      </w:r>
      <w:r w:rsidRPr="00A579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Kenderváros út 2/1</w:t>
      </w:r>
    </w:p>
    <w:p w:rsidR="00CE7BEB" w:rsidRPr="00A627EF" w:rsidRDefault="002F3994" w:rsidP="00CE7BE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2018.0</w:t>
      </w:r>
      <w:r w:rsidR="00B3311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3311E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CE7BE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37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7BEB">
        <w:rPr>
          <w:rFonts w:ascii="Times New Roman" w:hAnsi="Times New Roman" w:cs="Times New Roman"/>
          <w:color w:val="000000" w:themeColor="text1"/>
          <w:sz w:val="20"/>
          <w:szCs w:val="20"/>
        </w:rPr>
        <w:t>Sz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E7BEB" w:rsidRPr="00337FE2">
        <w:rPr>
          <w:rFonts w:ascii="Times New Roman" w:hAnsi="Times New Roman" w:cs="Times New Roman"/>
          <w:color w:val="00B050"/>
          <w:sz w:val="20"/>
          <w:szCs w:val="20"/>
        </w:rPr>
        <w:t>17:30</w:t>
      </w:r>
      <w:r w:rsidR="00CE7BEB" w:rsidRPr="00A627EF">
        <w:rPr>
          <w:rFonts w:ascii="Times New Roman" w:hAnsi="Times New Roman" w:cs="Times New Roman"/>
          <w:i/>
          <w:color w:val="00B050"/>
          <w:sz w:val="20"/>
          <w:szCs w:val="20"/>
        </w:rPr>
        <w:tab/>
        <w:t>Szentségimádás a Berceli Templomban</w:t>
      </w:r>
    </w:p>
    <w:p w:rsidR="00CE7BEB" w:rsidRDefault="009C291E" w:rsidP="00CE7BE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CE7BEB">
        <w:rPr>
          <w:rFonts w:ascii="Times New Roman" w:hAnsi="Times New Roman" w:cs="Times New Roman"/>
          <w:color w:val="000000" w:themeColor="text1"/>
          <w:sz w:val="20"/>
          <w:szCs w:val="20"/>
        </w:rPr>
        <w:t>2018.0</w:t>
      </w:r>
      <w:r w:rsidR="00B3311E" w:rsidRPr="00CE7BE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CE7BE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3311E" w:rsidRPr="00CE7BEB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CE7BEB" w:rsidRPr="00CE7BEB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CE7BE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37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7BEB" w:rsidRPr="00CE7BEB">
        <w:rPr>
          <w:rFonts w:ascii="Times New Roman" w:hAnsi="Times New Roman" w:cs="Times New Roman"/>
          <w:color w:val="000000" w:themeColor="text1"/>
          <w:sz w:val="20"/>
          <w:szCs w:val="20"/>
        </w:rPr>
        <w:t>Cs</w:t>
      </w:r>
      <w:r w:rsidR="00B72489" w:rsidRPr="00B7248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041779" w:rsidRPr="00CE7BEB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041779" w:rsidRPr="00CE7BEB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041779">
        <w:rPr>
          <w:rFonts w:ascii="Times New Roman" w:hAnsi="Times New Roman" w:cs="Times New Roman"/>
          <w:color w:val="auto"/>
          <w:sz w:val="20"/>
          <w:szCs w:val="20"/>
        </w:rPr>
        <w:t>Szécsénkei</w:t>
      </w:r>
      <w:r w:rsidR="00041779" w:rsidRPr="00CE7BEB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  <w:r w:rsidR="00D732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7326D" w:rsidRPr="00CE7BEB">
        <w:rPr>
          <w:rFonts w:ascii="Times New Roman" w:hAnsi="Times New Roman" w:cs="Times New Roman"/>
          <w:color w:val="auto"/>
          <w:sz w:val="20"/>
          <w:szCs w:val="20"/>
        </w:rPr>
        <w:t xml:space="preserve">‒ </w:t>
      </w:r>
      <w:r w:rsidR="00D7326D" w:rsidRPr="00CE7BEB">
        <w:rPr>
          <w:rFonts w:ascii="Times New Roman" w:hAnsi="Times New Roman" w:cs="Times New Roman"/>
          <w:i/>
          <w:color w:val="auto"/>
          <w:sz w:val="18"/>
          <w:szCs w:val="18"/>
        </w:rPr>
        <w:t>Gyertyaszentelés</w:t>
      </w:r>
    </w:p>
    <w:p w:rsidR="00CE7BEB" w:rsidRDefault="00CE7BEB" w:rsidP="00CE7BE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37FE2">
        <w:rPr>
          <w:rFonts w:ascii="Times New Roman" w:hAnsi="Times New Roman" w:cs="Times New Roman"/>
          <w:color w:val="00B050"/>
          <w:sz w:val="20"/>
          <w:szCs w:val="20"/>
        </w:rPr>
        <w:t>17:30</w:t>
      </w:r>
      <w:r w:rsidRPr="00A627EF">
        <w:rPr>
          <w:rFonts w:ascii="Times New Roman" w:hAnsi="Times New Roman" w:cs="Times New Roman"/>
          <w:i/>
          <w:color w:val="00B050"/>
          <w:sz w:val="20"/>
          <w:szCs w:val="20"/>
        </w:rPr>
        <w:tab/>
        <w:t>Szentségimádás a Berceli Templomban</w:t>
      </w:r>
    </w:p>
    <w:p w:rsidR="00CE7BEB" w:rsidRPr="002D1F64" w:rsidRDefault="00CE7BEB" w:rsidP="00CE7BE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D1F6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D1F64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2D1F64">
        <w:rPr>
          <w:rFonts w:ascii="Times New Roman" w:hAnsi="Times New Roman" w:cs="Times New Roman"/>
          <w:color w:val="auto"/>
          <w:sz w:val="20"/>
          <w:szCs w:val="20"/>
        </w:rPr>
        <w:tab/>
        <w:t>Felnőtt katekumen foglalkozás a Berceli Plébánián</w:t>
      </w:r>
    </w:p>
    <w:p w:rsidR="002F3994" w:rsidRDefault="002F3994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B3311E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3311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CE7BEB">
        <w:rPr>
          <w:rFonts w:ascii="Times New Roman" w:hAnsi="Times New Roman" w:cs="Times New Roman"/>
          <w:color w:val="auto"/>
          <w:sz w:val="20"/>
          <w:szCs w:val="20"/>
        </w:rPr>
        <w:t>9.</w:t>
      </w:r>
      <w:r w:rsidR="00337F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E7BEB">
        <w:rPr>
          <w:rFonts w:ascii="Times New Roman" w:hAnsi="Times New Roman" w:cs="Times New Roman"/>
          <w:color w:val="auto"/>
          <w:sz w:val="20"/>
          <w:szCs w:val="20"/>
        </w:rPr>
        <w:t>P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E7BEB" w:rsidRPr="00337FE2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337FE2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CE7BEB" w:rsidRPr="00337FE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337FE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463C0" w:rsidRPr="002463C0">
        <w:rPr>
          <w:rFonts w:ascii="Times New Roman" w:hAnsi="Times New Roman" w:cs="Times New Roman"/>
          <w:i/>
          <w:color w:val="auto"/>
          <w:sz w:val="20"/>
          <w:szCs w:val="20"/>
        </w:rPr>
        <w:t>Molnár Lászlóné</w:t>
      </w:r>
      <w:r w:rsidR="002463C0" w:rsidRPr="006E72B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gyászmiséje és temetése</w:t>
      </w:r>
      <w:r w:rsidR="002463C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Bercelen</w:t>
      </w:r>
    </w:p>
    <w:p w:rsidR="002463C0" w:rsidRPr="00E8558A" w:rsidRDefault="002463C0" w:rsidP="00E8558A">
      <w:pPr>
        <w:tabs>
          <w:tab w:val="left" w:pos="993"/>
          <w:tab w:val="right" w:pos="1701"/>
          <w:tab w:val="left" w:pos="1843"/>
          <w:tab w:val="left" w:pos="2268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E8558A">
        <w:rPr>
          <w:rFonts w:ascii="Times New Roman" w:hAnsi="Times New Roman" w:cs="Times New Roman"/>
          <w:color w:val="auto"/>
          <w:sz w:val="20"/>
          <w:szCs w:val="20"/>
        </w:rPr>
        <w:t>2018.02.10.</w:t>
      </w:r>
      <w:r w:rsidR="00337FE2" w:rsidRPr="00E8558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8558A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Pr="00E8558A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747F73">
        <w:rPr>
          <w:rFonts w:ascii="Times New Roman" w:hAnsi="Times New Roman" w:cs="Times New Roman"/>
          <w:color w:val="FF0000"/>
          <w:sz w:val="20"/>
          <w:szCs w:val="20"/>
        </w:rPr>
        <w:t>15:30</w:t>
      </w:r>
      <w:r w:rsidRPr="00747F73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Vanyarci Templomban ‒ </w:t>
      </w:r>
      <w:r w:rsidRPr="00E8558A">
        <w:rPr>
          <w:rFonts w:ascii="Times New Roman" w:hAnsi="Times New Roman" w:cs="Times New Roman"/>
          <w:color w:val="FF0000"/>
          <w:sz w:val="20"/>
          <w:szCs w:val="20"/>
        </w:rPr>
        <w:t>Balázs-áldás</w:t>
      </w:r>
    </w:p>
    <w:p w:rsidR="002D1F64" w:rsidRDefault="002463C0" w:rsidP="002463C0">
      <w:pPr>
        <w:tabs>
          <w:tab w:val="left" w:pos="993"/>
          <w:tab w:val="right" w:pos="1701"/>
          <w:tab w:val="left" w:pos="1843"/>
          <w:tab w:val="left" w:pos="2268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6E72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E72B0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6E72B0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Berceli Templomban </w:t>
      </w:r>
      <w:r w:rsidRPr="002463C0">
        <w:rPr>
          <w:rFonts w:ascii="Times New Roman" w:hAnsi="Times New Roman" w:cs="Times New Roman"/>
          <w:color w:val="auto"/>
          <w:sz w:val="20"/>
          <w:szCs w:val="20"/>
        </w:rPr>
        <w:t>+Csernyik László és szülők</w:t>
      </w:r>
    </w:p>
    <w:p w:rsidR="002463C0" w:rsidRDefault="002D1F64" w:rsidP="002463C0">
      <w:pPr>
        <w:tabs>
          <w:tab w:val="left" w:pos="993"/>
          <w:tab w:val="right" w:pos="1701"/>
          <w:tab w:val="left" w:pos="1843"/>
          <w:tab w:val="left" w:pos="2268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2463C0" w:rsidRPr="002463C0">
        <w:rPr>
          <w:rFonts w:ascii="Times New Roman" w:hAnsi="Times New Roman" w:cs="Times New Roman"/>
          <w:color w:val="auto"/>
          <w:sz w:val="20"/>
          <w:szCs w:val="20"/>
        </w:rPr>
        <w:t>István és Teréz és Mravik szülők Fere</w:t>
      </w:r>
      <w:r>
        <w:rPr>
          <w:rFonts w:ascii="Times New Roman" w:hAnsi="Times New Roman" w:cs="Times New Roman"/>
          <w:color w:val="auto"/>
          <w:sz w:val="20"/>
          <w:szCs w:val="20"/>
        </w:rPr>
        <w:t>nc és Margit</w:t>
      </w:r>
    </w:p>
    <w:p w:rsidR="002D1F64" w:rsidRPr="00A579EC" w:rsidRDefault="002D1F64" w:rsidP="002463C0">
      <w:pPr>
        <w:tabs>
          <w:tab w:val="left" w:pos="993"/>
          <w:tab w:val="right" w:pos="1701"/>
          <w:tab w:val="left" w:pos="1843"/>
          <w:tab w:val="left" w:pos="2268"/>
        </w:tabs>
        <w:rPr>
          <w:rFonts w:ascii="Times New Roman" w:hAnsi="Times New Roman" w:cs="Times New Roman"/>
          <w:color w:val="0070C0"/>
          <w:sz w:val="20"/>
          <w:szCs w:val="20"/>
        </w:rPr>
      </w:pPr>
      <w:r w:rsidRPr="00A579EC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A579EC">
        <w:rPr>
          <w:rFonts w:ascii="Times New Roman" w:hAnsi="Times New Roman" w:cs="Times New Roman"/>
          <w:color w:val="0070C0"/>
          <w:sz w:val="20"/>
          <w:szCs w:val="20"/>
        </w:rPr>
        <w:tab/>
        <w:t>20:00</w:t>
      </w:r>
      <w:r w:rsidRPr="00A579EC">
        <w:rPr>
          <w:rFonts w:ascii="Times New Roman" w:hAnsi="Times New Roman" w:cs="Times New Roman"/>
          <w:color w:val="0070C0"/>
          <w:sz w:val="20"/>
          <w:szCs w:val="20"/>
        </w:rPr>
        <w:tab/>
        <w:t>Heaven's Garden Farsang a budapesti Liget Clubban</w:t>
      </w:r>
    </w:p>
    <w:p w:rsidR="00C97FC0" w:rsidRDefault="00C97FC0" w:rsidP="00074C3A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>2018. 0</w:t>
      </w:r>
      <w:r w:rsidR="00B3311E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37FE2">
        <w:rPr>
          <w:rFonts w:ascii="Times New Roman" w:hAnsi="Times New Roman" w:cs="Times New Roman"/>
          <w:b/>
          <w:color w:val="FF0000"/>
          <w:sz w:val="20"/>
          <w:szCs w:val="20"/>
        </w:rPr>
        <w:t>11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37FE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37FE2">
        <w:rPr>
          <w:rFonts w:ascii="Times New Roman" w:hAnsi="Times New Roman" w:cs="Times New Roman"/>
          <w:color w:val="FF0000"/>
          <w:sz w:val="20"/>
          <w:szCs w:val="20"/>
        </w:rPr>
        <w:t>08:30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2D1F6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D1F64" w:rsidRPr="006E72B0">
        <w:rPr>
          <w:rFonts w:ascii="Times New Roman" w:hAnsi="Times New Roman" w:cs="Times New Roman"/>
          <w:color w:val="FF0000"/>
          <w:sz w:val="20"/>
          <w:szCs w:val="20"/>
        </w:rPr>
        <w:t>‒</w:t>
      </w:r>
      <w:r w:rsidR="002D1F6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74C3A" w:rsidRPr="00074C3A">
        <w:rPr>
          <w:rFonts w:ascii="Times New Roman" w:hAnsi="Times New Roman" w:cs="Times New Roman"/>
          <w:i/>
          <w:color w:val="FF0000"/>
          <w:sz w:val="20"/>
          <w:szCs w:val="20"/>
        </w:rPr>
        <w:t>Betegek kenetének közösségi kiszolgáltatása mindazoknak, akik hatvanadik életévüket betöltötték, vagy valamilyen súlyok ok miatt a szentség felvételét kérik</w:t>
      </w:r>
      <w:r w:rsidR="002D1F64" w:rsidRPr="002D1F64">
        <w:rPr>
          <w:rFonts w:ascii="Times New Roman" w:hAnsi="Times New Roman" w:cs="Times New Roman"/>
          <w:i/>
          <w:color w:val="FF0000"/>
          <w:sz w:val="20"/>
          <w:szCs w:val="20"/>
        </w:rPr>
        <w:t>, Major Bence befogadása</w:t>
      </w:r>
    </w:p>
    <w:p w:rsidR="00C97FC0" w:rsidRPr="00C97FC0" w:rsidRDefault="00A579EC" w:rsidP="00C97FC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Betegek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97FC0" w:rsidRPr="00337FE2">
        <w:rPr>
          <w:rFonts w:ascii="Times New Roman" w:hAnsi="Times New Roman" w:cs="Times New Roman"/>
          <w:color w:val="FF0000"/>
          <w:sz w:val="20"/>
          <w:szCs w:val="20"/>
        </w:rPr>
        <w:t>10:30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87A53" w:rsidRPr="00C97F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:rsidR="00C97FC0" w:rsidRPr="00C97FC0" w:rsidRDefault="00A579EC" w:rsidP="00C97FC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579EC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világnapja</w:t>
      </w:r>
      <w:r w:rsidR="00F87A53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 w:rsidR="00C97FC0" w:rsidRPr="00C97FC0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 w:rsidR="00C97FC0" w:rsidRPr="00337FE2">
        <w:rPr>
          <w:rFonts w:ascii="Times New Roman" w:hAnsi="Times New Roman" w:cs="Times New Roman"/>
          <w:color w:val="FF0000"/>
          <w:sz w:val="20"/>
          <w:szCs w:val="20"/>
        </w:rPr>
        <w:t>10:30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87A53" w:rsidRPr="00C97F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  <w:r w:rsidR="00F87A5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D1F64" w:rsidRPr="006E72B0">
        <w:rPr>
          <w:rFonts w:ascii="Times New Roman" w:hAnsi="Times New Roman" w:cs="Times New Roman"/>
          <w:color w:val="FF0000"/>
          <w:sz w:val="20"/>
          <w:szCs w:val="20"/>
        </w:rPr>
        <w:t>‒</w:t>
      </w:r>
      <w:r w:rsidR="002D1F6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D1F64">
        <w:rPr>
          <w:rFonts w:ascii="Times New Roman" w:hAnsi="Times New Roman" w:cs="Times New Roman"/>
          <w:i/>
          <w:color w:val="FF0000"/>
          <w:sz w:val="20"/>
          <w:szCs w:val="20"/>
        </w:rPr>
        <w:t>betegek kenete</w:t>
      </w:r>
    </w:p>
    <w:p w:rsidR="00C97FC0" w:rsidRPr="00C97FC0" w:rsidRDefault="00C97FC0" w:rsidP="00C97FC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37FE2">
        <w:rPr>
          <w:rFonts w:ascii="Times New Roman" w:hAnsi="Times New Roman" w:cs="Times New Roman"/>
          <w:color w:val="FF0000"/>
          <w:sz w:val="20"/>
          <w:szCs w:val="20"/>
        </w:rPr>
        <w:t>12:00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87A53" w:rsidRPr="00C97F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CB5DDD" w:rsidRPr="00CB5DDD" w:rsidRDefault="00C97FC0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37FE2">
        <w:rPr>
          <w:rFonts w:ascii="Times New Roman" w:hAnsi="Times New Roman" w:cs="Times New Roman"/>
          <w:color w:val="FF0000"/>
          <w:sz w:val="20"/>
          <w:szCs w:val="20"/>
        </w:rPr>
        <w:t>12:00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87A53" w:rsidRPr="00C97F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  <w:r w:rsidR="00F87A5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D1F64" w:rsidRPr="006E72B0">
        <w:rPr>
          <w:rFonts w:ascii="Times New Roman" w:hAnsi="Times New Roman" w:cs="Times New Roman"/>
          <w:color w:val="FF0000"/>
          <w:sz w:val="20"/>
          <w:szCs w:val="20"/>
        </w:rPr>
        <w:t>‒</w:t>
      </w:r>
      <w:r w:rsidR="002D1F6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D1F64">
        <w:rPr>
          <w:rFonts w:ascii="Times New Roman" w:hAnsi="Times New Roman" w:cs="Times New Roman"/>
          <w:i/>
          <w:color w:val="FF0000"/>
          <w:sz w:val="20"/>
          <w:szCs w:val="20"/>
        </w:rPr>
        <w:t>betegek kenete</w:t>
      </w:r>
    </w:p>
    <w:p w:rsidR="00AF1986" w:rsidRPr="00313F33" w:rsidRDefault="00AF1986" w:rsidP="00AF1986">
      <w:pPr>
        <w:pBdr>
          <w:top w:val="single" w:sz="4" w:space="5" w:color="000001"/>
        </w:pBdr>
        <w:tabs>
          <w:tab w:val="right" w:pos="7230"/>
        </w:tabs>
        <w:spacing w:line="204" w:lineRule="auto"/>
        <w:jc w:val="center"/>
        <w:rPr>
          <w:rFonts w:ascii="Times New Roman" w:hAnsi="Times New Roman" w:cs="Times New Roman"/>
          <w:spacing w:val="-8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</w:t>
      </w:r>
      <w:r w:rsidRPr="00313F33">
        <w:rPr>
          <w:rFonts w:ascii="Times New Roman" w:hAnsi="Times New Roman" w:cs="Times New Roman"/>
          <w:spacing w:val="-8"/>
          <w:sz w:val="20"/>
          <w:szCs w:val="20"/>
        </w:rPr>
        <w:t>szerda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9:00‒15</w:t>
      </w:r>
      <w:r w:rsidRPr="00313F33">
        <w:rPr>
          <w:rFonts w:ascii="Times New Roman" w:hAnsi="Times New Roman" w:cs="Times New Roman"/>
          <w:spacing w:val="-8"/>
          <w:sz w:val="20"/>
          <w:szCs w:val="20"/>
        </w:rPr>
        <w:t>:00</w:t>
      </w:r>
    </w:p>
    <w:p w:rsidR="00AF1986" w:rsidRPr="00C87FD5" w:rsidRDefault="00AF1986" w:rsidP="00AF1986">
      <w:pPr>
        <w:pBdr>
          <w:top w:val="single" w:sz="4" w:space="5" w:color="000001"/>
        </w:pBdr>
        <w:tabs>
          <w:tab w:val="right" w:pos="7230"/>
        </w:tabs>
        <w:spacing w:line="204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 (30</w:t>
      </w:r>
      <w:r w:rsidRPr="00C87FD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455 3287</w:t>
      </w:r>
      <w:r w:rsidRPr="00C87FD5">
        <w:rPr>
          <w:rFonts w:ascii="Times New Roman" w:hAnsi="Times New Roman" w:cs="Times New Roman"/>
          <w:sz w:val="20"/>
          <w:szCs w:val="20"/>
        </w:rPr>
        <w:t xml:space="preserve"> web: </w:t>
      </w:r>
      <w:hyperlink r:id="rId10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1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C18C9" w:rsidRDefault="00AF1986" w:rsidP="00AF1986">
      <w:pPr>
        <w:tabs>
          <w:tab w:val="right" w:pos="7230"/>
        </w:tabs>
        <w:spacing w:line="20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4C18C9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F4" w:rsidRDefault="00E011F4" w:rsidP="001155E3">
      <w:r>
        <w:separator/>
      </w:r>
    </w:p>
  </w:endnote>
  <w:endnote w:type="continuationSeparator" w:id="0">
    <w:p w:rsidR="00E011F4" w:rsidRDefault="00E011F4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F4" w:rsidRDefault="00E011F4" w:rsidP="001155E3">
      <w:r>
        <w:separator/>
      </w:r>
    </w:p>
  </w:footnote>
  <w:footnote w:type="continuationSeparator" w:id="0">
    <w:p w:rsidR="00E011F4" w:rsidRDefault="00E011F4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12D97"/>
    <w:rsid w:val="00014094"/>
    <w:rsid w:val="00026633"/>
    <w:rsid w:val="00041779"/>
    <w:rsid w:val="00044DA2"/>
    <w:rsid w:val="00044E81"/>
    <w:rsid w:val="000573A8"/>
    <w:rsid w:val="00057443"/>
    <w:rsid w:val="00071120"/>
    <w:rsid w:val="00071947"/>
    <w:rsid w:val="00074C3A"/>
    <w:rsid w:val="00076E36"/>
    <w:rsid w:val="000830F3"/>
    <w:rsid w:val="00090390"/>
    <w:rsid w:val="0009148E"/>
    <w:rsid w:val="000940C6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C27D6"/>
    <w:rsid w:val="000C38BD"/>
    <w:rsid w:val="000C56EE"/>
    <w:rsid w:val="000F2C5B"/>
    <w:rsid w:val="000F463F"/>
    <w:rsid w:val="0010164F"/>
    <w:rsid w:val="00104B79"/>
    <w:rsid w:val="0010660A"/>
    <w:rsid w:val="00111141"/>
    <w:rsid w:val="0011447E"/>
    <w:rsid w:val="001155E3"/>
    <w:rsid w:val="001211E6"/>
    <w:rsid w:val="00143406"/>
    <w:rsid w:val="001600FB"/>
    <w:rsid w:val="001720F3"/>
    <w:rsid w:val="0017691C"/>
    <w:rsid w:val="00183C33"/>
    <w:rsid w:val="001944ED"/>
    <w:rsid w:val="001C2D47"/>
    <w:rsid w:val="001D2020"/>
    <w:rsid w:val="001D5ADC"/>
    <w:rsid w:val="001E6E99"/>
    <w:rsid w:val="001E7773"/>
    <w:rsid w:val="0020114A"/>
    <w:rsid w:val="0020263C"/>
    <w:rsid w:val="00222845"/>
    <w:rsid w:val="00226402"/>
    <w:rsid w:val="00236991"/>
    <w:rsid w:val="002463C0"/>
    <w:rsid w:val="002472FD"/>
    <w:rsid w:val="00252331"/>
    <w:rsid w:val="0026551B"/>
    <w:rsid w:val="00270586"/>
    <w:rsid w:val="00291B55"/>
    <w:rsid w:val="002A231E"/>
    <w:rsid w:val="002B433A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4F76"/>
    <w:rsid w:val="00313F33"/>
    <w:rsid w:val="00316204"/>
    <w:rsid w:val="00316ED4"/>
    <w:rsid w:val="003346DF"/>
    <w:rsid w:val="003370D6"/>
    <w:rsid w:val="00337FE2"/>
    <w:rsid w:val="00350E8B"/>
    <w:rsid w:val="00353160"/>
    <w:rsid w:val="00357166"/>
    <w:rsid w:val="003667D5"/>
    <w:rsid w:val="00374343"/>
    <w:rsid w:val="00381012"/>
    <w:rsid w:val="00385683"/>
    <w:rsid w:val="00385F22"/>
    <w:rsid w:val="00395FBA"/>
    <w:rsid w:val="003A112F"/>
    <w:rsid w:val="003A16E4"/>
    <w:rsid w:val="003B30E3"/>
    <w:rsid w:val="003B3A10"/>
    <w:rsid w:val="003C2C2D"/>
    <w:rsid w:val="003C50B7"/>
    <w:rsid w:val="003C5E2E"/>
    <w:rsid w:val="003D5B38"/>
    <w:rsid w:val="00416524"/>
    <w:rsid w:val="00416EE9"/>
    <w:rsid w:val="00421FE2"/>
    <w:rsid w:val="00423CE2"/>
    <w:rsid w:val="004342F7"/>
    <w:rsid w:val="004460ED"/>
    <w:rsid w:val="00454268"/>
    <w:rsid w:val="00455CD0"/>
    <w:rsid w:val="004612B1"/>
    <w:rsid w:val="00462473"/>
    <w:rsid w:val="00463ED2"/>
    <w:rsid w:val="00464A34"/>
    <w:rsid w:val="00465349"/>
    <w:rsid w:val="004846F0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7F5F"/>
    <w:rsid w:val="004D67D4"/>
    <w:rsid w:val="004E5294"/>
    <w:rsid w:val="005145DB"/>
    <w:rsid w:val="00527AF4"/>
    <w:rsid w:val="0054260E"/>
    <w:rsid w:val="00542C3C"/>
    <w:rsid w:val="005454DD"/>
    <w:rsid w:val="00552B0E"/>
    <w:rsid w:val="00552CEA"/>
    <w:rsid w:val="00564999"/>
    <w:rsid w:val="00573D2D"/>
    <w:rsid w:val="005808D6"/>
    <w:rsid w:val="00583E89"/>
    <w:rsid w:val="005913C1"/>
    <w:rsid w:val="00592CF9"/>
    <w:rsid w:val="005933E7"/>
    <w:rsid w:val="00593D27"/>
    <w:rsid w:val="00595A27"/>
    <w:rsid w:val="005A136F"/>
    <w:rsid w:val="005C42C3"/>
    <w:rsid w:val="005C71D3"/>
    <w:rsid w:val="005D6546"/>
    <w:rsid w:val="005E43FF"/>
    <w:rsid w:val="005E736D"/>
    <w:rsid w:val="005F41A4"/>
    <w:rsid w:val="00602429"/>
    <w:rsid w:val="00611415"/>
    <w:rsid w:val="00614AA6"/>
    <w:rsid w:val="00625E67"/>
    <w:rsid w:val="00630B61"/>
    <w:rsid w:val="006426EC"/>
    <w:rsid w:val="0064430D"/>
    <w:rsid w:val="00646B79"/>
    <w:rsid w:val="0066137A"/>
    <w:rsid w:val="00662E63"/>
    <w:rsid w:val="006644B6"/>
    <w:rsid w:val="00666300"/>
    <w:rsid w:val="00666D36"/>
    <w:rsid w:val="00670751"/>
    <w:rsid w:val="0069593F"/>
    <w:rsid w:val="006A299C"/>
    <w:rsid w:val="006C1A88"/>
    <w:rsid w:val="006C4FD0"/>
    <w:rsid w:val="006C7179"/>
    <w:rsid w:val="006D6822"/>
    <w:rsid w:val="006E01E5"/>
    <w:rsid w:val="006F1EAF"/>
    <w:rsid w:val="006F3EA9"/>
    <w:rsid w:val="006F5FFC"/>
    <w:rsid w:val="00707DC0"/>
    <w:rsid w:val="00710E9A"/>
    <w:rsid w:val="007179CC"/>
    <w:rsid w:val="00721262"/>
    <w:rsid w:val="00722DE8"/>
    <w:rsid w:val="00730F1D"/>
    <w:rsid w:val="0073252C"/>
    <w:rsid w:val="0073476B"/>
    <w:rsid w:val="00743CC0"/>
    <w:rsid w:val="00747B8B"/>
    <w:rsid w:val="00747F73"/>
    <w:rsid w:val="00753D8C"/>
    <w:rsid w:val="00757159"/>
    <w:rsid w:val="00780485"/>
    <w:rsid w:val="0078153A"/>
    <w:rsid w:val="007829A4"/>
    <w:rsid w:val="007832DD"/>
    <w:rsid w:val="007858D5"/>
    <w:rsid w:val="00786F51"/>
    <w:rsid w:val="007979D8"/>
    <w:rsid w:val="007A55CC"/>
    <w:rsid w:val="007A5D26"/>
    <w:rsid w:val="007C0297"/>
    <w:rsid w:val="007C497A"/>
    <w:rsid w:val="007D6842"/>
    <w:rsid w:val="007D7F86"/>
    <w:rsid w:val="007E6C1B"/>
    <w:rsid w:val="007E72E7"/>
    <w:rsid w:val="007F4692"/>
    <w:rsid w:val="007F5865"/>
    <w:rsid w:val="007F7850"/>
    <w:rsid w:val="00800267"/>
    <w:rsid w:val="008019CD"/>
    <w:rsid w:val="008062FE"/>
    <w:rsid w:val="00816280"/>
    <w:rsid w:val="008178A2"/>
    <w:rsid w:val="00817EE1"/>
    <w:rsid w:val="00826735"/>
    <w:rsid w:val="0082716C"/>
    <w:rsid w:val="00833930"/>
    <w:rsid w:val="00833C02"/>
    <w:rsid w:val="0084004F"/>
    <w:rsid w:val="0084214C"/>
    <w:rsid w:val="00843BFA"/>
    <w:rsid w:val="00847815"/>
    <w:rsid w:val="00851751"/>
    <w:rsid w:val="00855398"/>
    <w:rsid w:val="008703E5"/>
    <w:rsid w:val="00876C2D"/>
    <w:rsid w:val="0089481B"/>
    <w:rsid w:val="008951E4"/>
    <w:rsid w:val="00896C84"/>
    <w:rsid w:val="008A23B3"/>
    <w:rsid w:val="008A6C2A"/>
    <w:rsid w:val="008B0D5C"/>
    <w:rsid w:val="008B4AE3"/>
    <w:rsid w:val="008B7D87"/>
    <w:rsid w:val="008C3703"/>
    <w:rsid w:val="008D492C"/>
    <w:rsid w:val="008D7F8F"/>
    <w:rsid w:val="008E1296"/>
    <w:rsid w:val="008E63C2"/>
    <w:rsid w:val="008E6BF3"/>
    <w:rsid w:val="008F40AE"/>
    <w:rsid w:val="009066B1"/>
    <w:rsid w:val="00906898"/>
    <w:rsid w:val="00907EF8"/>
    <w:rsid w:val="00912AFC"/>
    <w:rsid w:val="00926C8F"/>
    <w:rsid w:val="00930E2D"/>
    <w:rsid w:val="00933685"/>
    <w:rsid w:val="00952182"/>
    <w:rsid w:val="00956151"/>
    <w:rsid w:val="0096495D"/>
    <w:rsid w:val="009679B3"/>
    <w:rsid w:val="00970515"/>
    <w:rsid w:val="00972177"/>
    <w:rsid w:val="00975267"/>
    <w:rsid w:val="009820CA"/>
    <w:rsid w:val="00993D23"/>
    <w:rsid w:val="009949B3"/>
    <w:rsid w:val="00995AE7"/>
    <w:rsid w:val="009A0755"/>
    <w:rsid w:val="009A1782"/>
    <w:rsid w:val="009A17C4"/>
    <w:rsid w:val="009A32AC"/>
    <w:rsid w:val="009A4CC2"/>
    <w:rsid w:val="009A7798"/>
    <w:rsid w:val="009B04E8"/>
    <w:rsid w:val="009B35B8"/>
    <w:rsid w:val="009C1735"/>
    <w:rsid w:val="009C291E"/>
    <w:rsid w:val="009C4044"/>
    <w:rsid w:val="009C4970"/>
    <w:rsid w:val="009C4E91"/>
    <w:rsid w:val="009D520B"/>
    <w:rsid w:val="009D6F6D"/>
    <w:rsid w:val="00A00010"/>
    <w:rsid w:val="00A07EA7"/>
    <w:rsid w:val="00A1170B"/>
    <w:rsid w:val="00A120F0"/>
    <w:rsid w:val="00A13708"/>
    <w:rsid w:val="00A14CC3"/>
    <w:rsid w:val="00A238DF"/>
    <w:rsid w:val="00A25FCD"/>
    <w:rsid w:val="00A417C6"/>
    <w:rsid w:val="00A47FF3"/>
    <w:rsid w:val="00A514B2"/>
    <w:rsid w:val="00A559E9"/>
    <w:rsid w:val="00A579EC"/>
    <w:rsid w:val="00A61460"/>
    <w:rsid w:val="00A74D9B"/>
    <w:rsid w:val="00A84E49"/>
    <w:rsid w:val="00A87137"/>
    <w:rsid w:val="00A92394"/>
    <w:rsid w:val="00A941B6"/>
    <w:rsid w:val="00A95A50"/>
    <w:rsid w:val="00AA067F"/>
    <w:rsid w:val="00AB06E3"/>
    <w:rsid w:val="00AB7D34"/>
    <w:rsid w:val="00AC0398"/>
    <w:rsid w:val="00AC57F3"/>
    <w:rsid w:val="00AC5FFF"/>
    <w:rsid w:val="00AD25A1"/>
    <w:rsid w:val="00AD71CF"/>
    <w:rsid w:val="00AF1986"/>
    <w:rsid w:val="00AF55B7"/>
    <w:rsid w:val="00B036D6"/>
    <w:rsid w:val="00B1162B"/>
    <w:rsid w:val="00B121BC"/>
    <w:rsid w:val="00B1370C"/>
    <w:rsid w:val="00B17AE3"/>
    <w:rsid w:val="00B23E9D"/>
    <w:rsid w:val="00B23F29"/>
    <w:rsid w:val="00B3311E"/>
    <w:rsid w:val="00B3654A"/>
    <w:rsid w:val="00B419C2"/>
    <w:rsid w:val="00B452A5"/>
    <w:rsid w:val="00B5080E"/>
    <w:rsid w:val="00B5530A"/>
    <w:rsid w:val="00B65E97"/>
    <w:rsid w:val="00B712A4"/>
    <w:rsid w:val="00B72489"/>
    <w:rsid w:val="00B77D35"/>
    <w:rsid w:val="00B94192"/>
    <w:rsid w:val="00B95C4C"/>
    <w:rsid w:val="00BA2565"/>
    <w:rsid w:val="00BA5907"/>
    <w:rsid w:val="00BC1C92"/>
    <w:rsid w:val="00BC57C7"/>
    <w:rsid w:val="00BC695E"/>
    <w:rsid w:val="00BD3662"/>
    <w:rsid w:val="00BD39B5"/>
    <w:rsid w:val="00BD6F82"/>
    <w:rsid w:val="00BE662C"/>
    <w:rsid w:val="00BF229B"/>
    <w:rsid w:val="00BF373B"/>
    <w:rsid w:val="00BF47D7"/>
    <w:rsid w:val="00C053F1"/>
    <w:rsid w:val="00C05E61"/>
    <w:rsid w:val="00C12656"/>
    <w:rsid w:val="00C22BE9"/>
    <w:rsid w:val="00C34618"/>
    <w:rsid w:val="00C421FE"/>
    <w:rsid w:val="00C44D0A"/>
    <w:rsid w:val="00C50794"/>
    <w:rsid w:val="00C532E4"/>
    <w:rsid w:val="00C564B0"/>
    <w:rsid w:val="00C76096"/>
    <w:rsid w:val="00C77A15"/>
    <w:rsid w:val="00C817BF"/>
    <w:rsid w:val="00C84C25"/>
    <w:rsid w:val="00C87FD5"/>
    <w:rsid w:val="00C94113"/>
    <w:rsid w:val="00C95F9D"/>
    <w:rsid w:val="00C9638C"/>
    <w:rsid w:val="00C9778C"/>
    <w:rsid w:val="00C97FC0"/>
    <w:rsid w:val="00CA33A5"/>
    <w:rsid w:val="00CA6C85"/>
    <w:rsid w:val="00CB4234"/>
    <w:rsid w:val="00CB5DDD"/>
    <w:rsid w:val="00CC4FEA"/>
    <w:rsid w:val="00CE7BEB"/>
    <w:rsid w:val="00CF107F"/>
    <w:rsid w:val="00CF439C"/>
    <w:rsid w:val="00D108FA"/>
    <w:rsid w:val="00D1326B"/>
    <w:rsid w:val="00D20377"/>
    <w:rsid w:val="00D262E1"/>
    <w:rsid w:val="00D31241"/>
    <w:rsid w:val="00D36D83"/>
    <w:rsid w:val="00D37F3E"/>
    <w:rsid w:val="00D43DA0"/>
    <w:rsid w:val="00D50235"/>
    <w:rsid w:val="00D57305"/>
    <w:rsid w:val="00D704F1"/>
    <w:rsid w:val="00D7326D"/>
    <w:rsid w:val="00D86057"/>
    <w:rsid w:val="00D93674"/>
    <w:rsid w:val="00DB4F55"/>
    <w:rsid w:val="00DB65AF"/>
    <w:rsid w:val="00DD5573"/>
    <w:rsid w:val="00DE637E"/>
    <w:rsid w:val="00DF5E45"/>
    <w:rsid w:val="00E011F4"/>
    <w:rsid w:val="00E029EE"/>
    <w:rsid w:val="00E056FE"/>
    <w:rsid w:val="00E1079B"/>
    <w:rsid w:val="00E12E53"/>
    <w:rsid w:val="00E27341"/>
    <w:rsid w:val="00E4152D"/>
    <w:rsid w:val="00E67E1D"/>
    <w:rsid w:val="00E70B35"/>
    <w:rsid w:val="00E73C0D"/>
    <w:rsid w:val="00E76795"/>
    <w:rsid w:val="00E820A7"/>
    <w:rsid w:val="00E82406"/>
    <w:rsid w:val="00E8558A"/>
    <w:rsid w:val="00E871F5"/>
    <w:rsid w:val="00E87A95"/>
    <w:rsid w:val="00E936AF"/>
    <w:rsid w:val="00E9566B"/>
    <w:rsid w:val="00EA3BDC"/>
    <w:rsid w:val="00EB3DBD"/>
    <w:rsid w:val="00EC7E9E"/>
    <w:rsid w:val="00ED0CF2"/>
    <w:rsid w:val="00ED1006"/>
    <w:rsid w:val="00ED3FB6"/>
    <w:rsid w:val="00EE1728"/>
    <w:rsid w:val="00EE3A1A"/>
    <w:rsid w:val="00EE4563"/>
    <w:rsid w:val="00EE5F1E"/>
    <w:rsid w:val="00EE6B75"/>
    <w:rsid w:val="00EF5E26"/>
    <w:rsid w:val="00F03231"/>
    <w:rsid w:val="00F05D3A"/>
    <w:rsid w:val="00F1405D"/>
    <w:rsid w:val="00F22112"/>
    <w:rsid w:val="00F33133"/>
    <w:rsid w:val="00F445CE"/>
    <w:rsid w:val="00F533F5"/>
    <w:rsid w:val="00F550B7"/>
    <w:rsid w:val="00F642F0"/>
    <w:rsid w:val="00F72E36"/>
    <w:rsid w:val="00F822C1"/>
    <w:rsid w:val="00F8448D"/>
    <w:rsid w:val="00F87A53"/>
    <w:rsid w:val="00FA64DB"/>
    <w:rsid w:val="00FB5161"/>
    <w:rsid w:val="00FD7A55"/>
    <w:rsid w:val="00FE23E4"/>
    <w:rsid w:val="00FE4D55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F814C-BCE6-4058-B468-B1533899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rcel.vaciegyhazmegye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/rendelkezese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FB85-59D7-4067-87FE-DC1E271F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839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6619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Berceli Plebania</cp:lastModifiedBy>
  <cp:revision>17</cp:revision>
  <cp:lastPrinted>2018-02-03T15:40:00Z</cp:lastPrinted>
  <dcterms:created xsi:type="dcterms:W3CDTF">2018-01-26T16:35:00Z</dcterms:created>
  <dcterms:modified xsi:type="dcterms:W3CDTF">2018-02-04T15:37:00Z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