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D8DFD66" wp14:editId="1B3ED9E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>4</w:t>
      </w:r>
      <w:r w:rsidR="00717E1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717E1A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31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717E1A">
        <w:rPr>
          <w:rFonts w:ascii="Times New Roman" w:hAnsi="Times New Roman" w:cs="Times New Roman"/>
          <w:sz w:val="20"/>
          <w:szCs w:val="20"/>
        </w:rPr>
        <w:t>november 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66E5" w:rsidRPr="00501358" w:rsidRDefault="00717E1A" w:rsidP="00D12BCE">
      <w:pPr>
        <w:suppressAutoHyphens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hu-HU"/>
        </w:rPr>
      </w:pPr>
      <w:r w:rsidRPr="00501358">
        <w:rPr>
          <w:rFonts w:ascii="Times New Roman" w:hAnsi="Times New Roman"/>
          <w:b/>
          <w:sz w:val="20"/>
          <w:szCs w:val="20"/>
        </w:rPr>
        <w:t>Váci Egyházmegye Keresztén</w:t>
      </w:r>
      <w:r w:rsidRPr="00501358">
        <w:rPr>
          <w:rFonts w:ascii="Times New Roman" w:hAnsi="Times New Roman"/>
          <w:b/>
          <w:sz w:val="20"/>
          <w:szCs w:val="20"/>
        </w:rPr>
        <w:t>y Vállalkozóinak I. Találkozója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Miért indítjuk el a találkozót?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Az üzleti vezetőknek az a hívatásuk, hogy korunk gazdasági és pénzügyi világában úgy vegyenek részt, hogy az emberi méltóság és a közjó alapelveit is szem előtt tartsák,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miközben nehéz feladatot végeznek nap mint nap. Ehhez a komoly feladatvállaláshoz kíván hozzájárulni konferenciánk, iránymutatással, a vállalkozói létről szóló előadásokkal, egy közösségteremtés elindításával. Rendezvényünket a keresztény vállalkozókból vezetőkből álló ÉrMe Hálózattal együttműködve hozzuk létre!</w:t>
      </w:r>
    </w:p>
    <w:p w:rsidR="00717E1A" w:rsidRPr="00717E1A" w:rsidRDefault="00717E1A" w:rsidP="00717E1A">
      <w:pPr>
        <w:shd w:val="clear" w:color="auto" w:fill="FFFFFF"/>
        <w:rPr>
          <w:color w:val="auto"/>
          <w:sz w:val="18"/>
          <w:szCs w:val="18"/>
          <w:u w:val="single"/>
        </w:rPr>
      </w:pPr>
      <w:r w:rsidRPr="0087775C">
        <w:rPr>
          <w:rFonts w:ascii="Arial" w:hAnsi="Arial" w:cs="Arial"/>
          <w:i/>
          <w:iCs/>
          <w:color w:val="auto"/>
          <w:sz w:val="18"/>
          <w:szCs w:val="18"/>
        </w:rPr>
        <w:t>FONTOS:</w:t>
      </w:r>
      <w:r w:rsidRPr="0087775C">
        <w:rPr>
          <w:i/>
          <w:iCs/>
          <w:color w:val="auto"/>
          <w:sz w:val="18"/>
          <w:szCs w:val="18"/>
        </w:rPr>
        <w:t xml:space="preserve"> a részvétel regisztrációhoz kötött. Regisztráció határideje: 2018. november 6., kedd. </w:t>
      </w:r>
      <w:r w:rsidRPr="0087775C">
        <w:rPr>
          <w:color w:val="auto"/>
          <w:sz w:val="18"/>
          <w:szCs w:val="18"/>
        </w:rPr>
        <w:t>Regisztrációs link:</w:t>
      </w:r>
      <w:r>
        <w:rPr>
          <w:rFonts w:ascii="Calibri-Bold" w:hAnsi="Calibri-Bold"/>
          <w:color w:val="auto"/>
          <w:sz w:val="18"/>
          <w:szCs w:val="18"/>
        </w:rPr>
        <w:t xml:space="preserve"> </w:t>
      </w:r>
      <w:hyperlink r:id="rId9" w:history="1">
        <w:r w:rsidRPr="00323E24">
          <w:rPr>
            <w:rStyle w:val="Hiperhivatkozs"/>
            <w:sz w:val="18"/>
            <w:szCs w:val="18"/>
          </w:rPr>
          <w:t>https://kereszteny.vallalkozo.gerardus.hu/regisztracio.html</w:t>
        </w:r>
      </w:hyperlink>
      <w:r>
        <w:rPr>
          <w:sz w:val="18"/>
          <w:szCs w:val="18"/>
        </w:rPr>
        <w:t xml:space="preserve"> </w:t>
      </w:r>
    </w:p>
    <w:p w:rsidR="00717E1A" w:rsidRPr="0087775C" w:rsidRDefault="00717E1A" w:rsidP="00717E1A">
      <w:pPr>
        <w:pStyle w:val="m5149222876647504206msolistparagraph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87775C">
        <w:rPr>
          <w:rFonts w:ascii="Symbol" w:hAnsi="Symbol" w:cs="Calibri"/>
          <w:sz w:val="18"/>
          <w:szCs w:val="18"/>
        </w:rPr>
        <w:t></w:t>
      </w:r>
      <w:r w:rsidRPr="0087775C">
        <w:rPr>
          <w:sz w:val="18"/>
          <w:szCs w:val="18"/>
        </w:rPr>
        <w:t xml:space="preserve"> </w:t>
      </w:r>
      <w:r w:rsidRPr="0087775C">
        <w:rPr>
          <w:rFonts w:ascii="Calibri" w:hAnsi="Calibri" w:cs="Calibri"/>
          <w:sz w:val="18"/>
          <w:szCs w:val="18"/>
        </w:rPr>
        <w:t>Rendezvény Időpontja: 2018. november 13., 12:00 – 18:00 között;</w:t>
      </w:r>
    </w:p>
    <w:p w:rsidR="00717E1A" w:rsidRPr="0087775C" w:rsidRDefault="00717E1A" w:rsidP="00717E1A">
      <w:pPr>
        <w:pStyle w:val="m5149222876647504206msolistparagraph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87775C">
        <w:rPr>
          <w:rFonts w:ascii="Symbol" w:hAnsi="Symbol" w:cs="Calibri"/>
          <w:sz w:val="18"/>
          <w:szCs w:val="18"/>
        </w:rPr>
        <w:t></w:t>
      </w:r>
      <w:r w:rsidRPr="0087775C">
        <w:rPr>
          <w:sz w:val="18"/>
          <w:szCs w:val="18"/>
        </w:rPr>
        <w:t xml:space="preserve"> </w:t>
      </w:r>
      <w:r w:rsidRPr="0087775C">
        <w:rPr>
          <w:rFonts w:ascii="Calibri" w:hAnsi="Calibri" w:cs="Calibri"/>
          <w:sz w:val="18"/>
          <w:szCs w:val="18"/>
        </w:rPr>
        <w:t>Helyszín: Váci Piarista Gimnázium Díszterme (350 fő); 2600 Vác, Konstantin tér 6.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A rendezvény házigazdája, Dr. Beer Miklós Váci Megyéspüspök Úr A rendezvény szervezője az ÉrMe Hálózat képviseletében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Hadi Péter alelnök és Szente Balázs alelnök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November 13-án délután tartjuk a Váci Egyházmegye Keresztény Vállalkozóinak I. Találkozóját, melyre Dr. Beer Miklós Váci Megyéspüspök Úr személyes meghívásához csatlakozva,</w:t>
      </w:r>
      <w:r w:rsidR="0050135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a szervező ÉrMe Hálózat nevében is, szeretnénk megszólítani Önt, mint sikeresen működő vállalkozás tulajdonosát, vezetőjét!</w:t>
      </w:r>
      <w:r w:rsidR="0050135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Hiszünk a vállalkozásunkban is!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Ez azt jelenti, hogy nemcsak a magánéletben és az ünnepnapokon akarunk hívő keresztények, lenni, hanem a hétköznapokban, a munkánkban, a vállalkozásunkban is. Ezért hiszünk a vállalkozásunk jövőjében és üzleti sikerességében, de abban is,</w:t>
      </w:r>
      <w:r w:rsidR="0050135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hogy befektetett munkánkkal és pénzünkkel mindezen túl valami még nagyobb jót, Isten országát szolgálhatjuk.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Keresztény vállalkozóként úgy gondoljuk, hogy hitünk egyben a hitelünk is: értékrendünk az alapja annak a bizalomnak, melyre a partnereinkkel és ügyfeleinkkel kialakított tartós kapcsolatokat építhetjük.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Ha Önt is foglalkoztatják hasonló gondolatok, akkor köztünk van a helye a november 13-i rendezvényen!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PROGRAM</w:t>
      </w:r>
      <w:r w:rsidR="00175C28">
        <w:rPr>
          <w:rFonts w:ascii="Times New Roman" w:hAnsi="Times New Roman"/>
          <w:sz w:val="20"/>
          <w:szCs w:val="20"/>
        </w:rPr>
        <w:t xml:space="preserve">: </w:t>
      </w:r>
      <w:r w:rsidRPr="00717E1A">
        <w:rPr>
          <w:rFonts w:ascii="Times New Roman" w:hAnsi="Times New Roman"/>
          <w:sz w:val="20"/>
          <w:szCs w:val="20"/>
        </w:rPr>
        <w:t>12:30 – Helyszíni regisztráció, ismerkedés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„Ha azonban az üzleti vezető – hite alapján – tevékenységét szolgálatnak tekinti, nagyobb távlatban lesz képes gondolkodni…”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13:00 – I. Rész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25’– Vademecum: „Az üzleti vezető hivatása!” – A vállalkozók felelőssége a közjó szolgálatába állítani tudásukat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Dr. Beer Miklós váci megyéspüspök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  Az ÉrMe Hálózat alapköve – a Statútum! – „… hálót szőni olyan emberek és szervezetek közé,…”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Szente Balázs tréner, kommunikációs szakember, a Váci Egyházmegye akolitusa, az ÉrMe Hálózat alelnöke – cége a Gerardus márkaépítéssel és szervezetfejlesztéssel, vezetőképzéssel foglalkozik. Balázs Felső-Gödön él, mérnök- tanár feleségével 4 gyermeket nevelnek.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20’ - KÁVÉSZÜNET – Ismerkedés, névjegykártyacsere</w:t>
      </w:r>
    </w:p>
    <w:p w:rsidR="00175C28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14:10 – II. Rész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25’ – Egy keresztény vállalkozó életének mérföldkövei. A családi vállalkozás, mint hivatás. Dilemmák, kihívások, generációváltás – mindezt kivel oszthatjuk meg?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Hadi Péter az eVisit vezérigazgatója, a Váci Egyházmegye akolitus jelöltje, az ÉrMe Hálózat alelnöke – cége az eVisit Zrt. elektronikus terápiás- és gyógyszerinformációval, az egészségipar szereplőinek képzésével foglalkozik. Péter Nagymaroson él, mérnök feleségével 5 gyermeket nevelnek.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25’ – „Az üzlet több, mint profit” – az ÉrMe az önmegvalósítás tere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 xml:space="preserve">Előadó: Tóth József vállalkozó, az ÉrMe Hálózat elnöke beszél a közjóért indított „vállalkozásaikról”.  József, közgazdász feleségével együtt </w:t>
      </w:r>
      <w:r w:rsidRPr="00717E1A">
        <w:rPr>
          <w:rFonts w:ascii="Times New Roman" w:hAnsi="Times New Roman"/>
          <w:sz w:val="20"/>
          <w:szCs w:val="20"/>
        </w:rPr>
        <w:lastRenderedPageBreak/>
        <w:t>vezetik vállalkozásaikat, két felnőtt gyermekük van.</w:t>
      </w:r>
      <w:r w:rsidR="00175C28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 xml:space="preserve">20’ – KÁVÉSZÜNET, SZENDVICSEK - </w:t>
      </w:r>
      <w:r w:rsidR="00632592">
        <w:rPr>
          <w:rFonts w:ascii="Times New Roman" w:hAnsi="Times New Roman"/>
          <w:sz w:val="20"/>
          <w:szCs w:val="20"/>
        </w:rPr>
        <w:t>i</w:t>
      </w:r>
      <w:r w:rsidRPr="00717E1A">
        <w:rPr>
          <w:rFonts w:ascii="Times New Roman" w:hAnsi="Times New Roman"/>
          <w:sz w:val="20"/>
          <w:szCs w:val="20"/>
        </w:rPr>
        <w:t>smerkedés, névjegykártyacsere</w:t>
      </w:r>
      <w:r w:rsidR="00175C28">
        <w:rPr>
          <w:rFonts w:ascii="Times New Roman" w:hAnsi="Times New Roman"/>
          <w:sz w:val="20"/>
          <w:szCs w:val="20"/>
        </w:rPr>
        <w:t xml:space="preserve"> 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15:10 – III. Rész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 Piarista 2.0 – szakiskolát, és „többet” építünk, éljük meg és alakítsuk együtt, Önökkel, a gazdaság tapasztalt szereplőivel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Előadó: Valaczka János Pál, a gödi Piarista Szakképző Központ főigazgatója, piarista szerzetes pap, teológus, egyházzeneművész.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–– „Mit ad a császár, és mit fizetünk mi?” - Gyakorlati információk, Adó 2019 -  amit már most tudni lehet (bérbeadás, cafetéria, fiatal gazdák …)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Előadó: Lepsényi Mária – közgazdász, jelenleg nyugdíjas adószakértő, a NAV központjában dolgozott 27 évet. Kiemelt feladata a  magánszemélyek adóztatásával kapcsolatos ismeretek átadása, többek között publikáció és előadások keretében.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 “A szolgáló vezető“ - Hogyan lehet keresztény módon több ezer fős multi-céget vezetni?</w:t>
      </w:r>
      <w:r w:rsidR="008F2E7C"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Fogarasi Norbert, pénzintézeti vezető. Több, mint 20 éve pénzügyi területen dolgozik, pénzügyi informatikából szerzett PhD fokozatot a BME-n. 16 évig külföldön élt: Torontóban, New Yorkban, Tokióban és Londonban. Az Emmanuel Karizmatikus Katolikus Közösség tagja, feleségével és 2 gyermekével Budapesten él.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16:45 – Átvonulás a szentmise helyére!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17:00 – Szent Lélek hívó Szentmise – a Váci Egyházmegye Keresztény Vállalkozóinak I. Találkozójának résztvevőivel,</w:t>
      </w:r>
    </w:p>
    <w:p w:rsidR="00717E1A" w:rsidRPr="00717E1A" w:rsidRDefault="00717E1A" w:rsidP="00717E1A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18:00 Záró áldás – a szentmisét bemutatja Dr. Beer Miklós váci megyéspüspök</w:t>
      </w: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9857D1" w:rsidRDefault="004217C1" w:rsidP="009857D1">
      <w:pPr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4217C1" w:rsidRDefault="004217C1" w:rsidP="0087775C">
      <w:pPr>
        <w:spacing w:before="2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717E1A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8F2E7C" w:rsidRPr="0087775C" w:rsidRDefault="008F2E7C" w:rsidP="008F2E7C">
      <w:pPr>
        <w:tabs>
          <w:tab w:val="left" w:pos="993"/>
          <w:tab w:val="right" w:pos="1701"/>
          <w:tab w:val="left" w:pos="1843"/>
        </w:tabs>
        <w:spacing w:line="216" w:lineRule="auto"/>
        <w:jc w:val="both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87775C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>Csak a tisztítótűzben szenvedő lelkek javára fordítható teljes búcsút nyerhet az a hívő, aki november 1-től 8-ig áhítatos lélekkel temetőt látogat, s legalább lélekben imádkozik az elhunytakért (mind a nyolc napon elnyerhető), (A Búcsúk Kézikönyve, Búcsúengedélyek, 29. 1. §.)</w:t>
      </w:r>
    </w:p>
    <w:p w:rsidR="00501358" w:rsidRPr="00C15066" w:rsidRDefault="005D6BF2" w:rsidP="00501358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 w:rsidR="00501358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01358">
        <w:rPr>
          <w:rFonts w:ascii="Times New Roman" w:hAnsi="Times New Roman" w:cs="Times New Roman"/>
          <w:color w:val="auto"/>
          <w:sz w:val="20"/>
          <w:szCs w:val="20"/>
        </w:rPr>
        <w:t>05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01358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501358"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01358" w:rsidRPr="00C15066"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501358" w:rsidRDefault="00501358" w:rsidP="00501358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Nógrádkövesdi Templomban </w:t>
      </w:r>
    </w:p>
    <w:p w:rsidR="00501358" w:rsidRDefault="00501358" w:rsidP="00501358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14</w:t>
      </w:r>
      <w:r>
        <w:rPr>
          <w:rFonts w:ascii="Times New Roman" w:hAnsi="Times New Roman" w:cs="Times New Roman"/>
          <w:color w:val="auto"/>
          <w:sz w:val="20"/>
          <w:szCs w:val="20"/>
        </w:rPr>
        <w:t>:0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01358">
        <w:rPr>
          <w:rFonts w:ascii="Times New Roman" w:hAnsi="Times New Roman" w:cs="Times New Roman"/>
          <w:color w:val="auto"/>
          <w:sz w:val="20"/>
          <w:szCs w:val="20"/>
        </w:rPr>
        <w:t>Prohászka István temetése a Veresegyházi temetőben</w:t>
      </w:r>
    </w:p>
    <w:p w:rsidR="00501358" w:rsidRDefault="00501358" w:rsidP="00501358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17:3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Szent</w:t>
      </w:r>
      <w:r>
        <w:rPr>
          <w:rFonts w:ascii="Times New Roman" w:hAnsi="Times New Roman" w:cs="Times New Roman"/>
          <w:color w:val="auto"/>
          <w:sz w:val="20"/>
          <w:szCs w:val="20"/>
        </w:rPr>
        <w:t>ségimádás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</w:p>
    <w:p w:rsidR="006974F5" w:rsidRDefault="00175C28" w:rsidP="00501358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2018.11.09</w:t>
      </w:r>
      <w:r w:rsidR="0050135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01358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BC7728"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974F5" w:rsidRPr="006974F5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BC7728" w:rsidRPr="006974F5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="00BC7728"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974F5"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6974F5"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  <w:r w:rsidR="006974F5" w:rsidRPr="00EA735E">
        <w:rPr>
          <w:rFonts w:ascii="Times New Roman" w:hAnsi="Times New Roman" w:cs="Times New Roman"/>
          <w:color w:val="auto"/>
          <w:sz w:val="20"/>
          <w:szCs w:val="20"/>
        </w:rPr>
        <w:t xml:space="preserve"> (EWTN, BonumTV)</w:t>
      </w:r>
    </w:p>
    <w:p w:rsidR="006974F5" w:rsidRPr="00C15066" w:rsidRDefault="00501358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19</w:t>
      </w:r>
      <w:r w:rsidR="006974F5" w:rsidRPr="00C1506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6974F5"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Táncház a berceli Szent Miklós Közösségi Házban</w:t>
      </w:r>
    </w:p>
    <w:p w:rsidR="006974F5" w:rsidRDefault="006974F5" w:rsidP="00501358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>2018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75C28">
        <w:rPr>
          <w:rFonts w:ascii="Times New Roman" w:hAnsi="Times New Roman" w:cs="Times New Roman"/>
          <w:color w:val="auto"/>
          <w:sz w:val="20"/>
          <w:szCs w:val="20"/>
        </w:rPr>
        <w:t>11.10</w:t>
      </w:r>
      <w:r>
        <w:rPr>
          <w:rFonts w:ascii="Times New Roman" w:hAnsi="Times New Roman" w:cs="Times New Roman"/>
          <w:color w:val="auto"/>
          <w:sz w:val="20"/>
          <w:szCs w:val="20"/>
        </w:rPr>
        <w:t>.Sz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01358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501358">
        <w:rPr>
          <w:rFonts w:ascii="Times New Roman" w:hAnsi="Times New Roman" w:cs="Times New Roman"/>
          <w:color w:val="auto"/>
          <w:sz w:val="20"/>
          <w:szCs w:val="20"/>
        </w:rPr>
        <w:tab/>
        <w:t>Szakmai nap Szécsényben (utazás egyénileg)</w:t>
      </w:r>
    </w:p>
    <w:p w:rsidR="00501358" w:rsidRDefault="00501358" w:rsidP="00501358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Kiss József gyászmiséje</w:t>
      </w:r>
      <w:r w:rsidRPr="00501358">
        <w:rPr>
          <w:rFonts w:ascii="Times New Roman" w:hAnsi="Times New Roman" w:cs="Times New Roman"/>
          <w:color w:val="auto"/>
          <w:sz w:val="20"/>
          <w:szCs w:val="20"/>
        </w:rPr>
        <w:t xml:space="preserve"> és temetése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C15066" w:rsidRPr="00175C28" w:rsidRDefault="00C15066" w:rsidP="0087775C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–</w:t>
      </w:r>
      <w:r w:rsidRPr="00EA73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1358" w:rsidRPr="00175C28">
        <w:rPr>
          <w:rFonts w:ascii="Times New Roman" w:hAnsi="Times New Roman" w:cs="Times New Roman"/>
          <w:i/>
          <w:color w:val="auto"/>
          <w:sz w:val="20"/>
          <w:szCs w:val="20"/>
        </w:rPr>
        <w:t>Szentmise Igar Sándorné és férje Nagy Sándor és felesége</w:t>
      </w:r>
    </w:p>
    <w:p w:rsidR="004217C1" w:rsidRDefault="004217C1" w:rsidP="00476A26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</w:t>
      </w:r>
      <w:r w:rsidR="00EA735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C15066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75C28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C7728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D67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  <w:r w:rsidR="00175C2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(Terményhálaadás)</w:t>
      </w:r>
    </w:p>
    <w:p w:rsidR="00175C28" w:rsidRPr="00742EFD" w:rsidRDefault="00175C28" w:rsidP="00175C28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C15066" w:rsidRPr="00742EFD" w:rsidRDefault="00175C28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C15066" w:rsidRPr="00742E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Templomban</w:t>
      </w:r>
    </w:p>
    <w:p w:rsidR="00C15066" w:rsidRPr="00742EFD" w:rsidRDefault="00175C28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C15066" w:rsidRPr="00742E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C15066" w:rsidRDefault="00C15066" w:rsidP="00175C28">
      <w:pPr>
        <w:tabs>
          <w:tab w:val="left" w:pos="993"/>
          <w:tab w:val="right" w:pos="1701"/>
          <w:tab w:val="left" w:pos="1843"/>
        </w:tabs>
        <w:spacing w:line="192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75C2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>Szentmise a Szécsénkei Templomban</w:t>
      </w:r>
      <w:r w:rsidR="00175C2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175C28"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főcelebráns: 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 xml:space="preserve">Főtisztelendő Excellenciás </w:t>
      </w:r>
      <w:r w:rsidR="00175C28"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Dr Varga Lajos segédpüspök, 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 xml:space="preserve">az </w:t>
      </w:r>
      <w:r w:rsidR="00175C28" w:rsidRPr="00175C28">
        <w:rPr>
          <w:rFonts w:ascii="Times New Roman" w:hAnsi="Times New Roman" w:cs="Times New Roman"/>
          <w:color w:val="FF0000"/>
          <w:sz w:val="20"/>
          <w:szCs w:val="20"/>
        </w:rPr>
        <w:t>Egyháztörténeti Bizottság elnöke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175C28"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 Sicca Veneria címzetes püspöke, az Országos Katolikus Gyűjteményi Központ igazgatója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175C28"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>Magyar Érdemrend tisztikeresztjének</w:t>
      </w:r>
      <w:r w:rsidR="00175C28"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 polgári tagozat</w:t>
      </w:r>
      <w:r w:rsidR="008F2E7C">
        <w:rPr>
          <w:rFonts w:ascii="Times New Roman" w:hAnsi="Times New Roman" w:cs="Times New Roman"/>
          <w:color w:val="FF0000"/>
          <w:sz w:val="20"/>
          <w:szCs w:val="20"/>
        </w:rPr>
        <w:t>ának kitüntetett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>je</w:t>
      </w:r>
      <w:r w:rsidR="008F2E7C">
        <w:rPr>
          <w:rFonts w:ascii="Times New Roman" w:hAnsi="Times New Roman" w:cs="Times New Roman"/>
          <w:color w:val="FF0000"/>
          <w:sz w:val="20"/>
          <w:szCs w:val="20"/>
        </w:rPr>
        <w:t>, a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75C28" w:rsidRPr="00175C28">
        <w:rPr>
          <w:rFonts w:ascii="Times New Roman" w:hAnsi="Times New Roman" w:cs="Times New Roman"/>
          <w:color w:val="FF0000"/>
          <w:sz w:val="20"/>
          <w:szCs w:val="20"/>
        </w:rPr>
        <w:t>Szent Sír Lovagrend tagja</w:t>
      </w:r>
      <w:r w:rsidR="00175C28">
        <w:rPr>
          <w:rFonts w:ascii="Times New Roman" w:hAnsi="Times New Roman" w:cs="Times New Roman"/>
          <w:color w:val="FF0000"/>
          <w:sz w:val="20"/>
          <w:szCs w:val="20"/>
        </w:rPr>
        <w:t xml:space="preserve">. A Szentmise után </w:t>
      </w:r>
      <w:r w:rsidR="008F2E7C">
        <w:rPr>
          <w:rFonts w:ascii="Times New Roman" w:hAnsi="Times New Roman" w:cs="Times New Roman"/>
          <w:color w:val="FF0000"/>
          <w:sz w:val="20"/>
          <w:szCs w:val="20"/>
        </w:rPr>
        <w:t>a templom értékeiről egyháztörténeti előadás.</w:t>
      </w:r>
    </w:p>
    <w:p w:rsidR="008F2E7C" w:rsidRPr="008F2E7C" w:rsidRDefault="008F2E7C" w:rsidP="00175C28">
      <w:pPr>
        <w:tabs>
          <w:tab w:val="left" w:pos="993"/>
          <w:tab w:val="right" w:pos="1701"/>
          <w:tab w:val="left" w:pos="1843"/>
        </w:tabs>
        <w:spacing w:line="19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E7C">
        <w:rPr>
          <w:rFonts w:ascii="Times New Roman" w:hAnsi="Times New Roman" w:cs="Times New Roman"/>
          <w:color w:val="auto"/>
          <w:sz w:val="20"/>
          <w:szCs w:val="20"/>
        </w:rPr>
        <w:t>2018.11.14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A Szent Miklós Közösségi Ház ünnepélyes átadása és felszentelése Bercelen. A szentelést végzi: Dr. Varga Lajos segédpüspök</w:t>
      </w:r>
    </w:p>
    <w:p w:rsidR="004217C1" w:rsidRPr="00BE0005" w:rsidRDefault="004217C1" w:rsidP="0087775C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BE000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BE0005" w:rsidRDefault="00AA7347" w:rsidP="0087775C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sz w:val="20"/>
          <w:szCs w:val="20"/>
        </w:rPr>
        <w:t>tel: 0635/535 002</w:t>
      </w:r>
      <w:r w:rsidR="004217C1" w:rsidRPr="00BE000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10" w:history="1">
        <w:r w:rsidR="004217C1" w:rsidRPr="00BE000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BE000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="00EA735E" w:rsidRPr="00BE000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519E5" w:rsidRDefault="004217C1" w:rsidP="0087775C">
      <w:pP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End w:id="0"/>
    </w:p>
    <w:p w:rsidR="00632592" w:rsidRDefault="00632592" w:rsidP="0087775C">
      <w:pP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2592" w:rsidRPr="00E27341" w:rsidRDefault="00632592" w:rsidP="0063259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377863FB" wp14:editId="20A06F26">
            <wp:extent cx="4636770" cy="5918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92" w:rsidRPr="007B7CB6" w:rsidRDefault="00632592" w:rsidP="0063259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 xml:space="preserve">47.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31.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november 4.</w:t>
      </w:r>
    </w:p>
    <w:p w:rsidR="00632592" w:rsidRPr="00501358" w:rsidRDefault="00632592" w:rsidP="00632592">
      <w:pPr>
        <w:suppressAutoHyphens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hu-HU"/>
        </w:rPr>
      </w:pPr>
      <w:r w:rsidRPr="00501358">
        <w:rPr>
          <w:rFonts w:ascii="Times New Roman" w:hAnsi="Times New Roman"/>
          <w:b/>
          <w:sz w:val="20"/>
          <w:szCs w:val="20"/>
        </w:rPr>
        <w:t>Váci Egyházmegye Keresztény Vállalkozóinak I. Találkozója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Miért indítjuk el a találkozót?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Az üzleti vezetőknek az a hívatásuk, hogy korunk gazdasági és pénzügyi világában úgy vegyenek részt, hogy az emberi méltóság és a közjó alapelveit is szem előtt tartsák,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miközben nehéz feladatot végeznek nap mint nap. Ehhez a komoly feladatvállaláshoz kíván hozzájárulni konferenciánk, iránymutatással, a vállalkozói létről szóló előadásokkal, egy közösségteremtés elindításával. Rendezvényünket a keresztény vállalkozókból vezetőkből álló ÉrMe Hálózattal együttműködve hozzuk létre!</w:t>
      </w:r>
    </w:p>
    <w:p w:rsidR="00632592" w:rsidRPr="00717E1A" w:rsidRDefault="00632592" w:rsidP="00632592">
      <w:pPr>
        <w:shd w:val="clear" w:color="auto" w:fill="FFFFFF"/>
        <w:rPr>
          <w:color w:val="auto"/>
          <w:sz w:val="18"/>
          <w:szCs w:val="18"/>
          <w:u w:val="single"/>
        </w:rPr>
      </w:pPr>
      <w:r w:rsidRPr="0087775C">
        <w:rPr>
          <w:rFonts w:ascii="Arial" w:hAnsi="Arial" w:cs="Arial"/>
          <w:i/>
          <w:iCs/>
          <w:color w:val="auto"/>
          <w:sz w:val="18"/>
          <w:szCs w:val="18"/>
        </w:rPr>
        <w:t>FONTOS:</w:t>
      </w:r>
      <w:r w:rsidRPr="0087775C">
        <w:rPr>
          <w:i/>
          <w:iCs/>
          <w:color w:val="auto"/>
          <w:sz w:val="18"/>
          <w:szCs w:val="18"/>
        </w:rPr>
        <w:t xml:space="preserve"> a részvétel regisztrációhoz kötött. Regisztráció határideje: 2018. november 6., kedd. </w:t>
      </w:r>
      <w:r w:rsidRPr="0087775C">
        <w:rPr>
          <w:color w:val="auto"/>
          <w:sz w:val="18"/>
          <w:szCs w:val="18"/>
        </w:rPr>
        <w:t>Regisztrációs link:</w:t>
      </w:r>
      <w:r>
        <w:rPr>
          <w:rFonts w:ascii="Calibri-Bold" w:hAnsi="Calibri-Bold"/>
          <w:color w:val="auto"/>
          <w:sz w:val="18"/>
          <w:szCs w:val="18"/>
        </w:rPr>
        <w:t xml:space="preserve"> </w:t>
      </w:r>
      <w:hyperlink r:id="rId12" w:history="1">
        <w:r w:rsidRPr="00323E24">
          <w:rPr>
            <w:rStyle w:val="Hiperhivatkozs"/>
            <w:sz w:val="18"/>
            <w:szCs w:val="18"/>
          </w:rPr>
          <w:t>https://kereszteny.vallalkozo.gerardus.hu/regisztracio.html</w:t>
        </w:r>
      </w:hyperlink>
      <w:r>
        <w:rPr>
          <w:sz w:val="18"/>
          <w:szCs w:val="18"/>
        </w:rPr>
        <w:t xml:space="preserve"> </w:t>
      </w:r>
    </w:p>
    <w:p w:rsidR="00632592" w:rsidRPr="0087775C" w:rsidRDefault="00632592" w:rsidP="00632592">
      <w:pPr>
        <w:pStyle w:val="m5149222876647504206msolistparagraph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87775C">
        <w:rPr>
          <w:rFonts w:ascii="Symbol" w:hAnsi="Symbol" w:cs="Calibri"/>
          <w:sz w:val="18"/>
          <w:szCs w:val="18"/>
        </w:rPr>
        <w:t></w:t>
      </w:r>
      <w:r w:rsidRPr="0087775C">
        <w:rPr>
          <w:sz w:val="18"/>
          <w:szCs w:val="18"/>
        </w:rPr>
        <w:t xml:space="preserve"> </w:t>
      </w:r>
      <w:r w:rsidRPr="0087775C">
        <w:rPr>
          <w:rFonts w:ascii="Calibri" w:hAnsi="Calibri" w:cs="Calibri"/>
          <w:sz w:val="18"/>
          <w:szCs w:val="18"/>
        </w:rPr>
        <w:t>Rendezvény Időpontja: 2018. november 13., 12:00 – 18:00 között;</w:t>
      </w:r>
    </w:p>
    <w:p w:rsidR="00632592" w:rsidRPr="0087775C" w:rsidRDefault="00632592" w:rsidP="00632592">
      <w:pPr>
        <w:pStyle w:val="m5149222876647504206msolistparagraph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87775C">
        <w:rPr>
          <w:rFonts w:ascii="Symbol" w:hAnsi="Symbol" w:cs="Calibri"/>
          <w:sz w:val="18"/>
          <w:szCs w:val="18"/>
        </w:rPr>
        <w:t></w:t>
      </w:r>
      <w:r w:rsidRPr="0087775C">
        <w:rPr>
          <w:sz w:val="18"/>
          <w:szCs w:val="18"/>
        </w:rPr>
        <w:t xml:space="preserve"> </w:t>
      </w:r>
      <w:r w:rsidRPr="0087775C">
        <w:rPr>
          <w:rFonts w:ascii="Calibri" w:hAnsi="Calibri" w:cs="Calibri"/>
          <w:sz w:val="18"/>
          <w:szCs w:val="18"/>
        </w:rPr>
        <w:t>Helyszín: Váci Piarista Gimnázium Díszterme (350 fő); 2600 Vác, Konstantin tér 6.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A rendezvény házigazdája, Dr. Beer Miklós Váci Megyéspüspök Úr A rendezvény szervezője az ÉrMe Hálózat képviseletében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Hadi Péter alelnök és Szente Balázs alelnök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November 13-án délután tartjuk a Váci Egyházmegye Keresztény Vállalkozóinak I. Találkozóját, melyre Dr. Beer Miklós Váci Megyéspüspök Úr személyes meghívásához csatlakozva,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a szervező ÉrMe Hálózat nevében is, szeretnénk megszólítani Önt, mint sikeresen működő vállalkozás tulajdonosát, vezetőjét!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Hiszünk a vállalkozásunkban is!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Ez azt jelenti, hogy nemcsak a magánéletben és az ünnepnapokon akarunk hívő keresztények, lenni, hanem a hétköznapokban, a munkánkban, a vállalkozásunkban is. Ezért hiszünk a vállalkozásunk jövőjében és üzleti sikerességében, de abban is,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hogy befektetett munkánkkal és pénzünkkel mindezen túl valami még nagyobb jót, Isten országát szolgálhatjuk.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Keresztény vállalkozóként úgy gondoljuk, hogy hitünk egyben a hitelünk is: értékrendünk az alapja annak a bizalomnak, melyre a partnereinkkel és ügyfeleinkkel kialakított tartós kapcsolatokat építhetjük.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Ha Önt is foglalkoztatják hasonló gondolatok, akkor köztünk van a helye a november 13-i rendezvényen!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 xml:space="preserve">: </w:t>
      </w:r>
      <w:r w:rsidRPr="00717E1A">
        <w:rPr>
          <w:rFonts w:ascii="Times New Roman" w:hAnsi="Times New Roman"/>
          <w:sz w:val="20"/>
          <w:szCs w:val="20"/>
        </w:rPr>
        <w:t>12:30 – Helyszíni regisztráció, ismerkedés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„Ha azonban az üzleti vezető – hite alapján – tevékenységét szolgálatnak tekinti, nagyobb távlatban lesz képes gondolkodni…”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13:00 – I. Rész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25’– Vademecum: „Az üzleti vezető hivatása!” – A vállalkozók felelőssége a közjó szolgálatába állítani tudásukat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Dr. Beer Miklós váci megyéspüspök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  Az ÉrMe Hálózat alapköve – a Statútum! – „… hálót szőni olyan emberek és szervezetek közé,…”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Szente Balázs tréner, kommunikációs szakember, a Váci Egyházmegye akolitusa, az ÉrMe Hálózat alelnöke – cége a Gerardus márkaépítéssel és szervezetfejlesztéssel, vezetőképzéssel foglalkozik. Balázs Felső-Gödön él, mérnök- tanár feleségével 4 gyermeket nevelnek.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20’ - KÁVÉSZÜNET – Ismerkedés, névjegykártyacsere</w:t>
      </w:r>
    </w:p>
    <w:p w:rsidR="00632592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14:10 – II. Rész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25’ – Egy keresztény vállalkozó életének mérföldkövei. A családi vállalkozás, mint hivatás. Dilemmák, kihívások, generációváltás – mindezt kivel oszthatjuk meg?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Hadi Péter az eVisit vezérigazgatója, a Váci Egyházmegye akolitus jelöltje, az ÉrMe Hálózat alelnöke – cége az eVisit Zrt. elektronikus terápiás- és gyógyszerinformációval, az egészségipar szereplőinek képzésével foglalkozik. Péter Nagymaroson él, mérnök feleségével 5 gyermeket nevelnek.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25’ – „Az üzlet több, mint profit” – az ÉrMe az önmegvalósítás tere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 xml:space="preserve">Előadó: Tóth József vállalkozó, az ÉrMe Hálózat elnöke beszél a közjóért indított „vállalkozásaikról”.  József, közgazdász feleségével együtt </w:t>
      </w:r>
      <w:r w:rsidRPr="00717E1A">
        <w:rPr>
          <w:rFonts w:ascii="Times New Roman" w:hAnsi="Times New Roman"/>
          <w:sz w:val="20"/>
          <w:szCs w:val="20"/>
        </w:rPr>
        <w:lastRenderedPageBreak/>
        <w:t>vezetik vállalkozásaikat, két felnőtt gyermekük van.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 xml:space="preserve">20’ – KÁVÉSZÜNET, SZENDVICSEK - </w:t>
      </w:r>
      <w:r>
        <w:rPr>
          <w:rFonts w:ascii="Times New Roman" w:hAnsi="Times New Roman"/>
          <w:sz w:val="20"/>
          <w:szCs w:val="20"/>
        </w:rPr>
        <w:t>i</w:t>
      </w:r>
      <w:r w:rsidRPr="00717E1A">
        <w:rPr>
          <w:rFonts w:ascii="Times New Roman" w:hAnsi="Times New Roman"/>
          <w:sz w:val="20"/>
          <w:szCs w:val="20"/>
        </w:rPr>
        <w:t>smerkedés, névjegykártyacsere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15:10 – III. Rész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 Piarista 2.0 – szakiskolát, és „többet” építünk, éljük meg és alakítsuk együtt, Önökkel, a gazdaság tapasztalt szereplőivel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Előadó: Valaczka János Pál, a gödi Piarista Szakképző Központ főigazgatója, piarista szerzetes pap, teológus, egyházzeneművész.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–– „Mit ad a császár, és mit fizetünk mi?” - Gyakorlati információk, Adó 2019 -  amit már most tudni lehet (bérbeadás, cafetéria, fiatal gazdák …)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Előadó: Lepsényi Mária – közgazdász, jelenleg nyugdíjas adószakértő, a NAV központjában dolgozott 27 évet. Kiemelt feladata a  magánszemélyek adóztatásával kapcsolatos ismeretek átadása, többek között publikáció és előadások keretében.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25’ – “A szolgáló vezető“ - Hogyan lehet keresztény módon több ezer fős multi-céget vezetni?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7E1A">
        <w:rPr>
          <w:rFonts w:ascii="Times New Roman" w:hAnsi="Times New Roman"/>
          <w:sz w:val="20"/>
          <w:szCs w:val="20"/>
        </w:rPr>
        <w:t>Előadó: Fogarasi Norbert, pénzintézeti vezető. Több, mint 20 éve pénzügyi területen dolgozik, pénzügyi informatikából szerzett PhD fokozatot a BME-n. 16 évig külföldön élt: Torontóban, New Yorkban, Tokióban és Londonban. Az Emmanuel Karizmatikus Katolikus Közösség tagja, feleségével és 2 gyermekével Budapesten él.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16:45 – Átvonulás a szentmise helyére!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17:00 – Szent Lélek hívó Szentmise – a Váci Egyházmegye Keresztény Vállalkozóinak I. Találkozójának résztvevőivel,</w:t>
      </w:r>
    </w:p>
    <w:p w:rsidR="00632592" w:rsidRPr="00717E1A" w:rsidRDefault="00632592" w:rsidP="00632592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17E1A">
        <w:rPr>
          <w:rFonts w:ascii="Times New Roman" w:hAnsi="Times New Roman"/>
          <w:sz w:val="20"/>
          <w:szCs w:val="20"/>
        </w:rPr>
        <w:t>18:00 Záró áldás – a szentmisét bemutatja Dr. Beer Miklós váci megyéspüspök</w:t>
      </w:r>
    </w:p>
    <w:p w:rsidR="00632592" w:rsidRPr="00463C8F" w:rsidRDefault="00632592" w:rsidP="00632592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632592" w:rsidRPr="00463C8F" w:rsidRDefault="00632592" w:rsidP="00632592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632592" w:rsidRDefault="00632592" w:rsidP="00632592">
      <w:pPr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632592" w:rsidRDefault="00632592" w:rsidP="00632592">
      <w:pPr>
        <w:spacing w:before="2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632592" w:rsidRPr="0087775C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jc w:val="both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87775C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>Csak a tisztítótűzben szenvedő lelkek javára fordítható teljes búcsút nyerhet az a hívő, aki november 1-től 8-ig áhítatos lélekkel temetőt látogat, s legalább lélekben imádkozik az elhunytakért (mind a nyolc napon elnyerhető), (A Búcsúk Kézikönyve, Búcsúengedélyek, 29. 1. §.)</w:t>
      </w:r>
    </w:p>
    <w:p w:rsidR="00632592" w:rsidRPr="00C15066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Nógrádkövesdi Templomban 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14:0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01358">
        <w:rPr>
          <w:rFonts w:ascii="Times New Roman" w:hAnsi="Times New Roman" w:cs="Times New Roman"/>
          <w:color w:val="auto"/>
          <w:sz w:val="20"/>
          <w:szCs w:val="20"/>
        </w:rPr>
        <w:t>Prohászka István temetése a Veresegyházi temetőben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17:3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Szent</w:t>
      </w:r>
      <w:r>
        <w:rPr>
          <w:rFonts w:ascii="Times New Roman" w:hAnsi="Times New Roman" w:cs="Times New Roman"/>
          <w:color w:val="auto"/>
          <w:sz w:val="20"/>
          <w:szCs w:val="20"/>
        </w:rPr>
        <w:t>ségimádás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2018.11.09.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  <w:r w:rsidRPr="00EA735E">
        <w:rPr>
          <w:rFonts w:ascii="Times New Roman" w:hAnsi="Times New Roman" w:cs="Times New Roman"/>
          <w:color w:val="auto"/>
          <w:sz w:val="20"/>
          <w:szCs w:val="20"/>
        </w:rPr>
        <w:t xml:space="preserve"> (EWTN, BonumTV)</w:t>
      </w:r>
    </w:p>
    <w:p w:rsidR="00632592" w:rsidRPr="00C15066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19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Táncház a berceli Szent Miklós Közösségi Házban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>2018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11.10.Sz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Szakmai nap Szécsényben (utazás egyénileg)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Kiss József gyászmiséje</w:t>
      </w:r>
      <w:r w:rsidRPr="00501358">
        <w:rPr>
          <w:rFonts w:ascii="Times New Roman" w:hAnsi="Times New Roman" w:cs="Times New Roman"/>
          <w:color w:val="auto"/>
          <w:sz w:val="20"/>
          <w:szCs w:val="20"/>
        </w:rPr>
        <w:t xml:space="preserve"> és temetése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632592" w:rsidRPr="00175C28" w:rsidRDefault="00632592" w:rsidP="00632592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–</w:t>
      </w:r>
      <w:r w:rsidRPr="00EA73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75C28">
        <w:rPr>
          <w:rFonts w:ascii="Times New Roman" w:hAnsi="Times New Roman" w:cs="Times New Roman"/>
          <w:i/>
          <w:color w:val="auto"/>
          <w:sz w:val="20"/>
          <w:szCs w:val="20"/>
        </w:rPr>
        <w:t>Szentmise Igar Sándorné és férje Nagy Sándor és felesége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(Terményhálaadás)</w:t>
      </w:r>
    </w:p>
    <w:p w:rsidR="00632592" w:rsidRPr="00742EFD" w:rsidRDefault="00632592" w:rsidP="00632592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632592" w:rsidRPr="00742EFD" w:rsidRDefault="00632592" w:rsidP="00632592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Templomban</w:t>
      </w:r>
    </w:p>
    <w:p w:rsidR="00632592" w:rsidRPr="00742EFD" w:rsidRDefault="00632592" w:rsidP="00632592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632592" w:rsidRDefault="00632592" w:rsidP="00632592">
      <w:pPr>
        <w:tabs>
          <w:tab w:val="left" w:pos="993"/>
          <w:tab w:val="right" w:pos="1701"/>
          <w:tab w:val="left" w:pos="1843"/>
        </w:tabs>
        <w:spacing w:line="192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>Szentmise a Szécsénkei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főcelebráns: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Főtisztelendő Excellenciás </w:t>
      </w:r>
      <w:r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Dr Varga Lajos segédpüspök,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az </w:t>
      </w:r>
      <w:r w:rsidRPr="00175C28">
        <w:rPr>
          <w:rFonts w:ascii="Times New Roman" w:hAnsi="Times New Roman" w:cs="Times New Roman"/>
          <w:color w:val="FF0000"/>
          <w:sz w:val="20"/>
          <w:szCs w:val="20"/>
        </w:rPr>
        <w:t>Egyháztörténeti Bizottság elnöke</w:t>
      </w:r>
      <w:r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 Sicca Veneria címzetes püspöke, az Országos Katolikus Gyűjteményi Központ igazgatója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FF0000"/>
          <w:sz w:val="20"/>
          <w:szCs w:val="20"/>
        </w:rPr>
        <w:t>Magyar Érdemrend tisztikeresztjének</w:t>
      </w:r>
      <w:r w:rsidRPr="00175C28">
        <w:rPr>
          <w:rFonts w:ascii="Times New Roman" w:hAnsi="Times New Roman" w:cs="Times New Roman"/>
          <w:color w:val="FF0000"/>
          <w:sz w:val="20"/>
          <w:szCs w:val="20"/>
        </w:rPr>
        <w:t xml:space="preserve"> polgári tagozat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ának kitüntetettje, a </w:t>
      </w:r>
      <w:r w:rsidRPr="00175C28">
        <w:rPr>
          <w:rFonts w:ascii="Times New Roman" w:hAnsi="Times New Roman" w:cs="Times New Roman"/>
          <w:color w:val="FF0000"/>
          <w:sz w:val="20"/>
          <w:szCs w:val="20"/>
        </w:rPr>
        <w:t>Szent Sír Lovagrend tagja</w:t>
      </w:r>
      <w:r>
        <w:rPr>
          <w:rFonts w:ascii="Times New Roman" w:hAnsi="Times New Roman" w:cs="Times New Roman"/>
          <w:color w:val="FF0000"/>
          <w:sz w:val="20"/>
          <w:szCs w:val="20"/>
        </w:rPr>
        <w:t>. A Szentmise után a templom értékeiről egyháztörténeti előadás.</w:t>
      </w:r>
    </w:p>
    <w:p w:rsidR="00632592" w:rsidRPr="008F2E7C" w:rsidRDefault="00632592" w:rsidP="00632592">
      <w:pPr>
        <w:tabs>
          <w:tab w:val="left" w:pos="993"/>
          <w:tab w:val="right" w:pos="1701"/>
          <w:tab w:val="left" w:pos="1843"/>
        </w:tabs>
        <w:spacing w:line="19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E7C">
        <w:rPr>
          <w:rFonts w:ascii="Times New Roman" w:hAnsi="Times New Roman" w:cs="Times New Roman"/>
          <w:color w:val="auto"/>
          <w:sz w:val="20"/>
          <w:szCs w:val="20"/>
        </w:rPr>
        <w:t>2018.11.14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A Szent Miklós Közösségi Ház ünnepélyes átadása és felszentelése Bercelen. A szentelést végzi: Dr. Varga Lajos segédpüspök</w:t>
      </w:r>
    </w:p>
    <w:p w:rsidR="00632592" w:rsidRPr="00BE0005" w:rsidRDefault="00632592" w:rsidP="00632592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BE000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632592" w:rsidRPr="00BE0005" w:rsidRDefault="00632592" w:rsidP="00632592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sz w:val="20"/>
          <w:szCs w:val="20"/>
        </w:rPr>
        <w:t xml:space="preserve">tel: 0635/535 002 web: </w:t>
      </w:r>
      <w:hyperlink r:id="rId13" w:history="1">
        <w:r w:rsidRPr="00BE000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BE000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BE000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632592" w:rsidRDefault="00632592" w:rsidP="00632592">
      <w:pP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632592" w:rsidRDefault="00632592" w:rsidP="0087775C">
      <w:pP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32592" w:rsidSect="004A3FBA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9F" w:rsidRDefault="00D40F9F" w:rsidP="001155E3">
      <w:r>
        <w:separator/>
      </w:r>
    </w:p>
  </w:endnote>
  <w:endnote w:type="continuationSeparator" w:id="0">
    <w:p w:rsidR="00D40F9F" w:rsidRDefault="00D40F9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9F" w:rsidRDefault="00D40F9F" w:rsidP="001155E3">
      <w:r>
        <w:separator/>
      </w:r>
    </w:p>
  </w:footnote>
  <w:footnote w:type="continuationSeparator" w:id="0">
    <w:p w:rsidR="00D40F9F" w:rsidRDefault="00D40F9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26AF6"/>
    <w:rsid w:val="00034DF0"/>
    <w:rsid w:val="00044DA2"/>
    <w:rsid w:val="00044E81"/>
    <w:rsid w:val="00057347"/>
    <w:rsid w:val="000573A8"/>
    <w:rsid w:val="00057443"/>
    <w:rsid w:val="00061617"/>
    <w:rsid w:val="00062E8B"/>
    <w:rsid w:val="00066CD1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C28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3D19"/>
    <w:rsid w:val="00216BE7"/>
    <w:rsid w:val="00222845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A231E"/>
    <w:rsid w:val="002A56ED"/>
    <w:rsid w:val="002B0CAD"/>
    <w:rsid w:val="002B433A"/>
    <w:rsid w:val="002C3CBF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3E81"/>
    <w:rsid w:val="00313F33"/>
    <w:rsid w:val="00316204"/>
    <w:rsid w:val="00316643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2EEB"/>
    <w:rsid w:val="00353160"/>
    <w:rsid w:val="003537C3"/>
    <w:rsid w:val="00357166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6A26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1358"/>
    <w:rsid w:val="005025F7"/>
    <w:rsid w:val="005073EA"/>
    <w:rsid w:val="005145DB"/>
    <w:rsid w:val="00524761"/>
    <w:rsid w:val="00527AF4"/>
    <w:rsid w:val="005327E7"/>
    <w:rsid w:val="0054260E"/>
    <w:rsid w:val="00542C3C"/>
    <w:rsid w:val="005454DD"/>
    <w:rsid w:val="005519E5"/>
    <w:rsid w:val="00552B0E"/>
    <w:rsid w:val="00552CEA"/>
    <w:rsid w:val="00555855"/>
    <w:rsid w:val="00555C2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82C"/>
    <w:rsid w:val="00614AA6"/>
    <w:rsid w:val="00624913"/>
    <w:rsid w:val="00625E67"/>
    <w:rsid w:val="00630B61"/>
    <w:rsid w:val="00631F6B"/>
    <w:rsid w:val="00632592"/>
    <w:rsid w:val="00635867"/>
    <w:rsid w:val="00641D9A"/>
    <w:rsid w:val="006426EC"/>
    <w:rsid w:val="006428A8"/>
    <w:rsid w:val="0064430D"/>
    <w:rsid w:val="00646B79"/>
    <w:rsid w:val="006470AE"/>
    <w:rsid w:val="0065224B"/>
    <w:rsid w:val="006558C8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511D"/>
    <w:rsid w:val="007152DF"/>
    <w:rsid w:val="007171DD"/>
    <w:rsid w:val="007179CC"/>
    <w:rsid w:val="00717E1A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5F71"/>
    <w:rsid w:val="00757159"/>
    <w:rsid w:val="00771704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2ABB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481B"/>
    <w:rsid w:val="008951E4"/>
    <w:rsid w:val="00896C84"/>
    <w:rsid w:val="008A1AE4"/>
    <w:rsid w:val="008A23B3"/>
    <w:rsid w:val="008A4F8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F2E7C"/>
    <w:rsid w:val="008F40AE"/>
    <w:rsid w:val="008F5ECE"/>
    <w:rsid w:val="008F6770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345F"/>
    <w:rsid w:val="00952182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A0380"/>
    <w:rsid w:val="00AA067F"/>
    <w:rsid w:val="00AA7347"/>
    <w:rsid w:val="00AB06E3"/>
    <w:rsid w:val="00AB18D0"/>
    <w:rsid w:val="00AB7D34"/>
    <w:rsid w:val="00AC026F"/>
    <w:rsid w:val="00AC0398"/>
    <w:rsid w:val="00AC05F3"/>
    <w:rsid w:val="00AC13B6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57F33"/>
    <w:rsid w:val="00B6257F"/>
    <w:rsid w:val="00B62964"/>
    <w:rsid w:val="00B62E8D"/>
    <w:rsid w:val="00B640D7"/>
    <w:rsid w:val="00B65E97"/>
    <w:rsid w:val="00B712A4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F82"/>
    <w:rsid w:val="00BE0005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5066"/>
    <w:rsid w:val="00C22BE9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7A9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E2667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0F9F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704F1"/>
    <w:rsid w:val="00D736B9"/>
    <w:rsid w:val="00D84D34"/>
    <w:rsid w:val="00D85902"/>
    <w:rsid w:val="00D86057"/>
    <w:rsid w:val="00D914AE"/>
    <w:rsid w:val="00D91938"/>
    <w:rsid w:val="00D93674"/>
    <w:rsid w:val="00D94682"/>
    <w:rsid w:val="00DA5D02"/>
    <w:rsid w:val="00DB36AE"/>
    <w:rsid w:val="00DB4F55"/>
    <w:rsid w:val="00DB59D1"/>
    <w:rsid w:val="00DB65AF"/>
    <w:rsid w:val="00DB680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618C"/>
    <w:rsid w:val="00E473AD"/>
    <w:rsid w:val="00E516D4"/>
    <w:rsid w:val="00E543D1"/>
    <w:rsid w:val="00E55A91"/>
    <w:rsid w:val="00E64CF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1405D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B215"/>
  <w15:docId w15:val="{24E81CA6-DD1F-49FB-AE25-17731DE3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ereszteny.vallalkozo.gerardus.hu/regisztraci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reszteny.vallalkozo.gerardus.hu/regisztracio.html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B3C1-DDE8-47CF-9A1F-65B01D92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1767</Words>
  <Characters>12195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13935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4</cp:revision>
  <cp:lastPrinted>2018-10-28T09:09:00Z</cp:lastPrinted>
  <dcterms:created xsi:type="dcterms:W3CDTF">2018-11-03T22:38:00Z</dcterms:created>
  <dcterms:modified xsi:type="dcterms:W3CDTF">2018-11-03T23:12:00Z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