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A3DF14E" wp14:editId="555F08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9832BC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1D0BF4DC" wp14:editId="6EBD4E59">
            <wp:simplePos x="0" y="0"/>
            <wp:positionH relativeFrom="column">
              <wp:posOffset>-1905</wp:posOffset>
            </wp:positionH>
            <wp:positionV relativeFrom="paragraph">
              <wp:posOffset>179705</wp:posOffset>
            </wp:positionV>
            <wp:extent cx="777240" cy="777240"/>
            <wp:effectExtent l="0" t="0" r="3810" b="381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Kép 2" descr="KÃ©ptalÃ¡lat a kÃ¶vetkezÅre: âanyÃ¡k napj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anyÃ¡k napjaâ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1"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="004217C1"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77B80">
        <w:rPr>
          <w:rFonts w:ascii="Times New Roman" w:hAnsi="Times New Roman" w:cs="Times New Roman"/>
          <w:sz w:val="20"/>
          <w:szCs w:val="20"/>
        </w:rPr>
        <w:t>20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0E44E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Húsvét</w:t>
      </w:r>
      <w:r w:rsidR="00FF06E8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477B80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</w:t>
      </w:r>
      <w:r w:rsidR="00FF06E8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0E44E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FF06E8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ja 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4217C1"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="004217C1"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477B80">
        <w:rPr>
          <w:rFonts w:ascii="Times New Roman" w:hAnsi="Times New Roman" w:cs="Times New Roman"/>
          <w:sz w:val="20"/>
          <w:szCs w:val="20"/>
        </w:rPr>
        <w:t>máju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477B80">
        <w:rPr>
          <w:rFonts w:ascii="Times New Roman" w:hAnsi="Times New Roman" w:cs="Times New Roman"/>
          <w:sz w:val="20"/>
          <w:szCs w:val="20"/>
        </w:rPr>
        <w:t>5</w:t>
      </w:r>
      <w:r w:rsidR="004217C1" w:rsidRPr="007E4954">
        <w:rPr>
          <w:rFonts w:ascii="Times New Roman" w:hAnsi="Times New Roman" w:cs="Times New Roman"/>
          <w:sz w:val="20"/>
          <w:szCs w:val="20"/>
        </w:rPr>
        <w:t>.</w:t>
      </w:r>
    </w:p>
    <w:p w:rsidR="0061391E" w:rsidRPr="00BF53B1" w:rsidRDefault="0061391E" w:rsidP="0061391E">
      <w:pPr>
        <w:suppressAutoHyphens w:val="0"/>
        <w:spacing w:after="80"/>
        <w:jc w:val="center"/>
        <w:rPr>
          <w:rFonts w:ascii="Bell MT" w:eastAsia="Times New Roman" w:hAnsi="Bell MT" w:cs="Times New Roman"/>
          <w:b/>
          <w:bCs/>
          <w:color w:val="FF0000"/>
          <w:sz w:val="40"/>
          <w:szCs w:val="40"/>
          <w:lang w:eastAsia="hu-HU"/>
        </w:rPr>
      </w:pPr>
      <w:r w:rsidRPr="00BF53B1">
        <w:rPr>
          <w:rFonts w:ascii="Bell MT" w:eastAsia="Times New Roman" w:hAnsi="Bell MT" w:cs="Times New Roman"/>
          <w:b/>
          <w:bCs/>
          <w:color w:val="FF0000"/>
          <w:sz w:val="40"/>
          <w:szCs w:val="40"/>
          <w:lang w:eastAsia="hu-HU"/>
        </w:rPr>
        <w:t>Köszöntjük az édesanyákat!</w:t>
      </w:r>
    </w:p>
    <w:p w:rsidR="0061391E" w:rsidRPr="0061391E" w:rsidRDefault="0061391E" w:rsidP="009832BC">
      <w:pPr>
        <w:pBdr>
          <w:top w:val="single" w:sz="4" w:space="1" w:color="auto"/>
        </w:pBdr>
        <w:suppressAutoHyphens w:val="0"/>
        <w:spacing w:after="8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hu-HU"/>
        </w:rPr>
      </w:pPr>
      <w:r w:rsidRPr="0061391E">
        <w:rPr>
          <w:rFonts w:ascii="Verdana" w:eastAsia="Times New Roman" w:hAnsi="Verdana" w:cs="Times New Roman"/>
          <w:b/>
          <w:bCs/>
          <w:sz w:val="21"/>
          <w:szCs w:val="21"/>
          <w:lang w:eastAsia="hu-HU"/>
        </w:rPr>
        <w:t>Ferenc pápa üzenete a hivatások 56. világnapjára</w:t>
      </w:r>
    </w:p>
    <w:p w:rsidR="0061391E" w:rsidRPr="00685886" w:rsidRDefault="0061391E" w:rsidP="0061391E">
      <w:pPr>
        <w:jc w:val="right"/>
        <w:rPr>
          <w:i/>
        </w:rPr>
      </w:pPr>
      <w:r w:rsidRPr="00685886">
        <w:rPr>
          <w:i/>
        </w:rPr>
        <w:t>Bátorság ahhoz, hogy Isten ígéretéért kockázatot vállaljunk</w:t>
      </w:r>
    </w:p>
    <w:p w:rsidR="0061391E" w:rsidRPr="008B743B" w:rsidRDefault="0061391E" w:rsidP="009832BC">
      <w:p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8B743B">
        <w:rPr>
          <w:rFonts w:ascii="Times New Roman" w:hAnsi="Times New Roman" w:cs="Times New Roman"/>
          <w:sz w:val="20"/>
          <w:szCs w:val="20"/>
        </w:rPr>
        <w:t>Kedves testvérek,</w:t>
      </w:r>
    </w:p>
    <w:p w:rsidR="0061391E" w:rsidRPr="008B743B" w:rsidRDefault="0061391E" w:rsidP="009832BC">
      <w:p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8B743B">
        <w:rPr>
          <w:rFonts w:ascii="Times New Roman" w:hAnsi="Times New Roman" w:cs="Times New Roman"/>
          <w:sz w:val="20"/>
          <w:szCs w:val="20"/>
        </w:rPr>
        <w:t>a tavaly októberi, a Fiatalokról szóló Szinódus eleven és termékeny tapasztalata után nemrégiben Panamában megünnepeltük a 34. Ifjúsági Világtalálkozót is. Két olyan találkozás volt ez, amely lehetővé tette, hogy az Egyház egyrészt a Szentlélek szava felé fordítsa figyelmét, másrészt megismerje a fiatalok életét, kérdéseiknek, az őket nyomasztó terheknek és a szívükben lakozó reményeknek sokaságát.</w:t>
      </w:r>
    </w:p>
    <w:p w:rsidR="0061391E" w:rsidRPr="008B743B" w:rsidRDefault="0061391E" w:rsidP="009832BC">
      <w:pPr>
        <w:suppressAutoHyphens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743B">
        <w:rPr>
          <w:rFonts w:ascii="Times New Roman" w:hAnsi="Times New Roman" w:cs="Times New Roman"/>
          <w:sz w:val="20"/>
          <w:szCs w:val="20"/>
        </w:rPr>
        <w:t>Ezen a Világnapon ahhoz a gondolathoz szeretnék visszatérni, amit a fiatalokkal is megosztottam Panamában: az Úr hívása az ígéretek hordozóivá tesz minket és egyúttal azt kéri, hogy vele és érte kockázatot is vállaljunk. Szeretnék ezért röviden e két szempontnál elidőzni: ígéret és kockázat – együtt elmélkedve arról az evangéliumi szakaszról, amely a Galileai-tenger mellett játszódik és az első tanítványok meghívásáról szól (Mk 1,16–20).</w:t>
      </w:r>
    </w:p>
    <w:p w:rsidR="0061391E" w:rsidRPr="008B743B" w:rsidRDefault="0061391E" w:rsidP="009832BC">
      <w:pPr>
        <w:suppressAutoHyphens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743B">
        <w:rPr>
          <w:rFonts w:ascii="Times New Roman" w:hAnsi="Times New Roman" w:cs="Times New Roman"/>
          <w:sz w:val="20"/>
          <w:szCs w:val="20"/>
        </w:rPr>
        <w:t>Két testvérpár, Simon és András, illetve Jakab és János épp a napi munkájukat végzik, mint halászok. Eme megerőltető foglalkozás gyakorlása során megismerték a természet törvényeit és néha szembe is kellett szállniuk velük, amikor szembeszél fújt és a hullámok hányták-vetették a csónakot. Néhanapján megérte a nehéz munka és gazdag volt a fogás, máskor az egész éjszaka sem volt elég ahhoz, hogy megtöltsék a hálókat, így fáradtan és csalódottan tértek vissza a partra.</w:t>
      </w:r>
    </w:p>
    <w:p w:rsidR="0061391E" w:rsidRPr="008B743B" w:rsidRDefault="0061391E" w:rsidP="009832BC">
      <w:pPr>
        <w:suppressAutoHyphens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743B">
        <w:rPr>
          <w:rFonts w:ascii="Times New Roman" w:hAnsi="Times New Roman" w:cs="Times New Roman"/>
          <w:sz w:val="20"/>
          <w:szCs w:val="20"/>
        </w:rPr>
        <w:t>Jól ismert élethelyzet ez, amelyet mindegyikünk összevethet a szívében lakozó vágyakkal: olyan feladatnak látunk neki, amelyről azt reméljük, hogy gyümölcsöző lesz, a „lehetőségek tengerén” haladunk, keresve a megfelelő utat, amely kielégítheti a boldogság utáni vágyunkat. Az ember időnként örvendezik a gazdag halfogás miatt, máskor meg bátorsággal kell felvérteznie magát, mert a hullámok hányta hajót kell kormányoznia, megint máskor azzal a csalódással kell számolnia, hogy ott áll majd üres hálókkal.</w:t>
      </w:r>
    </w:p>
    <w:p w:rsidR="00675A6F" w:rsidRPr="008B743B" w:rsidRDefault="008B743B" w:rsidP="009832BC">
      <w:pPr>
        <w:suppressAutoHyphens w:val="0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BF53B1" w:rsidRPr="00BF53B1">
        <w:rPr>
          <w:rFonts w:ascii="Times New Roman" w:hAnsi="Times New Roman" w:cs="Times New Roman"/>
          <w:i/>
          <w:sz w:val="19"/>
          <w:szCs w:val="19"/>
        </w:rPr>
        <w:t>(folytatás következik)</w:t>
      </w:r>
    </w:p>
    <w:p w:rsidR="009857D1" w:rsidRPr="0077227E" w:rsidRDefault="004217C1" w:rsidP="009832BC">
      <w:pPr>
        <w:pBdr>
          <w:top w:val="single" w:sz="4" w:space="1" w:color="auto"/>
        </w:pBdr>
        <w:suppressAutoHyphens w:val="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9832BC">
      <w:pPr>
        <w:suppressAutoHyphens w:val="0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477B80">
        <w:rPr>
          <w:rFonts w:ascii="Times New Roman" w:hAnsi="Times New Roman" w:cs="Times New Roman"/>
          <w:color w:val="auto"/>
        </w:rPr>
        <w:t>7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9832BC" w:rsidRDefault="00477B80" w:rsidP="009832BC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  <w:shd w:val="clear" w:color="auto" w:fill="FFFFFF"/>
        </w:rPr>
      </w:pP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Szíves elnézést kérünk a kedves testvérektől, hogy a 2019.04.07-i </w:t>
      </w:r>
      <w:r w:rsidRPr="001241EF">
        <w:rPr>
          <w:rFonts w:ascii="Times New Roman" w:hAnsi="Times New Roman" w:cs="Times New Roman"/>
          <w:i/>
          <w:color w:val="auto"/>
          <w:sz w:val="20"/>
          <w:szCs w:val="20"/>
          <w:shd w:val="clear" w:color="auto" w:fill="FFFFFF"/>
        </w:rPr>
        <w:t>Berceli Értékkereső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be a 2019.04.12-én reggel 8:30-kor kezdődő Szentmiséhez </w:t>
      </w:r>
      <w:r w:rsidR="001241EF"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nem lett beírva 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az intenció </w:t>
      </w:r>
      <w:r w:rsidR="001241E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lh. Kertész József lelki üdvéért és emiatt a szentmisén sem került felolvasásra. 2019.04.10-én </w:t>
      </w:r>
      <w:r w:rsidR="00E7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is 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 szentmis</w:t>
      </w:r>
      <w:r w:rsidR="00E7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ét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erre a szándékra ajánl</w:t>
      </w:r>
      <w:r w:rsidR="00BF53B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juk fel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A miseintenciót a többi településünkön a sekrestyések szokták jelezni és kiírni a celebráns részére. Bercelen sajnos erre a pozícióra mindeddig</w:t>
      </w:r>
      <w:r w:rsidR="00BF53B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nincs olyan személy, aki betölte</w:t>
      </w:r>
      <w:r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né ezt a szolgálatot, így várjuk azok jelentkezését, akik sekrestyési szolgálatot látnának el a berceli templomban. Továbbá a múlt heti </w:t>
      </w:r>
      <w:r w:rsidRPr="00BF53B1">
        <w:rPr>
          <w:rFonts w:ascii="Times New Roman" w:hAnsi="Times New Roman" w:cs="Times New Roman"/>
          <w:color w:val="auto"/>
          <w:spacing w:val="-4"/>
          <w:sz w:val="20"/>
          <w:szCs w:val="20"/>
          <w:shd w:val="clear" w:color="auto" w:fill="FFFFFF"/>
        </w:rPr>
        <w:t>számban tévesen a szécsénkei temető fenntartási költségeit tüntettük fel, ahol csakugyan 50.000 Ft a sírhely megváltási díj 25 évre, vagyis évente 2000 Ft, ha valaki nem fizeti az egy</w:t>
      </w:r>
      <w:r w:rsidRPr="00BF53B1">
        <w:rPr>
          <w:rFonts w:ascii="Times New Roman" w:hAnsi="Times New Roman" w:cs="Times New Roman"/>
          <w:color w:val="auto"/>
          <w:spacing w:val="-4"/>
          <w:sz w:val="20"/>
          <w:szCs w:val="20"/>
          <w:shd w:val="clear" w:color="auto" w:fill="FFFFFF"/>
        </w:rPr>
        <w:lastRenderedPageBreak/>
        <w:t>házadóját. Bercelen ez az összeg nem 2000 Ft, hane</w:t>
      </w:r>
      <w:r w:rsidR="00E7709D">
        <w:rPr>
          <w:rFonts w:ascii="Times New Roman" w:hAnsi="Times New Roman" w:cs="Times New Roman"/>
          <w:color w:val="auto"/>
          <w:spacing w:val="-4"/>
          <w:sz w:val="20"/>
          <w:szCs w:val="20"/>
          <w:shd w:val="clear" w:color="auto" w:fill="FFFFFF"/>
        </w:rPr>
        <w:t>m 3000 Ft</w:t>
      </w:r>
      <w:r w:rsidR="00BF53B1" w:rsidRPr="00BF53B1">
        <w:rPr>
          <w:rFonts w:ascii="Times New Roman" w:hAnsi="Times New Roman" w:cs="Times New Roman"/>
          <w:color w:val="auto"/>
          <w:spacing w:val="-4"/>
          <w:sz w:val="20"/>
          <w:szCs w:val="20"/>
          <w:shd w:val="clear" w:color="auto" w:fill="FFFFFF"/>
        </w:rPr>
        <w:t xml:space="preserve"> </w:t>
      </w:r>
      <w:r w:rsidR="0061391E" w:rsidRPr="00BF53B1">
        <w:rPr>
          <w:rFonts w:ascii="Times New Roman" w:hAnsi="Times New Roman" w:cs="Times New Roman"/>
          <w:color w:val="auto"/>
          <w:spacing w:val="-4"/>
          <w:sz w:val="20"/>
          <w:szCs w:val="20"/>
          <w:shd w:val="clear" w:color="auto" w:fill="FFFFFF"/>
        </w:rPr>
        <w:t>Bercel község</w:t>
      </w:r>
      <w:r w:rsidR="0061391E" w:rsidRPr="006139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61391E" w:rsidRPr="00BF53B1">
        <w:rPr>
          <w:rFonts w:ascii="Times New Roman" w:hAnsi="Times New Roman" w:cs="Times New Roman"/>
          <w:color w:val="auto"/>
          <w:spacing w:val="-6"/>
          <w:sz w:val="20"/>
          <w:szCs w:val="20"/>
          <w:shd w:val="clear" w:color="auto" w:fill="FFFFFF"/>
        </w:rPr>
        <w:t>Önkormányzatának 14/2015.(IX.30.) számú rendelete alapján.</w:t>
      </w:r>
      <w:r w:rsidR="009832BC">
        <w:rPr>
          <w:rFonts w:ascii="Times New Roman" w:hAnsi="Times New Roman" w:cs="Times New Roman"/>
          <w:color w:val="auto"/>
          <w:spacing w:val="-6"/>
          <w:sz w:val="20"/>
          <w:szCs w:val="20"/>
          <w:shd w:val="clear" w:color="auto" w:fill="FFFFFF"/>
        </w:rPr>
        <w:t xml:space="preserve"> </w:t>
      </w:r>
      <w:hyperlink r:id="rId10" w:history="1">
        <w:r w:rsidR="009832BC" w:rsidRPr="005E5ED6">
          <w:rPr>
            <w:rStyle w:val="Hiperhivatkozs"/>
            <w:rFonts w:ascii="Times New Roman" w:hAnsi="Times New Roman" w:cs="Times New Roman"/>
            <w:spacing w:val="-6"/>
            <w:sz w:val="20"/>
            <w:szCs w:val="20"/>
            <w:shd w:val="clear" w:color="auto" w:fill="FFFFFF"/>
          </w:rPr>
          <w:t>http://bercel.hu/_web/bercel-rendeletek-menu.html</w:t>
        </w:r>
      </w:hyperlink>
      <w:r w:rsidR="009832BC">
        <w:rPr>
          <w:rFonts w:ascii="Times New Roman" w:hAnsi="Times New Roman" w:cs="Times New Roman"/>
          <w:color w:val="auto"/>
          <w:spacing w:val="-6"/>
          <w:sz w:val="20"/>
          <w:szCs w:val="20"/>
          <w:shd w:val="clear" w:color="auto" w:fill="FFFFFF"/>
        </w:rPr>
        <w:t xml:space="preserve"> </w:t>
      </w:r>
    </w:p>
    <w:p w:rsidR="00213DC6" w:rsidRDefault="00213DC6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Mindennap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Májusi Litánia a Berceli Templomban</w:t>
      </w:r>
    </w:p>
    <w:p w:rsidR="00CF3CEB" w:rsidRDefault="00CF3CEB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61391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1391E">
        <w:rPr>
          <w:rFonts w:ascii="Times New Roman" w:hAnsi="Times New Roman" w:cs="Times New Roman"/>
          <w:color w:val="auto"/>
          <w:sz w:val="20"/>
          <w:szCs w:val="20"/>
        </w:rPr>
        <w:t>06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61391E" w:rsidRPr="00C81059">
        <w:rPr>
          <w:rFonts w:ascii="Times New Roman" w:hAnsi="Times New Roman" w:cs="Times New Roman"/>
          <w:color w:val="auto"/>
          <w:sz w:val="20"/>
          <w:szCs w:val="20"/>
        </w:rPr>
        <w:t xml:space="preserve">Galgagutai 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E7709D" w:rsidRDefault="00E7709D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Jegyeskurzus a Berceli Plébánián</w:t>
      </w:r>
    </w:p>
    <w:p w:rsidR="00213DC6" w:rsidRDefault="00213DC6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Májusi Litánia a Berceli Templomban</w:t>
      </w:r>
    </w:p>
    <w:p w:rsidR="0061391E" w:rsidRDefault="0061391E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61391E"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9832BC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241EF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1391E" w:rsidRPr="0061391E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61391E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61391E" w:rsidRPr="0061391E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="0061391E" w:rsidRPr="0061391E">
        <w:rPr>
          <w:rFonts w:ascii="Times New Roman" w:hAnsi="Times New Roman" w:cs="Times New Roman"/>
          <w:color w:val="0070C0"/>
          <w:sz w:val="20"/>
          <w:szCs w:val="20"/>
        </w:rPr>
        <w:tab/>
        <w:t>Mesterséges Intelligencia Kiállítás</w:t>
      </w:r>
      <w:r w:rsidR="00E7709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8B743B">
        <w:rPr>
          <w:rFonts w:ascii="Times New Roman" w:hAnsi="Times New Roman" w:cs="Times New Roman"/>
          <w:color w:val="0070C0"/>
          <w:sz w:val="20"/>
          <w:szCs w:val="20"/>
        </w:rPr>
        <w:t>BME</w:t>
      </w:r>
      <w:r w:rsidR="00E7709D" w:rsidRPr="00E7709D">
        <w:rPr>
          <w:rFonts w:ascii="Times New Roman" w:hAnsi="Times New Roman" w:cs="Times New Roman"/>
          <w:color w:val="0070C0"/>
          <w:sz w:val="20"/>
          <w:szCs w:val="20"/>
        </w:rPr>
        <w:t xml:space="preserve"> Q épület</w:t>
      </w:r>
      <w:r w:rsidR="008B743B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13DC6" w:rsidRPr="00E7709D">
        <w:rPr>
          <w:rFonts w:ascii="Times New Roman" w:hAnsi="Times New Roman" w:cs="Times New Roman"/>
          <w:color w:val="0070C0"/>
          <w:sz w:val="20"/>
          <w:szCs w:val="20"/>
        </w:rPr>
        <w:t>1117</w:t>
      </w:r>
      <w:r w:rsidR="00213DC6">
        <w:rPr>
          <w:rFonts w:ascii="Times New Roman" w:hAnsi="Times New Roman" w:cs="Times New Roman"/>
          <w:color w:val="0070C0"/>
          <w:sz w:val="20"/>
          <w:szCs w:val="20"/>
        </w:rPr>
        <w:t xml:space="preserve"> Budapest</w:t>
      </w:r>
      <w:r w:rsidR="00213DC6" w:rsidRPr="00E7709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213DC6">
        <w:rPr>
          <w:rFonts w:ascii="Times New Roman" w:hAnsi="Times New Roman" w:cs="Times New Roman"/>
          <w:color w:val="0070C0"/>
          <w:sz w:val="20"/>
          <w:szCs w:val="20"/>
        </w:rPr>
        <w:t>Magyar Tudósok körútja 2.</w:t>
      </w:r>
    </w:p>
    <w:p w:rsidR="008B743B" w:rsidRPr="008B743B" w:rsidRDefault="008B743B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B743B">
        <w:rPr>
          <w:rFonts w:ascii="Times New Roman" w:hAnsi="Times New Roman" w:cs="Times New Roman"/>
          <w:color w:val="auto"/>
          <w:sz w:val="20"/>
          <w:szCs w:val="20"/>
        </w:rPr>
        <w:t>Gyere el és nézd meg, hogy mi mindent jelent ma a mesterséges intelligencia!</w:t>
      </w:r>
    </w:p>
    <w:p w:rsidR="008B743B" w:rsidRPr="008B743B" w:rsidRDefault="008B743B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B743B">
        <w:rPr>
          <w:rFonts w:ascii="Times New Roman" w:hAnsi="Times New Roman" w:cs="Times New Roman"/>
          <w:color w:val="auto"/>
          <w:sz w:val="20"/>
          <w:szCs w:val="20"/>
        </w:rPr>
        <w:t>Nem testtel rendelkező robotokról van szó, hanem tanuló algoritmusokról, amelyek képesek felismerni tárgyakat és arcokat, vagy előre jelezni, hogy egy boltban mikor alakul ki sor.</w:t>
      </w:r>
    </w:p>
    <w:p w:rsidR="008B743B" w:rsidRPr="008B743B" w:rsidRDefault="008B743B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B743B">
        <w:rPr>
          <w:rFonts w:ascii="Times New Roman" w:hAnsi="Times New Roman" w:cs="Times New Roman"/>
          <w:color w:val="auto"/>
          <w:sz w:val="20"/>
          <w:szCs w:val="20"/>
        </w:rPr>
        <w:t>A Magyarországi Mesterséges Intelligencia Koalíció szervezésében több mint 10 kiállító és megannyi élmény vár rád, amelyen keresztül megtapasztalhatod mit tud az MI anélkül, hogy értened kéne a kódoláshoz.</w:t>
      </w:r>
    </w:p>
    <w:p w:rsidR="008B743B" w:rsidRPr="008B743B" w:rsidRDefault="008B743B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B743B">
        <w:rPr>
          <w:rFonts w:ascii="Times New Roman" w:hAnsi="Times New Roman" w:cs="Times New Roman"/>
          <w:color w:val="auto"/>
          <w:sz w:val="20"/>
          <w:szCs w:val="20"/>
        </w:rPr>
        <w:t>Várunk 2019. május 9-én, csütörtökön, hogy bepillantást kaphass jövőnk egyik legmeghatározóbb technológiájába! Látogasd meg Európa első interaktív Mesterséges Intelligencia kiállítását a Mesterséges Intelligencia Koalíció szervezésében! Gyere el és próbáld ki, hogy hol tart a Mesterséges Intelligencia ma! Nézd meg, hogyan ismer fel érzelmeket, ad személyiségleírást, vezet robotokat, érti meg amit beszélsz, vagy épp csökkenti a sorok hosszát a boltokban!</w:t>
      </w:r>
    </w:p>
    <w:p w:rsidR="0061391E" w:rsidRPr="008B743B" w:rsidRDefault="008B743B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B743B">
        <w:rPr>
          <w:rFonts w:ascii="Times New Roman" w:hAnsi="Times New Roman" w:cs="Times New Roman"/>
          <w:color w:val="auto"/>
          <w:sz w:val="20"/>
          <w:szCs w:val="20"/>
        </w:rPr>
        <w:t>A kiállítás teljesen ingyenes, mindenhol több dolgot is kipróbálhatsz és a saját élményeiden keresztül értheted meg, hogy a mesterséges intelligencia nem egy misztikus scifi, hanem már ma elérhető hétköznapi realitás. Valóban a jövő technológiája, de ma kell megérteni, hogy ki lehessen használni a benne lévő lehetőségeket.</w:t>
      </w:r>
    </w:p>
    <w:p w:rsidR="00DC752F" w:rsidRDefault="0061391E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DC752F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F3CEB" w:rsidRPr="0077227E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DC752F" w:rsidRPr="001241EF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241EF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CF3CEB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F3CEB" w:rsidRPr="001241EF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1241EF">
        <w:rPr>
          <w:rFonts w:ascii="Times New Roman" w:hAnsi="Times New Roman" w:cs="Times New Roman"/>
          <w:color w:val="auto"/>
          <w:sz w:val="20"/>
          <w:szCs w:val="20"/>
        </w:rPr>
        <w:t xml:space="preserve">a Berceli Templomban </w:t>
      </w:r>
      <w:r w:rsidR="001241EF" w:rsidRPr="001241EF">
        <w:rPr>
          <w:rFonts w:ascii="Times New Roman" w:hAnsi="Times New Roman" w:cs="Times New Roman"/>
          <w:color w:val="auto"/>
          <w:sz w:val="20"/>
          <w:szCs w:val="20"/>
        </w:rPr>
        <w:t>– Szentmise Elh. Kertész József</w:t>
      </w:r>
    </w:p>
    <w:p w:rsidR="00597943" w:rsidRPr="00597943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59794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241EF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97943" w:rsidRPr="00597943">
        <w:rPr>
          <w:rFonts w:ascii="Times New Roman" w:hAnsi="Times New Roman" w:cs="Times New Roman"/>
          <w:color w:val="0070C0"/>
          <w:sz w:val="20"/>
          <w:szCs w:val="20"/>
        </w:rPr>
        <w:t>10:00</w:t>
      </w:r>
      <w:r w:rsidR="00597943" w:rsidRPr="00597943">
        <w:rPr>
          <w:rFonts w:ascii="Times New Roman" w:hAnsi="Times New Roman" w:cs="Times New Roman"/>
          <w:color w:val="0070C0"/>
          <w:sz w:val="20"/>
          <w:szCs w:val="20"/>
        </w:rPr>
        <w:tab/>
        <w:t>Berceli ifi klub</w:t>
      </w:r>
    </w:p>
    <w:p w:rsidR="00DC752F" w:rsidRDefault="007401A8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mallCaps/>
          <w:color w:val="auto"/>
          <w:sz w:val="16"/>
          <w:szCs w:val="16"/>
        </w:rPr>
        <w:tab/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401A8">
        <w:rPr>
          <w:rFonts w:ascii="Times New Roman" w:hAnsi="Times New Roman" w:cs="Times New Roman"/>
          <w:color w:val="auto"/>
          <w:sz w:val="20"/>
          <w:szCs w:val="20"/>
        </w:rPr>
        <w:t>„Élet a Lélekben” szeminárium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Szent Miklós közösségi házban</w:t>
      </w:r>
    </w:p>
    <w:p w:rsidR="009832BC" w:rsidRDefault="009832BC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Ü</w:t>
      </w:r>
      <w:r w:rsidRPr="00E7709D">
        <w:rPr>
          <w:rFonts w:ascii="Times New Roman" w:hAnsi="Times New Roman" w:cs="Times New Roman"/>
          <w:color w:val="auto"/>
          <w:sz w:val="20"/>
          <w:szCs w:val="20"/>
        </w:rPr>
        <w:t xml:space="preserve">nnepi ebéd a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E7709D">
        <w:rPr>
          <w:rFonts w:ascii="Times New Roman" w:hAnsi="Times New Roman" w:cs="Times New Roman"/>
          <w:color w:val="auto"/>
          <w:sz w:val="20"/>
          <w:szCs w:val="20"/>
        </w:rPr>
        <w:t>Művelődési Házban</w:t>
      </w:r>
    </w:p>
    <w:p w:rsidR="00597943" w:rsidRPr="00597943" w:rsidRDefault="00597943" w:rsidP="009832B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9794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9794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7709D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597943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597943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9794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76979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Pr="007401A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7709D">
        <w:rPr>
          <w:rFonts w:ascii="Times New Roman" w:hAnsi="Times New Roman" w:cs="Times New Roman"/>
          <w:color w:val="auto"/>
          <w:sz w:val="20"/>
          <w:szCs w:val="20"/>
        </w:rPr>
        <w:t>a Becske</w:t>
      </w:r>
      <w:r w:rsidRPr="00597943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 w:rsidR="00E77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7709D" w:rsidRPr="00E7709D">
        <w:rPr>
          <w:rFonts w:ascii="Times New Roman" w:hAnsi="Times New Roman" w:cs="Times New Roman"/>
          <w:color w:val="auto"/>
          <w:sz w:val="20"/>
          <w:szCs w:val="20"/>
        </w:rPr>
        <w:t xml:space="preserve">A Gelencei Plébánia részéről Farkas Zsombor plébános úr lesz a vendégünk. </w:t>
      </w:r>
      <w:r w:rsidR="009832BC">
        <w:rPr>
          <w:rFonts w:ascii="Times New Roman" w:hAnsi="Times New Roman" w:cs="Times New Roman"/>
          <w:color w:val="auto"/>
          <w:sz w:val="20"/>
          <w:szCs w:val="20"/>
        </w:rPr>
        <w:t>U</w:t>
      </w:r>
      <w:r w:rsidR="00E7709D" w:rsidRPr="00E7709D">
        <w:rPr>
          <w:rFonts w:ascii="Times New Roman" w:hAnsi="Times New Roman" w:cs="Times New Roman"/>
          <w:color w:val="auto"/>
          <w:sz w:val="20"/>
          <w:szCs w:val="20"/>
        </w:rPr>
        <w:t>tána a Köztéren a Székelykapu avatása, majd a Művelődéi Háznál lesz a kulturális események.</w:t>
      </w:r>
      <w:r w:rsidR="00E77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7709D" w:rsidRPr="00E7709D">
        <w:rPr>
          <w:rFonts w:ascii="Times New Roman" w:hAnsi="Times New Roman" w:cs="Times New Roman"/>
          <w:color w:val="auto"/>
          <w:sz w:val="20"/>
          <w:szCs w:val="20"/>
        </w:rPr>
        <w:t>Az ünnepségünkre a felvidéki Kóvár é</w:t>
      </w:r>
      <w:r w:rsidR="00E7709D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E7709D" w:rsidRPr="00E7709D">
        <w:rPr>
          <w:rFonts w:ascii="Times New Roman" w:hAnsi="Times New Roman" w:cs="Times New Roman"/>
          <w:color w:val="auto"/>
          <w:sz w:val="20"/>
          <w:szCs w:val="20"/>
        </w:rPr>
        <w:t xml:space="preserve"> az erdélyi Ozsdola és Hilib településekről várunk vendégeket.</w:t>
      </w:r>
    </w:p>
    <w:p w:rsidR="001241EF" w:rsidRDefault="00376979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401A8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401A8" w:rsidRPr="00376979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7401A8" w:rsidRPr="007401A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97943" w:rsidRPr="00597943">
        <w:rPr>
          <w:rFonts w:ascii="Times New Roman" w:hAnsi="Times New Roman" w:cs="Times New Roman"/>
          <w:color w:val="auto"/>
          <w:sz w:val="20"/>
          <w:szCs w:val="20"/>
        </w:rPr>
        <w:t xml:space="preserve">a Berceli Templomban </w:t>
      </w:r>
      <w:r w:rsidR="001241EF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1241EF" w:rsidRPr="001241EF">
        <w:rPr>
          <w:rFonts w:ascii="Times New Roman" w:hAnsi="Times New Roman" w:cs="Times New Roman"/>
          <w:color w:val="auto"/>
          <w:sz w:val="20"/>
          <w:szCs w:val="20"/>
        </w:rPr>
        <w:t>Szekeres Viktória exorcizmus</w:t>
      </w:r>
    </w:p>
    <w:p w:rsidR="00376979" w:rsidRDefault="001241E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241EF">
        <w:rPr>
          <w:rFonts w:ascii="Times New Roman" w:hAnsi="Times New Roman" w:cs="Times New Roman"/>
          <w:color w:val="auto"/>
          <w:sz w:val="20"/>
          <w:szCs w:val="20"/>
        </w:rPr>
        <w:t>és reddicio</w:t>
      </w:r>
    </w:p>
    <w:p w:rsidR="00DC752F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597943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241EF">
        <w:rPr>
          <w:rFonts w:ascii="Times New Roman" w:hAnsi="Times New Roman" w:cs="Times New Roman"/>
          <w:b/>
          <w:color w:val="FF0000"/>
          <w:sz w:val="20"/>
          <w:szCs w:val="20"/>
        </w:rPr>
        <w:t>12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</w:t>
      </w:r>
      <w:r w:rsidR="001241EF"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– Elsőáldozók első skrutíniuma</w:t>
      </w:r>
    </w:p>
    <w:p w:rsidR="001241EF" w:rsidRPr="00801394" w:rsidRDefault="009832BC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832BC">
        <w:rPr>
          <w:rFonts w:ascii="Times New Roman" w:hAnsi="Times New Roman" w:cs="Times New Roman"/>
          <w:smallCaps/>
          <w:color w:val="auto"/>
          <w:sz w:val="16"/>
          <w:szCs w:val="16"/>
        </w:rPr>
        <w:t>Hivatások</w:t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241EF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1241E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1241EF">
        <w:rPr>
          <w:rFonts w:ascii="Times New Roman" w:hAnsi="Times New Roman" w:cs="Times New Roman"/>
          <w:b/>
          <w:color w:val="FF0000"/>
          <w:sz w:val="20"/>
          <w:szCs w:val="20"/>
        </w:rPr>
        <w:t>Vanyarc</w:t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DC752F" w:rsidRPr="00801394" w:rsidRDefault="009832BC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mallCaps/>
          <w:color w:val="auto"/>
          <w:sz w:val="16"/>
          <w:szCs w:val="16"/>
        </w:rPr>
        <w:t>Vasárnapja</w:t>
      </w:r>
      <w:r w:rsidR="007401A8">
        <w:rPr>
          <w:rFonts w:ascii="Times New Roman" w:hAnsi="Times New Roman" w:cs="Times New Roman"/>
          <w:smallCaps/>
          <w:color w:val="auto"/>
          <w:sz w:val="16"/>
          <w:szCs w:val="16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241E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801394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241EF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DC752F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7943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1241EF" w:rsidRDefault="00DC752F" w:rsidP="009832B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7943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a </w:t>
      </w:r>
      <w:r w:rsidR="0037697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  <w:r w:rsid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– </w:t>
      </w:r>
      <w:r w:rsidR="001241EF" w:rsidRPr="001241EF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Szabó Lara keresztelése</w:t>
      </w:r>
    </w:p>
    <w:p w:rsidR="004217C1" w:rsidRPr="009832BC" w:rsidRDefault="004217C1" w:rsidP="009832BC">
      <w:pPr>
        <w:pBdr>
          <w:top w:val="single" w:sz="4" w:space="5" w:color="000001"/>
        </w:pBdr>
        <w:tabs>
          <w:tab w:val="right" w:pos="7230"/>
        </w:tabs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9832BC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9832BC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9832BC" w:rsidRDefault="00AA7347" w:rsidP="009832BC">
      <w:pPr>
        <w:pBdr>
          <w:top w:val="single" w:sz="4" w:space="5" w:color="000001"/>
        </w:pBdr>
        <w:tabs>
          <w:tab w:val="right" w:pos="7230"/>
        </w:tabs>
        <w:suppressAutoHyphens w:val="0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9832BC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9832BC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9832BC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11" w:history="1">
        <w:r w:rsidR="004217C1" w:rsidRPr="009832BC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9832B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="00EA735E" w:rsidRPr="009832BC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519E5" w:rsidRDefault="004217C1" w:rsidP="009832BC">
      <w:pPr>
        <w:tabs>
          <w:tab w:val="right" w:pos="7230"/>
        </w:tabs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9832BC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C5" w:rsidRDefault="009F45C5" w:rsidP="001155E3">
      <w:r>
        <w:separator/>
      </w:r>
    </w:p>
  </w:endnote>
  <w:endnote w:type="continuationSeparator" w:id="0">
    <w:p w:rsidR="009F45C5" w:rsidRDefault="009F45C5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C5" w:rsidRDefault="009F45C5" w:rsidP="001155E3">
      <w:r>
        <w:separator/>
      </w:r>
    </w:p>
  </w:footnote>
  <w:footnote w:type="continuationSeparator" w:id="0">
    <w:p w:rsidR="009F45C5" w:rsidRDefault="009F45C5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286A"/>
    <w:rsid w:val="00183C33"/>
    <w:rsid w:val="00191BE7"/>
    <w:rsid w:val="001944ED"/>
    <w:rsid w:val="00196F2A"/>
    <w:rsid w:val="001A2596"/>
    <w:rsid w:val="001A3636"/>
    <w:rsid w:val="001A58C9"/>
    <w:rsid w:val="001B062E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3DC6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95605"/>
    <w:rsid w:val="0069593F"/>
    <w:rsid w:val="0069733F"/>
    <w:rsid w:val="006974F5"/>
    <w:rsid w:val="006A299C"/>
    <w:rsid w:val="006A3E46"/>
    <w:rsid w:val="006B1178"/>
    <w:rsid w:val="006B458D"/>
    <w:rsid w:val="006B5E4F"/>
    <w:rsid w:val="006B62D5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43B"/>
    <w:rsid w:val="008B7D87"/>
    <w:rsid w:val="008C3703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32BC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005F"/>
    <w:rsid w:val="009E1B5E"/>
    <w:rsid w:val="009F02C7"/>
    <w:rsid w:val="009F1AAD"/>
    <w:rsid w:val="009F45C5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685A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48D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1719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C752F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E8C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7709D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EE4"/>
    <w:rsid w:val="00FD4F1A"/>
    <w:rsid w:val="00FD53D4"/>
    <w:rsid w:val="00FD7A55"/>
    <w:rsid w:val="00FE3297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59E42-C872-4238-AAC2-32961FD7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hu/_web/bercel-rendeletek-men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144D-D2CC-4DDF-AD08-416D038A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768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6063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2018-09-16T05:36:00Z</cp:lastPrinted>
  <dcterms:created xsi:type="dcterms:W3CDTF">2019-05-04T05:49:00Z</dcterms:created>
  <dcterms:modified xsi:type="dcterms:W3CDTF">2019-05-12T13:39:00Z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