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4847114" wp14:editId="67F2AE5B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477B80">
        <w:rPr>
          <w:rFonts w:ascii="Times New Roman" w:hAnsi="Times New Roman" w:cs="Times New Roman"/>
          <w:sz w:val="20"/>
          <w:szCs w:val="20"/>
        </w:rPr>
        <w:t>2</w:t>
      </w:r>
      <w:r w:rsidR="00CD3030">
        <w:rPr>
          <w:rFonts w:ascii="Times New Roman" w:hAnsi="Times New Roman" w:cs="Times New Roman"/>
          <w:sz w:val="20"/>
          <w:szCs w:val="20"/>
        </w:rPr>
        <w:t>6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CD3030" w:rsidRPr="00CD3030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Szentháromság vasárnapja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D61888">
        <w:rPr>
          <w:rFonts w:ascii="Times New Roman" w:hAnsi="Times New Roman" w:cs="Times New Roman"/>
          <w:sz w:val="20"/>
          <w:szCs w:val="20"/>
        </w:rPr>
        <w:t>júni</w:t>
      </w:r>
      <w:r w:rsidR="00477B80">
        <w:rPr>
          <w:rFonts w:ascii="Times New Roman" w:hAnsi="Times New Roman" w:cs="Times New Roman"/>
          <w:sz w:val="20"/>
          <w:szCs w:val="20"/>
        </w:rPr>
        <w:t>u</w:t>
      </w:r>
      <w:r w:rsidR="0018286A" w:rsidRPr="007E4954">
        <w:rPr>
          <w:rFonts w:ascii="Times New Roman" w:hAnsi="Times New Roman" w:cs="Times New Roman"/>
          <w:sz w:val="20"/>
          <w:szCs w:val="20"/>
        </w:rPr>
        <w:t>s</w:t>
      </w:r>
      <w:r w:rsidR="001A3636" w:rsidRPr="007E4954">
        <w:rPr>
          <w:rFonts w:ascii="Times New Roman" w:hAnsi="Times New Roman" w:cs="Times New Roman"/>
          <w:sz w:val="20"/>
          <w:szCs w:val="20"/>
        </w:rPr>
        <w:t xml:space="preserve"> </w:t>
      </w:r>
      <w:r w:rsidR="00CD3030">
        <w:rPr>
          <w:rFonts w:ascii="Times New Roman" w:hAnsi="Times New Roman" w:cs="Times New Roman"/>
          <w:sz w:val="20"/>
          <w:szCs w:val="20"/>
        </w:rPr>
        <w:t>16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790406" w:rsidRDefault="00790406" w:rsidP="00790406">
      <w:pPr>
        <w:suppressAutoHyphens w:val="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</w:pPr>
      <w:r w:rsidRPr="0079040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Corpus Domini Szentségimádás</w:t>
      </w:r>
    </w:p>
    <w:p w:rsidR="008E7DB4" w:rsidRDefault="008E7DB4" w:rsidP="008E7DB4">
      <w:pPr>
        <w:suppressAutoHyphens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A húsvéti idő a mai nappal befejeződik, eloltják a húsvéti gyertyát, amelyet célszerű ezután a keresztelőkápolnába, illetve a keresztút mellé állítani, hogy keresztelések alkalmával meggyújtva a megkereszteltek gyertyáit erről lehessen meggyújtani.</w:t>
      </w:r>
    </w:p>
    <w:p w:rsidR="00790406" w:rsidRPr="00790406" w:rsidRDefault="00790406" w:rsidP="00790406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7904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"Amikor Jézus Krisztus feltámadása után búcsúzott tanítványaitól, elküldte őket az egész világra, hogy hirdessék az örömhírt. Megígérte, hogy velük lesz „minden nap, a világ végezetéig”. Velünk van tanításában, kegyelmében, szentségeiben, de különösen velünk van az Eucharisztia ünneplésében és az Oltáriszentségben, melyet szentmisén kívül is imádattal veszünk körül.</w:t>
      </w:r>
    </w:p>
    <w:p w:rsidR="00790406" w:rsidRPr="00790406" w:rsidRDefault="00790406" w:rsidP="00790406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7904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Idén Magyarországon Úrnapját június 23-án, vasárnap ünnepeljük. Előtte szombaton ismét közös, világméretű szentségimádást tartunk. Vegyünk részt ezen a közös imádáson minél többen, kapcsolódjunk be egyházközségünkkel, közösségeinkkel együtt! Legyen ez a világméretű szentségimádás a 2020-as budapesti Nemzetközi Eucharisztikus Kongresszusra való készületünk következő állomása, s éljük át újra Isten megújító szeretetét!"</w:t>
      </w:r>
    </w:p>
    <w:p w:rsidR="00790406" w:rsidRPr="00790406" w:rsidRDefault="00790406" w:rsidP="00790406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7904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(Erdő Péter bíboros, prímás, esztergom-budapesti érsek)</w:t>
      </w:r>
    </w:p>
    <w:p w:rsidR="00790406" w:rsidRPr="00790406" w:rsidRDefault="00790406" w:rsidP="00790406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7904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Jézus a megéhezett tömeg láttán ezt mondja tanítványainak: Ti adjatok nekik enni! A 2020-as budapesti Nemzetközi Eucharisztikus Kongresszusra készülve erre hív minket Jézus.</w:t>
      </w:r>
    </w:p>
    <w:p w:rsidR="00790406" w:rsidRPr="00790406" w:rsidRDefault="00790406" w:rsidP="00790406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7904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Enni adni az éhezőknek, de észrevenni azokat is, akiknek a lelke éhezik a szeretetre, Istenre.</w:t>
      </w:r>
    </w:p>
    <w:p w:rsidR="00790406" w:rsidRPr="00BC05AB" w:rsidRDefault="00790406" w:rsidP="00790406">
      <w:pPr>
        <w:suppressAutoHyphens w:val="0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</w:rPr>
      </w:pPr>
      <w:r w:rsidRPr="00BC05AB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</w:rPr>
        <w:t>Téged is hívunk, hogy június 22-én, Úrnapja szombatján a világ minden részén imádkozzunk együtt egy órát az Oltáriszentségben jelenlévő Jézus Krisztus előtt, aki önmagát adta értünk.</w:t>
      </w:r>
    </w:p>
    <w:p w:rsidR="00790406" w:rsidRPr="00790406" w:rsidRDefault="00790406" w:rsidP="00790406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7904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A Te odaadott egy órányi imáddal is enyhíted mások lelki éhségét.</w:t>
      </w:r>
    </w:p>
    <w:p w:rsidR="008E7DB4" w:rsidRDefault="00790406" w:rsidP="00790406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7904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Kérünk, segíts e szentségimádás létrejöttében a plébániádon, közösségedben, és jelentkezz a corpusdomini.iec2020.hu oldalon, vagy csatlakozz ugyanitt egy helyszínhez. Sokan sokat tehetünk másokért!</w:t>
      </w:r>
    </w:p>
    <w:p w:rsidR="00790406" w:rsidRPr="00790406" w:rsidRDefault="00790406" w:rsidP="00790406">
      <w:pPr>
        <w:pBdr>
          <w:top w:val="single" w:sz="4" w:space="1" w:color="auto"/>
        </w:pBdr>
        <w:suppressAutoHyphens w:val="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</w:pPr>
      <w:r w:rsidRPr="00790406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Házasság erősítő tréning </w:t>
      </w:r>
    </w:p>
    <w:p w:rsidR="00790406" w:rsidRPr="00790406" w:rsidRDefault="00790406" w:rsidP="00790406">
      <w:pPr>
        <w:pStyle w:val="Listaszerbekezds"/>
        <w:ind w:left="0"/>
        <w:jc w:val="both"/>
      </w:pPr>
      <w:r w:rsidRPr="00790406">
        <w:t xml:space="preserve">Házasoknak szervezünk hétvégi házasságerősítő tréninget. Fő célunk a megerősítés, felfrissülés, prevenció, hogy a házasságban, családban élő pároknak lehetőséget nyújtsunk, hogy kapcsolatukkal dolgozzanak. </w:t>
      </w:r>
    </w:p>
    <w:p w:rsidR="00790406" w:rsidRPr="00790406" w:rsidRDefault="00790406" w:rsidP="00790406">
      <w:pPr>
        <w:pStyle w:val="Listaszerbekezds"/>
        <w:ind w:left="0"/>
      </w:pPr>
      <w:r w:rsidRPr="00790406">
        <w:rPr>
          <w:b/>
        </w:rPr>
        <w:t>Témák:</w:t>
      </w:r>
      <w:r w:rsidRPr="00790406">
        <w:t xml:space="preserve"> Konfliktuskezelés, párkapcsolati kommunikáció, krízishelyzetek feldolgozása, az eredeti családok mintái, női-férfi szerepek, spiritualitás a házasságban.</w:t>
      </w:r>
    </w:p>
    <w:p w:rsidR="00E345BE" w:rsidRDefault="00790406" w:rsidP="00790406">
      <w:pPr>
        <w:pStyle w:val="Listaszerbekezds"/>
        <w:ind w:left="0"/>
        <w:rPr>
          <w:b/>
        </w:rPr>
      </w:pPr>
      <w:r w:rsidRPr="00790406">
        <w:rPr>
          <w:b/>
        </w:rPr>
        <w:t>Időpontja: 2019. augusztus 23-25.</w:t>
      </w:r>
      <w:r w:rsidR="00E345BE">
        <w:rPr>
          <w:b/>
        </w:rPr>
        <w:t xml:space="preserve"> </w:t>
      </w:r>
    </w:p>
    <w:p w:rsidR="00790406" w:rsidRPr="00790406" w:rsidRDefault="00790406" w:rsidP="00790406">
      <w:pPr>
        <w:pStyle w:val="Listaszerbekezds"/>
        <w:ind w:left="0"/>
      </w:pPr>
      <w:r w:rsidRPr="00790406">
        <w:t>Péntek 17 órától, vasárnap 13 óráig, szentmisével és ebéddel zárul.</w:t>
      </w:r>
    </w:p>
    <w:p w:rsidR="00790406" w:rsidRPr="00790406" w:rsidRDefault="00790406" w:rsidP="00790406">
      <w:pPr>
        <w:pStyle w:val="Listaszerbekezds"/>
        <w:ind w:left="0"/>
        <w:rPr>
          <w:b/>
        </w:rPr>
      </w:pPr>
      <w:r w:rsidRPr="00790406">
        <w:rPr>
          <w:b/>
        </w:rPr>
        <w:t xml:space="preserve">Helyszín VÁC, Apor Vilmos Központi Kollégium </w:t>
      </w:r>
    </w:p>
    <w:p w:rsidR="00790406" w:rsidRPr="00790406" w:rsidRDefault="00E345BE" w:rsidP="00790406">
      <w:pPr>
        <w:pStyle w:val="Listaszerbekezds"/>
        <w:ind w:left="0"/>
      </w:pPr>
      <w:r>
        <w:rPr>
          <w:b/>
        </w:rPr>
        <w:t xml:space="preserve">Költségek: </w:t>
      </w:r>
      <w:r w:rsidR="00790406" w:rsidRPr="00790406">
        <w:rPr>
          <w:b/>
        </w:rPr>
        <w:t xml:space="preserve">17.000,- forint/fő  </w:t>
      </w:r>
    </w:p>
    <w:p w:rsidR="00790406" w:rsidRPr="00790406" w:rsidRDefault="00790406" w:rsidP="00E345BE">
      <w:pPr>
        <w:jc w:val="both"/>
        <w:rPr>
          <w:rFonts w:ascii="Times New Roman" w:hAnsi="Times New Roman" w:cs="Times New Roman"/>
          <w:sz w:val="20"/>
          <w:szCs w:val="20"/>
        </w:rPr>
      </w:pPr>
      <w:r w:rsidRPr="00790406">
        <w:rPr>
          <w:rFonts w:ascii="Times New Roman" w:hAnsi="Times New Roman" w:cs="Times New Roman"/>
          <w:b/>
          <w:sz w:val="20"/>
          <w:szCs w:val="20"/>
        </w:rPr>
        <w:t>Jelentkezési határidő: 2019. augusztus 10</w:t>
      </w:r>
      <w:r w:rsidRPr="00790406">
        <w:rPr>
          <w:rFonts w:ascii="Times New Roman" w:hAnsi="Times New Roman" w:cs="Times New Roman"/>
          <w:sz w:val="20"/>
          <w:szCs w:val="20"/>
        </w:rPr>
        <w:t>.</w:t>
      </w:r>
      <w:r w:rsidR="00E345BE">
        <w:rPr>
          <w:rFonts w:ascii="Times New Roman" w:hAnsi="Times New Roman" w:cs="Times New Roman"/>
          <w:sz w:val="20"/>
          <w:szCs w:val="20"/>
        </w:rPr>
        <w:t xml:space="preserve"> </w:t>
      </w:r>
      <w:r w:rsidRPr="00790406">
        <w:rPr>
          <w:rFonts w:ascii="Times New Roman" w:hAnsi="Times New Roman" w:cs="Times New Roman"/>
          <w:sz w:val="20"/>
          <w:szCs w:val="20"/>
        </w:rPr>
        <w:t xml:space="preserve">Jelentkezés és információ: 30/681-89-27, </w:t>
      </w:r>
      <w:hyperlink r:id="rId9" w:history="1">
        <w:r w:rsidRPr="00790406">
          <w:rPr>
            <w:rStyle w:val="Hiperhivatkozs"/>
            <w:rFonts w:ascii="Times New Roman" w:hAnsi="Times New Roman" w:cs="Times New Roman"/>
            <w:sz w:val="20"/>
            <w:szCs w:val="20"/>
          </w:rPr>
          <w:t>tothandras68@gmail.com</w:t>
        </w:r>
      </w:hyperlink>
      <w:r w:rsidRPr="00790406">
        <w:rPr>
          <w:rFonts w:ascii="Times New Roman" w:hAnsi="Times New Roman" w:cs="Times New Roman"/>
          <w:sz w:val="20"/>
          <w:szCs w:val="20"/>
        </w:rPr>
        <w:t>, Ez egy csop</w:t>
      </w:r>
      <w:r>
        <w:rPr>
          <w:rFonts w:ascii="Times New Roman" w:hAnsi="Times New Roman" w:cs="Times New Roman"/>
          <w:sz w:val="20"/>
          <w:szCs w:val="20"/>
        </w:rPr>
        <w:t>ortmunka a létszám korlátozott,</w:t>
      </w:r>
      <w:r w:rsidRPr="00790406">
        <w:rPr>
          <w:rFonts w:ascii="Times New Roman" w:hAnsi="Times New Roman" w:cs="Times New Roman"/>
          <w:sz w:val="20"/>
          <w:szCs w:val="20"/>
        </w:rPr>
        <w:t xml:space="preserve"> 8-10 párral hatékony. A jelentkezések beérkezési időrendje szerint fogadjuk a párokat.</w:t>
      </w:r>
    </w:p>
    <w:p w:rsidR="00790406" w:rsidRDefault="00790406" w:rsidP="00BC05A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90406">
        <w:rPr>
          <w:rFonts w:ascii="Times New Roman" w:hAnsi="Times New Roman" w:cs="Times New Roman"/>
          <w:b/>
          <w:sz w:val="20"/>
          <w:szCs w:val="20"/>
        </w:rPr>
        <w:t>Vezetői:</w:t>
      </w:r>
      <w:r w:rsidRPr="00790406">
        <w:rPr>
          <w:rFonts w:ascii="Times New Roman" w:hAnsi="Times New Roman" w:cs="Times New Roman"/>
          <w:sz w:val="20"/>
          <w:szCs w:val="20"/>
        </w:rPr>
        <w:t xml:space="preserve"> Kilenc gyermekes papházaspár:Tóth András görög katolikus atya, lelkigondozó, pár- és családterapeuta, aki Váci Egyházmegye alkalmazásában dolgozik és felesége Illés-</w:t>
      </w:r>
      <w:r w:rsidRPr="00790406">
        <w:rPr>
          <w:rFonts w:ascii="Times New Roman" w:hAnsi="Times New Roman" w:cs="Times New Roman"/>
          <w:sz w:val="20"/>
          <w:szCs w:val="20"/>
        </w:rPr>
        <w:lastRenderedPageBreak/>
        <w:t xml:space="preserve">Tóth Anna mentálhigiénés szakember, az irgalmasrendi, budai kórház párterapeutája a Keresztény Család Centrumban. </w:t>
      </w:r>
    </w:p>
    <w:p w:rsidR="00FE3A98" w:rsidRPr="00FE3A98" w:rsidRDefault="00FE3A98" w:rsidP="00790406">
      <w:pPr>
        <w:suppressAutoHyphens w:val="0"/>
        <w:jc w:val="both"/>
        <w:rPr>
          <w:color w:val="C00000"/>
          <w:sz w:val="36"/>
          <w:szCs w:val="36"/>
        </w:rPr>
      </w:pPr>
      <w:r w:rsidRPr="00FE3A98">
        <w:rPr>
          <w:rFonts w:cstheme="minorBidi"/>
          <w:noProof/>
          <w:color w:val="1F497D"/>
          <w:sz w:val="36"/>
          <w:szCs w:val="36"/>
          <w:lang w:eastAsia="hu-HU"/>
        </w:rPr>
        <w:drawing>
          <wp:anchor distT="0" distB="0" distL="114300" distR="114300" simplePos="0" relativeHeight="251659264" behindDoc="1" locked="0" layoutInCell="1" allowOverlap="1" wp14:anchorId="1363A320" wp14:editId="7075AE28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2197100" cy="1559560"/>
            <wp:effectExtent l="0" t="0" r="0" b="2540"/>
            <wp:wrapTight wrapText="bothSides">
              <wp:wrapPolygon edited="0">
                <wp:start x="0" y="0"/>
                <wp:lineTo x="0" y="21371"/>
                <wp:lineTo x="21350" y="21371"/>
                <wp:lineTo x="21350" y="0"/>
                <wp:lineTo x="0" y="0"/>
              </wp:wrapPolygon>
            </wp:wrapTight>
            <wp:docPr id="3" name="Kép 3" descr="C:\Users\u554615\Desktop\korona\JÉZUS SZÍVE\mariaval_jezus_ut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u554615\Desktop\korona\JÉZUS SZÍVE\mariaval_jezus_utja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A98">
        <w:rPr>
          <w:rFonts w:ascii="Berlin Sans FB" w:hAnsi="Berlin Sans FB" w:cs="Times New Roman"/>
          <w:color w:val="C00000"/>
          <w:sz w:val="36"/>
          <w:szCs w:val="36"/>
          <w:lang w:eastAsia="hu-HU"/>
        </w:rPr>
        <w:t>SZÍV-BÚCSÚ Bercelen</w:t>
      </w:r>
    </w:p>
    <w:p w:rsidR="00FE3A98" w:rsidRPr="006B3016" w:rsidRDefault="00FE3A98" w:rsidP="00FE3A98">
      <w:pPr>
        <w:jc w:val="center"/>
        <w:rPr>
          <w:rFonts w:ascii="Berlin Sans FB" w:hAnsi="Berlin Sans FB" w:cs="Times New Roman"/>
          <w:color w:val="auto"/>
          <w:lang w:eastAsia="hu-HU"/>
        </w:rPr>
      </w:pPr>
      <w:r w:rsidRPr="006B3016">
        <w:rPr>
          <w:rFonts w:ascii="Berlin Sans FB" w:hAnsi="Berlin Sans FB" w:cs="Times New Roman"/>
          <w:color w:val="auto"/>
          <w:lang w:eastAsia="hu-HU"/>
        </w:rPr>
        <w:t>a Magyarok Nagyasszonya Kápolnánál</w:t>
      </w:r>
    </w:p>
    <w:p w:rsidR="00FE3A98" w:rsidRPr="00FE3A98" w:rsidRDefault="00FE3A98" w:rsidP="00FE3A98">
      <w:pPr>
        <w:jc w:val="center"/>
        <w:rPr>
          <w:color w:val="C00000"/>
        </w:rPr>
      </w:pPr>
      <w:r w:rsidRPr="00FE3A98">
        <w:rPr>
          <w:rFonts w:ascii="Berlin Sans FB" w:hAnsi="Berlin Sans FB" w:cs="Times New Roman"/>
          <w:color w:val="C00000"/>
          <w:lang w:eastAsia="hu-HU"/>
        </w:rPr>
        <w:t>2019. június 28</w:t>
      </w:r>
      <w:r>
        <w:rPr>
          <w:rFonts w:ascii="Berlin Sans FB" w:hAnsi="Berlin Sans FB" w:cs="Times New Roman"/>
          <w:color w:val="C00000"/>
          <w:lang w:eastAsia="hu-HU"/>
        </w:rPr>
        <w:t>–</w:t>
      </w:r>
      <w:r w:rsidRPr="00FE3A98">
        <w:rPr>
          <w:rFonts w:ascii="Berlin Sans FB" w:hAnsi="Berlin Sans FB" w:cs="Times New Roman"/>
          <w:color w:val="C00000"/>
          <w:lang w:eastAsia="hu-HU"/>
        </w:rPr>
        <w:t>29.</w:t>
      </w:r>
    </w:p>
    <w:p w:rsidR="00FE3A98" w:rsidRPr="006B3016" w:rsidRDefault="00FE3A98" w:rsidP="00FE3A98">
      <w:pPr>
        <w:jc w:val="center"/>
        <w:rPr>
          <w:color w:val="auto"/>
          <w:sz w:val="24"/>
          <w:szCs w:val="24"/>
        </w:rPr>
      </w:pPr>
      <w:r w:rsidRPr="006B3016">
        <w:rPr>
          <w:rFonts w:ascii="Baskerville Old Face" w:hAnsi="Baskerville Old Face" w:cs="Times New Roman"/>
          <w:b/>
          <w:color w:val="auto"/>
          <w:sz w:val="24"/>
          <w:szCs w:val="24"/>
          <w:lang w:eastAsia="hu-HU"/>
        </w:rPr>
        <w:t xml:space="preserve">Mindenkit szeretettel hívunk és várunk </w:t>
      </w:r>
      <w:r w:rsidRPr="00FE3A98">
        <w:rPr>
          <w:rFonts w:ascii="Baskerville Old Face" w:hAnsi="Baskerville Old Face" w:cs="Times New Roman"/>
          <w:b/>
          <w:color w:val="C00000"/>
          <w:sz w:val="24"/>
          <w:szCs w:val="24"/>
          <w:lang w:eastAsia="hu-HU"/>
        </w:rPr>
        <w:t xml:space="preserve">Jézus Szentséges Szíve </w:t>
      </w:r>
      <w:r w:rsidRPr="006B3016">
        <w:rPr>
          <w:rFonts w:ascii="Baskerville Old Face" w:hAnsi="Baskerville Old Face" w:cs="Times New Roman"/>
          <w:b/>
          <w:color w:val="auto"/>
          <w:sz w:val="24"/>
          <w:szCs w:val="24"/>
          <w:lang w:eastAsia="hu-HU"/>
        </w:rPr>
        <w:t>ünnepének és</w:t>
      </w:r>
    </w:p>
    <w:p w:rsidR="00FE3A98" w:rsidRPr="00FE3A98" w:rsidRDefault="00FE3A98" w:rsidP="00FE3A98">
      <w:pPr>
        <w:jc w:val="center"/>
        <w:rPr>
          <w:sz w:val="24"/>
          <w:szCs w:val="24"/>
        </w:rPr>
      </w:pPr>
      <w:r w:rsidRPr="00FE3A98">
        <w:rPr>
          <w:rFonts w:ascii="Baskerville Old Face" w:hAnsi="Baskerville Old Face" w:cs="Times New Roman"/>
          <w:b/>
          <w:color w:val="C00000"/>
          <w:sz w:val="24"/>
          <w:szCs w:val="24"/>
          <w:lang w:eastAsia="hu-HU"/>
        </w:rPr>
        <w:t>Sz</w:t>
      </w:r>
      <w:r w:rsidRPr="00FE3A98">
        <w:rPr>
          <w:rFonts w:ascii="Cambria" w:hAnsi="Cambria" w:cs="Cambria"/>
          <w:b/>
          <w:color w:val="C00000"/>
          <w:sz w:val="24"/>
          <w:szCs w:val="24"/>
          <w:lang w:eastAsia="hu-HU"/>
        </w:rPr>
        <w:t>ű</w:t>
      </w:r>
      <w:r w:rsidRPr="00FE3A98">
        <w:rPr>
          <w:rFonts w:ascii="Baskerville Old Face" w:hAnsi="Baskerville Old Face" w:cs="Times New Roman"/>
          <w:b/>
          <w:color w:val="C00000"/>
          <w:sz w:val="24"/>
          <w:szCs w:val="24"/>
          <w:lang w:eastAsia="hu-HU"/>
        </w:rPr>
        <w:t>z Mária Szepl</w:t>
      </w:r>
      <w:r w:rsidRPr="00FE3A98">
        <w:rPr>
          <w:rFonts w:ascii="Cambria" w:hAnsi="Cambria" w:cs="Cambria"/>
          <w:b/>
          <w:color w:val="C00000"/>
          <w:sz w:val="24"/>
          <w:szCs w:val="24"/>
          <w:lang w:eastAsia="hu-HU"/>
        </w:rPr>
        <w:t>ő</w:t>
      </w:r>
      <w:r w:rsidRPr="00FE3A98">
        <w:rPr>
          <w:rFonts w:ascii="Baskerville Old Face" w:hAnsi="Baskerville Old Face" w:cs="Times New Roman"/>
          <w:b/>
          <w:color w:val="C00000"/>
          <w:sz w:val="24"/>
          <w:szCs w:val="24"/>
          <w:lang w:eastAsia="hu-HU"/>
        </w:rPr>
        <w:t xml:space="preserve">telen Szíve </w:t>
      </w:r>
      <w:r w:rsidRPr="006B3016">
        <w:rPr>
          <w:rFonts w:ascii="Baskerville Old Face" w:hAnsi="Baskerville Old Face" w:cs="Times New Roman"/>
          <w:b/>
          <w:color w:val="auto"/>
          <w:sz w:val="24"/>
          <w:szCs w:val="24"/>
          <w:lang w:eastAsia="hu-HU"/>
        </w:rPr>
        <w:t>tiszteletére szervezett</w:t>
      </w:r>
    </w:p>
    <w:p w:rsidR="001354E2" w:rsidRPr="006B3016" w:rsidRDefault="00FE3A98" w:rsidP="00FE3A98">
      <w:p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B3016">
        <w:rPr>
          <w:rFonts w:ascii="Baskerville Old Face" w:hAnsi="Baskerville Old Face" w:cs="Times New Roman"/>
          <w:b/>
          <w:color w:val="auto"/>
          <w:sz w:val="24"/>
          <w:szCs w:val="24"/>
          <w:lang w:eastAsia="hu-HU"/>
        </w:rPr>
        <w:t>ENGESZTEL</w:t>
      </w:r>
      <w:r w:rsidRPr="006B3016">
        <w:rPr>
          <w:rFonts w:ascii="Cambria" w:hAnsi="Cambria" w:cs="Cambria"/>
          <w:b/>
          <w:color w:val="auto"/>
          <w:sz w:val="24"/>
          <w:szCs w:val="24"/>
          <w:lang w:eastAsia="hu-HU"/>
        </w:rPr>
        <w:t xml:space="preserve">Ő </w:t>
      </w:r>
      <w:r w:rsidRPr="006B3016">
        <w:rPr>
          <w:rFonts w:ascii="Baskerville Old Face" w:hAnsi="Baskerville Old Face" w:cs="Times New Roman"/>
          <w:b/>
          <w:color w:val="auto"/>
          <w:sz w:val="24"/>
          <w:szCs w:val="24"/>
          <w:lang w:eastAsia="hu-HU"/>
        </w:rPr>
        <w:t>SZÍV-BÚCSÚRA</w:t>
      </w:r>
    </w:p>
    <w:p w:rsidR="00FE3A98" w:rsidRPr="00FE3A98" w:rsidRDefault="00FE3A98" w:rsidP="006B3016">
      <w:pPr>
        <w:suppressAutoHyphens w:val="0"/>
        <w:jc w:val="both"/>
        <w:rPr>
          <w:color w:val="auto"/>
        </w:rPr>
      </w:pPr>
      <w:r w:rsidRPr="006B3016">
        <w:rPr>
          <w:rFonts w:ascii="Baskerville Old Face" w:hAnsi="Baskerville Old Face" w:cs="Times New Roman"/>
          <w:color w:val="auto"/>
          <w:sz w:val="24"/>
          <w:szCs w:val="24"/>
          <w:lang w:eastAsia="hu-HU"/>
        </w:rPr>
        <w:t>Program:</w:t>
      </w:r>
      <w:r w:rsidRPr="00FE3A98">
        <w:rPr>
          <w:rFonts w:ascii="Baskerville Old Face" w:hAnsi="Baskerville Old Face" w:cs="Times New Roman"/>
          <w:color w:val="984806" w:themeColor="accent6" w:themeShade="80"/>
          <w:sz w:val="24"/>
          <w:szCs w:val="24"/>
          <w:lang w:eastAsia="hu-HU"/>
        </w:rPr>
        <w:br/>
      </w:r>
      <w:r w:rsidR="00DE25E4">
        <w:rPr>
          <w:rFonts w:ascii="Baskerville Old Face" w:hAnsi="Baskerville Old Face" w:cs="Times New Roman"/>
          <w:b/>
          <w:bCs/>
          <w:color w:val="auto"/>
          <w:lang w:eastAsia="hu-HU"/>
        </w:rPr>
        <w:t>Június 28</w:t>
      </w:r>
      <w:r w:rsidRPr="006B3016">
        <w:rPr>
          <w:rFonts w:ascii="Baskerville Old Face" w:hAnsi="Baskerville Old Face" w:cs="Times New Roman"/>
          <w:b/>
          <w:bCs/>
          <w:color w:val="auto"/>
          <w:lang w:eastAsia="hu-HU"/>
        </w:rPr>
        <w:t>. péntek:</w:t>
      </w:r>
      <w:r w:rsidRPr="00FE3A98">
        <w:rPr>
          <w:rFonts w:ascii="Baskerville Old Face" w:hAnsi="Baskerville Old Face" w:cs="Times New Roman"/>
          <w:color w:val="auto"/>
          <w:lang w:eastAsia="hu-HU"/>
        </w:rPr>
        <w:t xml:space="preserve"> Jézus Szentséges Szívének f</w:t>
      </w:r>
      <w:r w:rsidRPr="00FE3A98">
        <w:rPr>
          <w:rFonts w:ascii="Cambria" w:hAnsi="Cambria" w:cs="Cambria"/>
          <w:color w:val="auto"/>
          <w:lang w:eastAsia="hu-HU"/>
        </w:rPr>
        <w:t>ő</w:t>
      </w:r>
      <w:r w:rsidRPr="00FE3A98">
        <w:rPr>
          <w:rFonts w:ascii="Baskerville Old Face" w:hAnsi="Baskerville Old Face" w:cs="Berlin Sans FB"/>
          <w:color w:val="auto"/>
          <w:lang w:eastAsia="hu-HU"/>
        </w:rPr>
        <w:t>ü</w:t>
      </w:r>
      <w:r w:rsidRPr="00FE3A98">
        <w:rPr>
          <w:rFonts w:ascii="Baskerville Old Face" w:hAnsi="Baskerville Old Face" w:cs="Times New Roman"/>
          <w:color w:val="auto"/>
          <w:lang w:eastAsia="hu-HU"/>
        </w:rPr>
        <w:t>nnepe</w:t>
      </w:r>
      <w:r w:rsidR="006B3016">
        <w:rPr>
          <w:rFonts w:ascii="Baskerville Old Face" w:hAnsi="Baskerville Old Face" w:cs="Times New Roman"/>
          <w:color w:val="auto"/>
          <w:lang w:eastAsia="hu-HU"/>
        </w:rPr>
        <w:t xml:space="preserve">. </w:t>
      </w:r>
      <w:r w:rsidR="00E345BE">
        <w:rPr>
          <w:rFonts w:ascii="Baskerville Old Face" w:hAnsi="Baskerville Old Face" w:cs="Times New Roman"/>
          <w:b/>
          <w:bCs/>
          <w:color w:val="auto"/>
          <w:highlight w:val="yellow"/>
          <w:lang w:eastAsia="hu-HU"/>
        </w:rPr>
        <w:t>08.3</w:t>
      </w:r>
      <w:r w:rsidR="00E345BE" w:rsidRPr="006B3016">
        <w:rPr>
          <w:rFonts w:ascii="Baskerville Old Face" w:hAnsi="Baskerville Old Face" w:cs="Times New Roman"/>
          <w:b/>
          <w:bCs/>
          <w:color w:val="auto"/>
          <w:highlight w:val="yellow"/>
          <w:lang w:eastAsia="hu-HU"/>
        </w:rPr>
        <w:t>0</w:t>
      </w:r>
      <w:r w:rsidR="00E345BE" w:rsidRPr="00FE3A98">
        <w:rPr>
          <w:rFonts w:ascii="Baskerville Old Face" w:hAnsi="Baskerville Old Face" w:cs="Times New Roman"/>
          <w:bCs/>
          <w:color w:val="auto"/>
          <w:highlight w:val="yellow"/>
          <w:lang w:eastAsia="hu-HU"/>
        </w:rPr>
        <w:t xml:space="preserve"> órakor SZÍV-BÚCSÚI szentmise</w:t>
      </w:r>
      <w:r w:rsidR="00E345BE" w:rsidRPr="006B3016">
        <w:rPr>
          <w:rFonts w:ascii="Baskerville Old Face" w:hAnsi="Baskerville Old Face" w:cs="Times New Roman"/>
          <w:b/>
          <w:color w:val="auto"/>
          <w:lang w:eastAsia="hu-HU"/>
        </w:rPr>
        <w:t xml:space="preserve"> </w:t>
      </w:r>
      <w:r w:rsidRPr="006B3016">
        <w:rPr>
          <w:rFonts w:ascii="Baskerville Old Face" w:hAnsi="Baskerville Old Face" w:cs="Times New Roman"/>
          <w:b/>
          <w:color w:val="auto"/>
          <w:lang w:eastAsia="hu-HU"/>
        </w:rPr>
        <w:t>18.00</w:t>
      </w:r>
      <w:r w:rsidRPr="00FE3A98">
        <w:rPr>
          <w:rFonts w:ascii="Baskerville Old Face" w:hAnsi="Baskerville Old Face" w:cs="Times New Roman"/>
          <w:color w:val="auto"/>
          <w:lang w:eastAsia="hu-HU"/>
        </w:rPr>
        <w:t xml:space="preserve"> órakor Jézus Szíve litánia, a búcsúi SZÍV feldíszítése virágokkal, ég</w:t>
      </w:r>
      <w:r w:rsidRPr="00FE3A98">
        <w:rPr>
          <w:rFonts w:ascii="Cambria" w:hAnsi="Cambria" w:cs="Cambria"/>
          <w:color w:val="auto"/>
          <w:lang w:eastAsia="hu-HU"/>
        </w:rPr>
        <w:t>ő</w:t>
      </w:r>
      <w:r w:rsidRPr="00FE3A98">
        <w:rPr>
          <w:rFonts w:ascii="Baskerville Old Face" w:hAnsi="Baskerville Old Face" w:cs="Times New Roman"/>
          <w:color w:val="auto"/>
          <w:lang w:eastAsia="hu-HU"/>
        </w:rPr>
        <w:t xml:space="preserve"> gyerty</w:t>
      </w:r>
      <w:r w:rsidRPr="00FE3A98">
        <w:rPr>
          <w:rFonts w:ascii="Baskerville Old Face" w:hAnsi="Baskerville Old Face" w:cs="Berlin Sans FB"/>
          <w:color w:val="auto"/>
          <w:lang w:eastAsia="hu-HU"/>
        </w:rPr>
        <w:t>á</w:t>
      </w:r>
      <w:r w:rsidRPr="00FE3A98">
        <w:rPr>
          <w:rFonts w:ascii="Baskerville Old Face" w:hAnsi="Baskerville Old Face" w:cs="Times New Roman"/>
          <w:color w:val="auto"/>
          <w:lang w:eastAsia="hu-HU"/>
        </w:rPr>
        <w:t>kkal</w:t>
      </w:r>
      <w:r w:rsidR="006B3016">
        <w:rPr>
          <w:rFonts w:ascii="Baskerville Old Face" w:hAnsi="Baskerville Old Face" w:cs="Times New Roman"/>
          <w:color w:val="auto"/>
          <w:lang w:eastAsia="hu-HU"/>
        </w:rPr>
        <w:t>.</w:t>
      </w:r>
      <w:r w:rsidRPr="00FE3A98">
        <w:rPr>
          <w:rFonts w:ascii="Baskerville Old Face" w:hAnsi="Baskerville Old Face" w:cs="Times New Roman"/>
          <w:color w:val="auto"/>
          <w:highlight w:val="yellow"/>
          <w:lang w:eastAsia="hu-HU"/>
        </w:rPr>
        <w:t>,</w:t>
      </w:r>
      <w:r w:rsidRPr="00FE3A98">
        <w:rPr>
          <w:rFonts w:ascii="Baskerville Old Face" w:hAnsi="Baskerville Old Face" w:cs="Times New Roman"/>
          <w:color w:val="auto"/>
          <w:lang w:eastAsia="hu-HU"/>
        </w:rPr>
        <w:t xml:space="preserve"> </w:t>
      </w:r>
      <w:r w:rsidR="00F52E4E">
        <w:rPr>
          <w:rFonts w:ascii="Baskerville Old Face" w:hAnsi="Baskerville Old Face" w:cs="Times New Roman"/>
          <w:color w:val="auto"/>
          <w:lang w:eastAsia="hu-HU"/>
        </w:rPr>
        <w:t>19:00</w:t>
      </w:r>
      <w:r w:rsidRPr="00FE3A98">
        <w:rPr>
          <w:rFonts w:ascii="Baskerville Old Face" w:hAnsi="Baskerville Old Face" w:cs="Times New Roman"/>
          <w:color w:val="auto"/>
          <w:lang w:eastAsia="hu-HU"/>
        </w:rPr>
        <w:t xml:space="preserve"> után engesztel</w:t>
      </w:r>
      <w:r w:rsidRPr="00FE3A98">
        <w:rPr>
          <w:rFonts w:ascii="Cambria" w:hAnsi="Cambria" w:cs="Cambria"/>
          <w:color w:val="auto"/>
          <w:lang w:eastAsia="hu-HU"/>
        </w:rPr>
        <w:t>ő</w:t>
      </w:r>
      <w:r w:rsidRPr="00FE3A98">
        <w:rPr>
          <w:rFonts w:ascii="Baskerville Old Face" w:hAnsi="Baskerville Old Face" w:cs="Times New Roman"/>
          <w:color w:val="auto"/>
          <w:lang w:eastAsia="hu-HU"/>
        </w:rPr>
        <w:t xml:space="preserve"> szents</w:t>
      </w:r>
      <w:r w:rsidRPr="00FE3A98">
        <w:rPr>
          <w:rFonts w:ascii="Baskerville Old Face" w:hAnsi="Baskerville Old Face" w:cs="Berlin Sans FB"/>
          <w:color w:val="auto"/>
          <w:lang w:eastAsia="hu-HU"/>
        </w:rPr>
        <w:t>é</w:t>
      </w:r>
      <w:r w:rsidRPr="00FE3A98">
        <w:rPr>
          <w:rFonts w:ascii="Baskerville Old Face" w:hAnsi="Baskerville Old Face" w:cs="Times New Roman"/>
          <w:color w:val="auto"/>
          <w:lang w:eastAsia="hu-HU"/>
        </w:rPr>
        <w:t>gim</w:t>
      </w:r>
      <w:r w:rsidRPr="00FE3A98">
        <w:rPr>
          <w:rFonts w:ascii="Baskerville Old Face" w:hAnsi="Baskerville Old Face" w:cs="Berlin Sans FB"/>
          <w:color w:val="auto"/>
          <w:lang w:eastAsia="hu-HU"/>
        </w:rPr>
        <w:t>á</w:t>
      </w:r>
      <w:r w:rsidRPr="00FE3A98">
        <w:rPr>
          <w:rFonts w:ascii="Baskerville Old Face" w:hAnsi="Baskerville Old Face" w:cs="Times New Roman"/>
          <w:color w:val="auto"/>
          <w:lang w:eastAsia="hu-HU"/>
        </w:rPr>
        <w:t>d</w:t>
      </w:r>
      <w:r w:rsidRPr="00FE3A98">
        <w:rPr>
          <w:rFonts w:ascii="Baskerville Old Face" w:hAnsi="Baskerville Old Face" w:cs="Berlin Sans FB"/>
          <w:color w:val="auto"/>
          <w:lang w:eastAsia="hu-HU"/>
        </w:rPr>
        <w:t>á</w:t>
      </w:r>
      <w:r w:rsidRPr="00FE3A98">
        <w:rPr>
          <w:rFonts w:ascii="Baskerville Old Face" w:hAnsi="Baskerville Old Face" w:cs="Times New Roman"/>
          <w:color w:val="auto"/>
          <w:lang w:eastAsia="hu-HU"/>
        </w:rPr>
        <w:t>s virrasztással</w:t>
      </w:r>
    </w:p>
    <w:p w:rsidR="00FE3A98" w:rsidRPr="006B3016" w:rsidRDefault="00DE25E4" w:rsidP="006B3016">
      <w:pPr>
        <w:suppressAutoHyphens w:val="0"/>
        <w:jc w:val="both"/>
        <w:rPr>
          <w:color w:val="auto"/>
          <w:sz w:val="20"/>
          <w:szCs w:val="20"/>
        </w:rPr>
      </w:pPr>
      <w:r>
        <w:rPr>
          <w:rFonts w:ascii="Baskerville Old Face" w:hAnsi="Baskerville Old Face" w:cs="Times New Roman"/>
          <w:b/>
          <w:bCs/>
          <w:color w:val="auto"/>
          <w:lang w:eastAsia="hu-HU"/>
        </w:rPr>
        <w:t>Június 29</w:t>
      </w:r>
      <w:r w:rsidR="00FE3A98" w:rsidRPr="006B3016">
        <w:rPr>
          <w:rFonts w:ascii="Baskerville Old Face" w:hAnsi="Baskerville Old Face" w:cs="Times New Roman"/>
          <w:b/>
          <w:bCs/>
          <w:color w:val="auto"/>
          <w:lang w:eastAsia="hu-HU"/>
        </w:rPr>
        <w:t>. szombat</w:t>
      </w:r>
      <w:r w:rsidR="00FE3A98" w:rsidRPr="00FE3A98">
        <w:rPr>
          <w:rFonts w:ascii="Baskerville Old Face" w:hAnsi="Baskerville Old Face" w:cs="Times New Roman"/>
          <w:bCs/>
          <w:color w:val="auto"/>
          <w:lang w:eastAsia="hu-HU"/>
        </w:rPr>
        <w:t xml:space="preserve"> </w:t>
      </w:r>
      <w:r w:rsidR="00FE3A98" w:rsidRPr="006B3016">
        <w:rPr>
          <w:rFonts w:ascii="Baskerville Old Face" w:hAnsi="Baskerville Old Face" w:cs="Times New Roman"/>
          <w:bCs/>
          <w:color w:val="auto"/>
          <w:sz w:val="20"/>
          <w:szCs w:val="20"/>
          <w:lang w:eastAsia="hu-HU"/>
        </w:rPr>
        <w:t>08.00 órakor Lorettói litánia</w:t>
      </w:r>
      <w:r w:rsidR="006B3016" w:rsidRPr="006B3016">
        <w:rPr>
          <w:rFonts w:ascii="Baskerville Old Face" w:hAnsi="Baskerville Old Face" w:cs="Times New Roman"/>
          <w:bCs/>
          <w:color w:val="auto"/>
          <w:sz w:val="20"/>
          <w:szCs w:val="20"/>
          <w:lang w:eastAsia="hu-HU"/>
        </w:rPr>
        <w:t xml:space="preserve">, </w:t>
      </w:r>
      <w:r w:rsidR="00FE3A98" w:rsidRPr="006B3016">
        <w:rPr>
          <w:rFonts w:ascii="Baskerville Old Face" w:hAnsi="Baskerville Old Face" w:cs="Times New Roman"/>
          <w:bCs/>
          <w:color w:val="auto"/>
          <w:sz w:val="20"/>
          <w:szCs w:val="20"/>
          <w:highlight w:val="yellow"/>
          <w:lang w:eastAsia="hu-HU"/>
        </w:rPr>
        <w:t xml:space="preserve">08.30 órakor </w:t>
      </w:r>
      <w:r w:rsidR="00FE3A98" w:rsidRPr="006B3016">
        <w:rPr>
          <w:rFonts w:ascii="Baskerville Old Face" w:hAnsi="Baskerville Old Face" w:cs="Times New Roman"/>
          <w:bCs/>
          <w:color w:val="auto"/>
          <w:sz w:val="20"/>
          <w:szCs w:val="20"/>
          <w:lang w:eastAsia="hu-HU"/>
        </w:rPr>
        <w:t>búcsúi ünnepi szentmise</w:t>
      </w:r>
    </w:p>
    <w:p w:rsidR="00675A6F" w:rsidRPr="00675A6F" w:rsidRDefault="00FE3A98" w:rsidP="00076965">
      <w:pPr>
        <w:suppressAutoHyphens w:val="0"/>
        <w:jc w:val="both"/>
        <w:rPr>
          <w:rFonts w:ascii="Times New Roman" w:eastAsia="SimSun" w:hAnsi="Times New Roman" w:cs="Times New Roman"/>
          <w:sz w:val="6"/>
          <w:szCs w:val="6"/>
          <w:lang w:eastAsia="hu-HU"/>
        </w:rPr>
      </w:pP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A virrasztásra id</w:t>
      </w:r>
      <w:r w:rsidRPr="006B3016">
        <w:rPr>
          <w:rFonts w:ascii="Cambria" w:hAnsi="Cambria" w:cs="Cambria"/>
          <w:color w:val="auto"/>
          <w:sz w:val="20"/>
          <w:szCs w:val="20"/>
          <w:lang w:eastAsia="hu-HU"/>
        </w:rPr>
        <w:t>ő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pontokat is lehet választani, a bejáratnál elhelyezett íveken, bárki, bármikor becsatlakozhat.</w:t>
      </w:r>
      <w:r w:rsidR="006B3016"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 xml:space="preserve"> 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Az imák és é</w:t>
      </w:r>
      <w:bookmarkStart w:id="1" w:name="_GoBack"/>
      <w:bookmarkEnd w:id="1"/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nekek a Hozsanna imakönyvb</w:t>
      </w:r>
      <w:r w:rsidRPr="006B3016">
        <w:rPr>
          <w:rFonts w:ascii="Cambria" w:hAnsi="Cambria" w:cs="Cambria"/>
          <w:color w:val="auto"/>
          <w:sz w:val="20"/>
          <w:szCs w:val="20"/>
          <w:lang w:eastAsia="hu-HU"/>
        </w:rPr>
        <w:t>ő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 xml:space="preserve">l </w:t>
      </w:r>
      <w:r w:rsidRPr="006B3016">
        <w:rPr>
          <w:rFonts w:ascii="Baskerville Old Face" w:hAnsi="Baskerville Old Face" w:cs="Berlin Sans FB"/>
          <w:color w:val="auto"/>
          <w:sz w:val="20"/>
          <w:szCs w:val="20"/>
          <w:lang w:eastAsia="hu-HU"/>
        </w:rPr>
        <w:t>é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s a B</w:t>
      </w:r>
      <w:r w:rsidRPr="006B3016">
        <w:rPr>
          <w:rFonts w:ascii="Baskerville Old Face" w:hAnsi="Baskerville Old Face" w:cs="Berlin Sans FB"/>
          <w:color w:val="auto"/>
          <w:sz w:val="20"/>
          <w:szCs w:val="20"/>
          <w:lang w:eastAsia="hu-HU"/>
        </w:rPr>
        <w:t>ú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cs</w:t>
      </w:r>
      <w:r w:rsidRPr="006B3016">
        <w:rPr>
          <w:rFonts w:ascii="Baskerville Old Face" w:hAnsi="Baskerville Old Face" w:cs="Berlin Sans FB"/>
          <w:color w:val="auto"/>
          <w:sz w:val="20"/>
          <w:szCs w:val="20"/>
          <w:lang w:eastAsia="hu-HU"/>
        </w:rPr>
        <w:t>ú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 xml:space="preserve">sok kottás </w:t>
      </w:r>
      <w:r w:rsidRPr="006B3016">
        <w:rPr>
          <w:rFonts w:ascii="Baskerville Old Face" w:hAnsi="Baskerville Old Face" w:cs="Berlin Sans FB"/>
          <w:color w:val="auto"/>
          <w:sz w:val="20"/>
          <w:szCs w:val="20"/>
          <w:lang w:eastAsia="hu-HU"/>
        </w:rPr>
        <w:t>é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nekesk</w:t>
      </w:r>
      <w:r w:rsidRPr="006B3016">
        <w:rPr>
          <w:rFonts w:ascii="Baskerville Old Face" w:hAnsi="Baskerville Old Face" w:cs="Berlin Sans FB"/>
          <w:color w:val="auto"/>
          <w:sz w:val="20"/>
          <w:szCs w:val="20"/>
          <w:lang w:eastAsia="hu-HU"/>
        </w:rPr>
        <w:t>ö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nyv</w:t>
      </w:r>
      <w:r w:rsidRPr="006B3016">
        <w:rPr>
          <w:rFonts w:ascii="Baskerville Old Face" w:hAnsi="Baskerville Old Face" w:cs="Berlin Sans FB"/>
          <w:color w:val="auto"/>
          <w:sz w:val="20"/>
          <w:szCs w:val="20"/>
          <w:lang w:eastAsia="hu-HU"/>
        </w:rPr>
        <w:t>é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b</w:t>
      </w:r>
      <w:r w:rsidRPr="006B3016">
        <w:rPr>
          <w:rFonts w:ascii="Cambria" w:hAnsi="Cambria" w:cs="Cambria"/>
          <w:color w:val="auto"/>
          <w:sz w:val="20"/>
          <w:szCs w:val="20"/>
          <w:lang w:eastAsia="hu-HU"/>
        </w:rPr>
        <w:t>ő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l lesznek.</w:t>
      </w:r>
      <w:r w:rsidR="006B3016"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 xml:space="preserve"> 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Kérjük, aki teheti hozzon virágot és mécsest, hogy együtt tudjuk feldíszíteni a búcsúi SZ</w:t>
      </w:r>
      <w:r w:rsidR="006B3016"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I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VET.</w:t>
      </w:r>
      <w:r w:rsidR="006B3016"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 xml:space="preserve"> </w:t>
      </w:r>
      <w:r w:rsidRPr="006B3016">
        <w:rPr>
          <w:rFonts w:ascii="Baskerville Old Face" w:hAnsi="Baskerville Old Face" w:cs="Times New Roman"/>
          <w:color w:val="auto"/>
          <w:sz w:val="20"/>
          <w:szCs w:val="20"/>
          <w:lang w:eastAsia="hu-HU"/>
        </w:rPr>
        <w:t>Éjszakára ajánlott melegebb öltözet, takaró, elemlámpa.</w:t>
      </w:r>
    </w:p>
    <w:p w:rsidR="009857D1" w:rsidRPr="0077227E" w:rsidRDefault="004217C1" w:rsidP="00CD3030">
      <w:pPr>
        <w:pBdr>
          <w:top w:val="single" w:sz="4" w:space="1" w:color="auto"/>
        </w:pBd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E447D" w:rsidRDefault="00CE447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43609E">
        <w:rPr>
          <w:rFonts w:ascii="Times New Roman" w:hAnsi="Times New Roman" w:cs="Times New Roman"/>
          <w:color w:val="auto"/>
        </w:rPr>
        <w:t>1</w:t>
      </w:r>
      <w:r w:rsidR="00CD3030">
        <w:rPr>
          <w:rFonts w:ascii="Times New Roman" w:hAnsi="Times New Roman" w:cs="Times New Roman"/>
          <w:color w:val="auto"/>
        </w:rPr>
        <w:t>3</w:t>
      </w:r>
      <w:r w:rsidRPr="00835414">
        <w:rPr>
          <w:rFonts w:ascii="Times New Roman" w:hAnsi="Times New Roman" w:cs="Times New Roman"/>
          <w:color w:val="auto"/>
        </w:rPr>
        <w:t>. csoport takarít.</w:t>
      </w:r>
      <w:r w:rsidR="0043609E" w:rsidRPr="0043609E">
        <w:rPr>
          <w:rFonts w:ascii="Times New Roman" w:hAnsi="Times New Roman" w:cs="Times New Roman"/>
          <w:color w:val="auto"/>
        </w:rPr>
        <w:t xml:space="preserve"> </w:t>
      </w:r>
    </w:p>
    <w:p w:rsidR="001354E2" w:rsidRDefault="00CF3CEB" w:rsidP="001354E2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D61888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76965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1354E2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354E2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354E2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76965">
        <w:rPr>
          <w:rFonts w:ascii="Times New Roman" w:hAnsi="Times New Roman" w:cs="Times New Roman"/>
          <w:color w:val="auto"/>
          <w:sz w:val="20"/>
          <w:szCs w:val="20"/>
        </w:rPr>
        <w:t>Szentmise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a Galgagutai Templomban</w:t>
      </w:r>
    </w:p>
    <w:p w:rsidR="00076965" w:rsidRDefault="00076965" w:rsidP="00076965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18.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08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Szentmise</w:t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Nógrádkövesdi </w:t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790406" w:rsidRDefault="00790406" w:rsidP="00076965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2019.06.19.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05AB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790406">
        <w:rPr>
          <w:rFonts w:ascii="Times New Roman" w:hAnsi="Times New Roman" w:cs="Times New Roman"/>
          <w:color w:val="auto"/>
          <w:sz w:val="20"/>
          <w:szCs w:val="20"/>
        </w:rPr>
        <w:t>Esély az önállóbb életre” című szakmai nap</w:t>
      </w:r>
      <w:r w:rsidR="00BC05AB">
        <w:rPr>
          <w:rFonts w:ascii="Times New Roman" w:hAnsi="Times New Roman" w:cs="Times New Roman"/>
          <w:color w:val="auto"/>
          <w:sz w:val="20"/>
          <w:szCs w:val="20"/>
        </w:rPr>
        <w:t xml:space="preserve"> Rózsakert fogadóban</w:t>
      </w:r>
    </w:p>
    <w:p w:rsidR="00E345BE" w:rsidRPr="00E345BE" w:rsidRDefault="00E345BE" w:rsidP="00076965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345BE">
        <w:rPr>
          <w:rFonts w:ascii="Times New Roman" w:hAnsi="Times New Roman" w:cs="Times New Roman"/>
          <w:color w:val="auto"/>
          <w:spacing w:val="-4"/>
          <w:sz w:val="20"/>
          <w:szCs w:val="20"/>
        </w:rPr>
        <w:t>Huttya Istvánné Zachar Rozália gyászmiséje és temetése Nógrádsáp</w:t>
      </w:r>
    </w:p>
    <w:p w:rsidR="00505118" w:rsidRPr="00790406" w:rsidRDefault="0061391E" w:rsidP="0050511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D61888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76965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Cs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05118"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="00505118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05118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61888" w:rsidRPr="00790406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Szentmise a </w:t>
      </w:r>
      <w:r w:rsidR="00076965" w:rsidRPr="00790406">
        <w:rPr>
          <w:rFonts w:ascii="Times New Roman" w:hAnsi="Times New Roman" w:cs="Times New Roman"/>
          <w:color w:val="auto"/>
          <w:spacing w:val="-4"/>
          <w:sz w:val="20"/>
          <w:szCs w:val="20"/>
        </w:rPr>
        <w:t>Berceli Templomban Telek László 1 évf. Szentségimádás</w:t>
      </w:r>
    </w:p>
    <w:p w:rsidR="001354E2" w:rsidRDefault="00DC752F" w:rsidP="0053485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D61888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76965">
        <w:rPr>
          <w:rFonts w:ascii="Times New Roman" w:hAnsi="Times New Roman" w:cs="Times New Roman"/>
          <w:color w:val="auto"/>
          <w:sz w:val="20"/>
          <w:szCs w:val="20"/>
        </w:rPr>
        <w:t>21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="00534854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534854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34854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1354E2" w:rsidRPr="0077227E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DE25E4">
        <w:rPr>
          <w:rFonts w:ascii="Times New Roman" w:hAnsi="Times New Roman" w:cs="Times New Roman"/>
          <w:color w:val="auto"/>
          <w:sz w:val="20"/>
          <w:szCs w:val="20"/>
        </w:rPr>
        <w:t>Katolikus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>TV)</w:t>
      </w:r>
    </w:p>
    <w:p w:rsidR="00076965" w:rsidRDefault="00296337" w:rsidP="00076965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076965">
        <w:rPr>
          <w:rFonts w:ascii="Times New Roman" w:hAnsi="Times New Roman" w:cs="Times New Roman"/>
          <w:color w:val="auto"/>
          <w:sz w:val="20"/>
          <w:szCs w:val="20"/>
        </w:rPr>
        <w:t>2019.06.</w:t>
      </w:r>
      <w:r w:rsidR="00076965" w:rsidRPr="00076965">
        <w:rPr>
          <w:rFonts w:ascii="Times New Roman" w:hAnsi="Times New Roman" w:cs="Times New Roman"/>
          <w:color w:val="auto"/>
          <w:sz w:val="20"/>
          <w:szCs w:val="20"/>
        </w:rPr>
        <w:t>22</w:t>
      </w:r>
      <w:r w:rsidRPr="000769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076965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0769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76965" w:rsidRPr="00076965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Pr="00076965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0769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76965" w:rsidRPr="00076965">
        <w:rPr>
          <w:rFonts w:ascii="Times New Roman" w:hAnsi="Times New Roman" w:cs="Times New Roman"/>
          <w:color w:val="auto"/>
          <w:sz w:val="20"/>
          <w:szCs w:val="20"/>
        </w:rPr>
        <w:t>Simák Pál gyászmiséje és temetése</w:t>
      </w:r>
      <w:r w:rsidR="00076965"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076965" w:rsidRDefault="00076965" w:rsidP="00076965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Indulás Bercelről a papszentelésre</w:t>
      </w:r>
    </w:p>
    <w:p w:rsidR="00076965" w:rsidRPr="00076965" w:rsidRDefault="00076965" w:rsidP="00076965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7696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076965">
        <w:rPr>
          <w:rFonts w:ascii="Times New Roman" w:hAnsi="Times New Roman" w:cs="Times New Roman"/>
          <w:color w:val="FF0000"/>
          <w:sz w:val="20"/>
          <w:szCs w:val="20"/>
        </w:rPr>
        <w:tab/>
        <w:t>10:00</w:t>
      </w:r>
      <w:r w:rsidRPr="00076965">
        <w:rPr>
          <w:rFonts w:ascii="Times New Roman" w:hAnsi="Times New Roman" w:cs="Times New Roman"/>
          <w:color w:val="FF0000"/>
          <w:sz w:val="20"/>
          <w:szCs w:val="20"/>
        </w:rPr>
        <w:tab/>
        <w:t>Pap és diakónusszentelés a Váci Székesegyházban</w:t>
      </w:r>
    </w:p>
    <w:p w:rsidR="00076965" w:rsidRDefault="00076965" w:rsidP="00076965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76965">
        <w:rPr>
          <w:rFonts w:ascii="Times New Roman" w:hAnsi="Times New Roman" w:cs="Times New Roman"/>
          <w:color w:val="FF0000"/>
          <w:sz w:val="20"/>
          <w:szCs w:val="20"/>
        </w:rPr>
        <w:t>Dr. Beer Miklós váci megyéspüspök áldozópappá szenteli Bógár Zsolt átmeneti diakónust. A szertartás során Hugyecz Balázst, Ondi Alexet átmeneti diakónussá, valamint Szabad Attilát állandó diakónussá szenteli a megyés főpásztor.</w:t>
      </w:r>
    </w:p>
    <w:p w:rsidR="00790406" w:rsidRPr="00076965" w:rsidRDefault="00790406" w:rsidP="00076965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90406">
        <w:rPr>
          <w:rFonts w:ascii="Times New Roman" w:hAnsi="Times New Roman" w:cs="Times New Roman"/>
          <w:color w:val="FF0000"/>
          <w:sz w:val="20"/>
          <w:szCs w:val="20"/>
        </w:rPr>
        <w:t>Corpus Domini Szentségimádás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Templomainkban</w:t>
      </w:r>
    </w:p>
    <w:p w:rsidR="00DC752F" w:rsidRDefault="00DC752F" w:rsidP="00076965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 w:rsidR="00DE6F53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76965">
        <w:rPr>
          <w:rFonts w:ascii="Times New Roman" w:hAnsi="Times New Roman" w:cs="Times New Roman"/>
          <w:b/>
          <w:color w:val="FF0000"/>
          <w:sz w:val="20"/>
          <w:szCs w:val="20"/>
        </w:rPr>
        <w:t>23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241EF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Szentmise a Berceli Templomban</w:t>
      </w:r>
    </w:p>
    <w:p w:rsidR="00296337" w:rsidRDefault="00296337" w:rsidP="0029633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D3030" w:rsidRPr="001241EF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Szentmise</w:t>
      </w:r>
      <w:r w:rsidR="00CD3030"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534854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D3030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CD3030" w:rsidRPr="001241EF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9B7E83"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Pr="00296337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D3030" w:rsidRPr="001241EF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Szentmise</w:t>
      </w:r>
      <w:r w:rsidR="00CD3030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Pr="00DE6F53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D3030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CD3030" w:rsidRPr="001241EF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</w:t>
      </w:r>
      <w:r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a </w:t>
      </w:r>
      <w:r w:rsidR="00376979"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Szécsénkei </w:t>
      </w:r>
      <w:r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Templomban</w:t>
      </w:r>
    </w:p>
    <w:p w:rsidR="004217C1" w:rsidRPr="00E345BE" w:rsidRDefault="004217C1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E345BE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217C1" w:rsidRPr="00E345BE" w:rsidRDefault="00AA7347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sz w:val="20"/>
          <w:szCs w:val="20"/>
        </w:rPr>
        <w:t xml:space="preserve">tel: </w:t>
      </w:r>
      <w:r w:rsidR="00296F4A" w:rsidRPr="00E345BE">
        <w:rPr>
          <w:rFonts w:ascii="Times New Roman" w:hAnsi="Times New Roman" w:cs="Times New Roman"/>
          <w:sz w:val="20"/>
          <w:szCs w:val="20"/>
        </w:rPr>
        <w:t xml:space="preserve">0630/455-3287 </w:t>
      </w:r>
      <w:r w:rsidR="004217C1" w:rsidRPr="00E345BE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11" w:history="1">
        <w:r w:rsidR="004217C1" w:rsidRPr="00E345BE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4217C1" w:rsidRPr="00E345BE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 w:history="1">
        <w:r w:rsidR="00EA735E" w:rsidRPr="00E345BE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0D0BD7" w:rsidRPr="00E345BE" w:rsidRDefault="004217C1" w:rsidP="00CD3030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End w:id="0"/>
    </w:p>
    <w:sectPr w:rsidR="000D0BD7" w:rsidRPr="00E345BE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01" w:rsidRDefault="006F4401" w:rsidP="001155E3">
      <w:r>
        <w:separator/>
      </w:r>
    </w:p>
  </w:endnote>
  <w:endnote w:type="continuationSeparator" w:id="0">
    <w:p w:rsidR="006F4401" w:rsidRDefault="006F4401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  <w:sig w:usb0="00000007" w:usb1="00000000" w:usb2="00000000" w:usb3="00000000" w:csb0="0000000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01" w:rsidRDefault="006F4401" w:rsidP="001155E3">
      <w:r>
        <w:separator/>
      </w:r>
    </w:p>
  </w:footnote>
  <w:footnote w:type="continuationSeparator" w:id="0">
    <w:p w:rsidR="006F4401" w:rsidRDefault="006F4401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7347"/>
    <w:rsid w:val="000573A8"/>
    <w:rsid w:val="00057443"/>
    <w:rsid w:val="00057715"/>
    <w:rsid w:val="00061617"/>
    <w:rsid w:val="00066CD1"/>
    <w:rsid w:val="0007013D"/>
    <w:rsid w:val="00071120"/>
    <w:rsid w:val="00071947"/>
    <w:rsid w:val="00074C3A"/>
    <w:rsid w:val="00075F8F"/>
    <w:rsid w:val="00076965"/>
    <w:rsid w:val="00076DDD"/>
    <w:rsid w:val="00076E36"/>
    <w:rsid w:val="000830F3"/>
    <w:rsid w:val="000843D7"/>
    <w:rsid w:val="000901E2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0BD7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91BE7"/>
    <w:rsid w:val="001944ED"/>
    <w:rsid w:val="00196F2A"/>
    <w:rsid w:val="001A2596"/>
    <w:rsid w:val="001A283E"/>
    <w:rsid w:val="001A3636"/>
    <w:rsid w:val="001A58C9"/>
    <w:rsid w:val="001B062E"/>
    <w:rsid w:val="001B19E2"/>
    <w:rsid w:val="001B1BA2"/>
    <w:rsid w:val="001B5F51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337"/>
    <w:rsid w:val="00296F4A"/>
    <w:rsid w:val="002A231E"/>
    <w:rsid w:val="002A56ED"/>
    <w:rsid w:val="002A7E44"/>
    <w:rsid w:val="002B0CAD"/>
    <w:rsid w:val="002B433A"/>
    <w:rsid w:val="002B4FF8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E5204"/>
    <w:rsid w:val="002E644A"/>
    <w:rsid w:val="002E66AD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6979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609E"/>
    <w:rsid w:val="00437048"/>
    <w:rsid w:val="0044027F"/>
    <w:rsid w:val="0044049C"/>
    <w:rsid w:val="004460ED"/>
    <w:rsid w:val="00454268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4271"/>
    <w:rsid w:val="00505118"/>
    <w:rsid w:val="005073EA"/>
    <w:rsid w:val="00512574"/>
    <w:rsid w:val="005145DB"/>
    <w:rsid w:val="00524761"/>
    <w:rsid w:val="00527AF4"/>
    <w:rsid w:val="005327E7"/>
    <w:rsid w:val="00534854"/>
    <w:rsid w:val="0054260E"/>
    <w:rsid w:val="00542C3C"/>
    <w:rsid w:val="005447F6"/>
    <w:rsid w:val="005449BA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4401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01A8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9F3"/>
    <w:rsid w:val="00776ECA"/>
    <w:rsid w:val="00780485"/>
    <w:rsid w:val="0078153A"/>
    <w:rsid w:val="007829A4"/>
    <w:rsid w:val="007832DD"/>
    <w:rsid w:val="007850D3"/>
    <w:rsid w:val="007858D5"/>
    <w:rsid w:val="00786C0D"/>
    <w:rsid w:val="00786F51"/>
    <w:rsid w:val="00790406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207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AE3"/>
    <w:rsid w:val="008B7D87"/>
    <w:rsid w:val="008C3703"/>
    <w:rsid w:val="008C47AA"/>
    <w:rsid w:val="008C4DDC"/>
    <w:rsid w:val="008C6CA1"/>
    <w:rsid w:val="008D1238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DB4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C48"/>
    <w:rsid w:val="00956D51"/>
    <w:rsid w:val="0096495D"/>
    <w:rsid w:val="009679B3"/>
    <w:rsid w:val="00970515"/>
    <w:rsid w:val="009712F7"/>
    <w:rsid w:val="00972177"/>
    <w:rsid w:val="009741E2"/>
    <w:rsid w:val="00975267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4111"/>
    <w:rsid w:val="00A25102"/>
    <w:rsid w:val="00A25FCD"/>
    <w:rsid w:val="00A277DF"/>
    <w:rsid w:val="00A35B29"/>
    <w:rsid w:val="00A35CA9"/>
    <w:rsid w:val="00A417C6"/>
    <w:rsid w:val="00A41CA9"/>
    <w:rsid w:val="00A4397F"/>
    <w:rsid w:val="00A466A1"/>
    <w:rsid w:val="00A47FF3"/>
    <w:rsid w:val="00A50115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25A1"/>
    <w:rsid w:val="00AD71CF"/>
    <w:rsid w:val="00AE76CB"/>
    <w:rsid w:val="00AF1986"/>
    <w:rsid w:val="00AF2833"/>
    <w:rsid w:val="00AF4BA7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05AB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2AB1"/>
    <w:rsid w:val="00BE3285"/>
    <w:rsid w:val="00BE422E"/>
    <w:rsid w:val="00BE662C"/>
    <w:rsid w:val="00BE7C4A"/>
    <w:rsid w:val="00BF1656"/>
    <w:rsid w:val="00BF229B"/>
    <w:rsid w:val="00BF373B"/>
    <w:rsid w:val="00BF47D7"/>
    <w:rsid w:val="00BF53B1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5066"/>
    <w:rsid w:val="00C22BE9"/>
    <w:rsid w:val="00C26D79"/>
    <w:rsid w:val="00C33528"/>
    <w:rsid w:val="00C34618"/>
    <w:rsid w:val="00C35FCB"/>
    <w:rsid w:val="00C40B02"/>
    <w:rsid w:val="00C421FE"/>
    <w:rsid w:val="00C43398"/>
    <w:rsid w:val="00C44973"/>
    <w:rsid w:val="00C44D0A"/>
    <w:rsid w:val="00C5026C"/>
    <w:rsid w:val="00C50794"/>
    <w:rsid w:val="00C51719"/>
    <w:rsid w:val="00C52BB0"/>
    <w:rsid w:val="00C532E4"/>
    <w:rsid w:val="00C564B0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030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0A4E"/>
    <w:rsid w:val="00D262E1"/>
    <w:rsid w:val="00D30B76"/>
    <w:rsid w:val="00D31241"/>
    <w:rsid w:val="00D31414"/>
    <w:rsid w:val="00D33B39"/>
    <w:rsid w:val="00D36D83"/>
    <w:rsid w:val="00D37AD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1888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20D5"/>
    <w:rsid w:val="00DA5D02"/>
    <w:rsid w:val="00DB351C"/>
    <w:rsid w:val="00DB36AE"/>
    <w:rsid w:val="00DB4F55"/>
    <w:rsid w:val="00DB59D1"/>
    <w:rsid w:val="00DB65AF"/>
    <w:rsid w:val="00DB6803"/>
    <w:rsid w:val="00DC2913"/>
    <w:rsid w:val="00DC2D63"/>
    <w:rsid w:val="00DC752F"/>
    <w:rsid w:val="00DD1550"/>
    <w:rsid w:val="00DD5573"/>
    <w:rsid w:val="00DD67D3"/>
    <w:rsid w:val="00DE0D1F"/>
    <w:rsid w:val="00DE25E4"/>
    <w:rsid w:val="00DE2C6F"/>
    <w:rsid w:val="00DE4DCD"/>
    <w:rsid w:val="00DE637E"/>
    <w:rsid w:val="00DE684A"/>
    <w:rsid w:val="00DE6F53"/>
    <w:rsid w:val="00DF049D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345BE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2CCB"/>
    <w:rsid w:val="00E73C0D"/>
    <w:rsid w:val="00E76795"/>
    <w:rsid w:val="00E8018E"/>
    <w:rsid w:val="00E801EC"/>
    <w:rsid w:val="00E820A7"/>
    <w:rsid w:val="00E82406"/>
    <w:rsid w:val="00E828DE"/>
    <w:rsid w:val="00E85302"/>
    <w:rsid w:val="00E859DF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308"/>
    <w:rsid w:val="00F4251C"/>
    <w:rsid w:val="00F445CE"/>
    <w:rsid w:val="00F47B17"/>
    <w:rsid w:val="00F52E4E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D0808"/>
    <w:rsid w:val="00FD4EE4"/>
    <w:rsid w:val="00FD4F1A"/>
    <w:rsid w:val="00FD53D4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E57D2"/>
  <w15:docId w15:val="{72D2EBAE-46FC-4EBB-B860-1F0B920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othandras6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42C3-E89B-4D01-8E69-811DA6FC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680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5363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9</cp:revision>
  <cp:lastPrinted>2019-06-16T06:21:00Z</cp:lastPrinted>
  <dcterms:created xsi:type="dcterms:W3CDTF">2019-06-16T02:19:00Z</dcterms:created>
  <dcterms:modified xsi:type="dcterms:W3CDTF">2019-06-17T15:00:00Z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