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66D6" w:rsidRPr="00E27341" w:rsidRDefault="000566D6" w:rsidP="000566D6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35230E2F" wp14:editId="1CE3E0FE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6D6" w:rsidRPr="007E4954" w:rsidRDefault="000566D6" w:rsidP="000566D6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 xml:space="preserve">VI. évf. </w:t>
      </w:r>
      <w:r w:rsidR="00FC7BD4">
        <w:rPr>
          <w:rFonts w:ascii="Times New Roman" w:hAnsi="Times New Roman" w:cs="Times New Roman"/>
          <w:sz w:val="20"/>
          <w:szCs w:val="20"/>
        </w:rPr>
        <w:t>4</w:t>
      </w:r>
      <w:r w:rsidR="00D506F4">
        <w:rPr>
          <w:rFonts w:ascii="Times New Roman" w:hAnsi="Times New Roman" w:cs="Times New Roman"/>
          <w:sz w:val="20"/>
          <w:szCs w:val="20"/>
        </w:rPr>
        <w:t>7</w:t>
      </w:r>
      <w:r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 w:rsidR="00140133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 3</w:t>
      </w:r>
      <w:r w:rsidR="00D506F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2</w:t>
      </w:r>
      <w:r w:rsidRPr="00FC6957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. </w:t>
      </w:r>
      <w:r w:rsidR="00140133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vasárnap</w:t>
      </w:r>
      <w:r w:rsidRPr="007E495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Pr="007E4954">
        <w:rPr>
          <w:rFonts w:ascii="Times New Roman" w:hAnsi="Times New Roman" w:cs="Times New Roman"/>
          <w:sz w:val="20"/>
          <w:szCs w:val="20"/>
        </w:rPr>
        <w:t xml:space="preserve">2019. </w:t>
      </w:r>
      <w:r w:rsidR="00FC7BD4">
        <w:rPr>
          <w:rFonts w:ascii="Times New Roman" w:hAnsi="Times New Roman" w:cs="Times New Roman"/>
          <w:sz w:val="20"/>
          <w:szCs w:val="20"/>
        </w:rPr>
        <w:t xml:space="preserve">november </w:t>
      </w:r>
      <w:r w:rsidR="00D506F4">
        <w:rPr>
          <w:rFonts w:ascii="Times New Roman" w:hAnsi="Times New Roman" w:cs="Times New Roman"/>
          <w:sz w:val="20"/>
          <w:szCs w:val="20"/>
        </w:rPr>
        <w:t>10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:rsidR="00E8610F" w:rsidRPr="00974F57" w:rsidRDefault="00E8610F" w:rsidP="00E8610F">
      <w:pPr>
        <w:pStyle w:val="Cmsor1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974F57">
        <w:rPr>
          <w:rFonts w:ascii="Times New Roman" w:hAnsi="Times New Roman"/>
          <w:sz w:val="20"/>
          <w:szCs w:val="20"/>
        </w:rPr>
        <w:t>A Váci Egyházmegye 2019/V. Körleveléből:</w:t>
      </w:r>
    </w:p>
    <w:p w:rsidR="00E8610F" w:rsidRPr="005024E6" w:rsidRDefault="00E8610F" w:rsidP="00E8610F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 w:rsidRPr="005024E6">
        <w:rPr>
          <w:rFonts w:ascii="Times New Roman" w:hAnsi="Times New Roman" w:cs="Times New Roman"/>
          <w:color w:val="auto"/>
          <w:sz w:val="20"/>
          <w:szCs w:val="20"/>
          <w:u w:val="single"/>
        </w:rPr>
        <w:t>2202/2019. sz. Új szenátus tagok megválasztása</w:t>
      </w:r>
    </w:p>
    <w:p w:rsidR="00E8610F" w:rsidRPr="005024E6" w:rsidRDefault="00E8610F" w:rsidP="00E8610F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024E6">
        <w:rPr>
          <w:rFonts w:ascii="Times New Roman" w:hAnsi="Times New Roman" w:cs="Times New Roman"/>
          <w:color w:val="auto"/>
          <w:sz w:val="20"/>
          <w:szCs w:val="20"/>
        </w:rPr>
        <w:t>Kérem az illetékes esperes atyákat, hogy az őszi koróna idején szíveskedjenek a kerületükből 1 szenátusi tagot választani, melyet a koróna jegyzőkönyvében szíveskedjenek rögzíteni. A választással kapcsolatban szíveskedjenek figyelembe venni az Egyházi Törvénykönyv 164-179-es , a 498-as kánonokat, valamint az egyházmegye Papi Szenátusának Szabályzatát.</w:t>
      </w:r>
    </w:p>
    <w:p w:rsidR="00E8610F" w:rsidRPr="005024E6" w:rsidRDefault="00E8610F" w:rsidP="00E8610F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 w:rsidRPr="005024E6">
        <w:rPr>
          <w:rFonts w:ascii="Times New Roman" w:hAnsi="Times New Roman" w:cs="Times New Roman"/>
          <w:color w:val="auto"/>
          <w:sz w:val="20"/>
          <w:szCs w:val="20"/>
          <w:u w:val="single"/>
        </w:rPr>
        <w:t>2207/2019. sz. Pap- és diakónusszentelés</w:t>
      </w:r>
    </w:p>
    <w:p w:rsidR="00E8610F" w:rsidRPr="005024E6" w:rsidRDefault="00E8610F" w:rsidP="00E8610F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024E6">
        <w:rPr>
          <w:rFonts w:ascii="Times New Roman" w:hAnsi="Times New Roman" w:cs="Times New Roman"/>
          <w:color w:val="auto"/>
          <w:sz w:val="20"/>
          <w:szCs w:val="20"/>
        </w:rPr>
        <w:t>2019. június 22-én a székesegyházban pappá szentelődött Bógár Zsolt átmeneti diakónus, Hugyecz Balázs és Ondi Alex átmeneti diakónussá, állandó diakónussá pedig Szabad Attila Vác-alsóvárosi akolitus. Imádkozzunk felszentelt testvéreinkért, hogy Isten országának méltó követői, építői legyenek.</w:t>
      </w:r>
    </w:p>
    <w:p w:rsidR="00E8610F" w:rsidRPr="005024E6" w:rsidRDefault="00E8610F" w:rsidP="00E8610F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 w:rsidRPr="005024E6">
        <w:rPr>
          <w:rFonts w:ascii="Times New Roman" w:hAnsi="Times New Roman" w:cs="Times New Roman"/>
          <w:color w:val="auto"/>
          <w:sz w:val="20"/>
          <w:szCs w:val="20"/>
          <w:u w:val="single"/>
        </w:rPr>
        <w:t>2208/2019. sz. Papnövendékek felvétele</w:t>
      </w:r>
    </w:p>
    <w:p w:rsidR="00E8610F" w:rsidRPr="005024E6" w:rsidRDefault="00E8610F" w:rsidP="00E8610F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024E6">
        <w:rPr>
          <w:rFonts w:ascii="Times New Roman" w:hAnsi="Times New Roman" w:cs="Times New Roman"/>
          <w:color w:val="auto"/>
          <w:sz w:val="20"/>
          <w:szCs w:val="20"/>
        </w:rPr>
        <w:t>Ebben az évben Busai Péter dejtári, Farkas Ákos turai, Finta Zsolt dunakeszi, Virág Benedek pataki, valamint Utschalott Árpád kartali jelentkezők nyertek felvételt az egyházmegye papnövendékei közé.</w:t>
      </w:r>
    </w:p>
    <w:p w:rsidR="00E8610F" w:rsidRPr="005024E6" w:rsidRDefault="00E8610F" w:rsidP="00E8610F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 w:rsidRPr="005024E6">
        <w:rPr>
          <w:rFonts w:ascii="Times New Roman" w:hAnsi="Times New Roman" w:cs="Times New Roman"/>
          <w:color w:val="auto"/>
          <w:sz w:val="20"/>
          <w:szCs w:val="20"/>
          <w:u w:val="single"/>
        </w:rPr>
        <w:t>2209/2019. sz. Házasságkötéssel kapcsolatos információ</w:t>
      </w:r>
    </w:p>
    <w:p w:rsidR="00E8610F" w:rsidRPr="005024E6" w:rsidRDefault="00E8610F" w:rsidP="00E8610F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024E6">
        <w:rPr>
          <w:rFonts w:ascii="Times New Roman" w:hAnsi="Times New Roman" w:cs="Times New Roman"/>
          <w:color w:val="auto"/>
          <w:sz w:val="20"/>
          <w:szCs w:val="20"/>
        </w:rPr>
        <w:t>Az MKPK az idei nyári ülésén megerősítette a 2006. szeptemberi ülésén hozott azon határozatát, mely a magánkápolnákban és egyéb helyszíneken tartandó egyházi esküvőkre vonatkozik. Tehát az esketés csak felszentelt és liturgikusan használatban lévő templomban vagy kápolnában végezhető.</w:t>
      </w:r>
    </w:p>
    <w:p w:rsidR="00E8610F" w:rsidRPr="005024E6" w:rsidRDefault="00E8610F" w:rsidP="00E8610F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 w:rsidRPr="005024E6">
        <w:rPr>
          <w:rFonts w:ascii="Times New Roman" w:hAnsi="Times New Roman" w:cs="Times New Roman"/>
          <w:color w:val="auto"/>
          <w:sz w:val="20"/>
          <w:szCs w:val="20"/>
          <w:u w:val="single"/>
        </w:rPr>
        <w:t>2211/2019. sz. Személyi változások:</w:t>
      </w:r>
    </w:p>
    <w:p w:rsidR="00E8610F" w:rsidRPr="005024E6" w:rsidRDefault="00E8610F" w:rsidP="00E8610F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024E6">
        <w:rPr>
          <w:rFonts w:ascii="Times New Roman" w:hAnsi="Times New Roman" w:cs="Times New Roman"/>
          <w:color w:val="auto"/>
          <w:sz w:val="20"/>
          <w:szCs w:val="20"/>
        </w:rPr>
        <w:t>Felmentés 2019. július 1-jei hatállyal: Polcz Zoltán gödöllői kápláni szolgálata alól, Simon Gáspár Balázs pásztói kápláni szolgálata alól,</w:t>
      </w:r>
    </w:p>
    <w:p w:rsidR="00E8610F" w:rsidRPr="005024E6" w:rsidRDefault="00E8610F" w:rsidP="00E8610F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024E6">
        <w:rPr>
          <w:rFonts w:ascii="Times New Roman" w:hAnsi="Times New Roman" w:cs="Times New Roman"/>
          <w:color w:val="auto"/>
          <w:sz w:val="20"/>
          <w:szCs w:val="20"/>
        </w:rPr>
        <w:t xml:space="preserve">Felmentés 2019. augusztus 1-jei hatállyal: Bocsa József SchP. a váci Piarista Szent Anna templom templomigazgatói szolgálata alól, Kis Dávid taksonyi kápláni szolgálata alól, Kovács György szolnoki kápláni szolgálata alól, tanulmányi szabadságot engedélyeztem </w:t>
      </w:r>
      <w:r w:rsidR="002D55E8" w:rsidRPr="005024E6">
        <w:rPr>
          <w:rFonts w:ascii="Times New Roman" w:hAnsi="Times New Roman" w:cs="Times New Roman"/>
          <w:color w:val="auto"/>
          <w:sz w:val="20"/>
          <w:szCs w:val="20"/>
        </w:rPr>
        <w:t xml:space="preserve">részére, </w:t>
      </w:r>
      <w:r w:rsidRPr="005024E6">
        <w:rPr>
          <w:rFonts w:ascii="Times New Roman" w:hAnsi="Times New Roman" w:cs="Times New Roman"/>
          <w:color w:val="auto"/>
          <w:sz w:val="20"/>
          <w:szCs w:val="20"/>
        </w:rPr>
        <w:t>Dr. Lovassy Attila jászkarajenői plébánia ellátása alól,</w:t>
      </w:r>
      <w:r w:rsidR="002D55E8" w:rsidRPr="005024E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024E6">
        <w:rPr>
          <w:rFonts w:ascii="Times New Roman" w:hAnsi="Times New Roman" w:cs="Times New Roman"/>
          <w:color w:val="auto"/>
          <w:sz w:val="20"/>
          <w:szCs w:val="20"/>
        </w:rPr>
        <w:t>Maczák Tamás gödöllői kápláni szolgálat alól,</w:t>
      </w:r>
      <w:r w:rsidR="002D55E8" w:rsidRPr="005024E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024E6">
        <w:rPr>
          <w:rFonts w:ascii="Times New Roman" w:hAnsi="Times New Roman" w:cs="Times New Roman"/>
          <w:color w:val="auto"/>
          <w:sz w:val="20"/>
          <w:szCs w:val="20"/>
        </w:rPr>
        <w:t>Máthé György szolnoki Jézus Szíve plébánia ellátása alól.</w:t>
      </w:r>
    </w:p>
    <w:p w:rsidR="00E8610F" w:rsidRPr="005024E6" w:rsidRDefault="00E8610F" w:rsidP="00E8610F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024E6">
        <w:rPr>
          <w:rFonts w:ascii="Times New Roman" w:hAnsi="Times New Roman" w:cs="Times New Roman"/>
          <w:color w:val="auto"/>
          <w:sz w:val="20"/>
          <w:szCs w:val="20"/>
        </w:rPr>
        <w:t>Kinevezés</w:t>
      </w:r>
      <w:r w:rsidR="002D55E8" w:rsidRPr="005024E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024E6">
        <w:rPr>
          <w:rFonts w:ascii="Times New Roman" w:hAnsi="Times New Roman" w:cs="Times New Roman"/>
          <w:color w:val="auto"/>
          <w:sz w:val="20"/>
          <w:szCs w:val="20"/>
        </w:rPr>
        <w:t>2019. július 1-jei hatállyal:</w:t>
      </w:r>
      <w:r w:rsidR="002D55E8" w:rsidRPr="005024E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024E6">
        <w:rPr>
          <w:rFonts w:ascii="Times New Roman" w:hAnsi="Times New Roman" w:cs="Times New Roman"/>
          <w:color w:val="auto"/>
          <w:sz w:val="20"/>
          <w:szCs w:val="20"/>
        </w:rPr>
        <w:t>Maczák Tamás gödöllői plébánia káplánjává,</w:t>
      </w:r>
      <w:r w:rsidR="002D55E8" w:rsidRPr="005024E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024E6">
        <w:rPr>
          <w:rFonts w:ascii="Times New Roman" w:hAnsi="Times New Roman" w:cs="Times New Roman"/>
          <w:color w:val="auto"/>
          <w:sz w:val="20"/>
          <w:szCs w:val="20"/>
        </w:rPr>
        <w:t>Polcz Zoltán szolnoki plébánia káplánjává,</w:t>
      </w:r>
      <w:r w:rsidR="002D55E8" w:rsidRPr="005024E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024E6">
        <w:rPr>
          <w:rFonts w:ascii="Times New Roman" w:hAnsi="Times New Roman" w:cs="Times New Roman"/>
          <w:color w:val="auto"/>
          <w:sz w:val="20"/>
          <w:szCs w:val="20"/>
        </w:rPr>
        <w:t>Simon Gáspár Balázs Vác-Alsóváros plébánia káplánjává.</w:t>
      </w:r>
      <w:r w:rsidR="002D55E8" w:rsidRPr="005024E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024E6">
        <w:rPr>
          <w:rFonts w:ascii="Times New Roman" w:hAnsi="Times New Roman" w:cs="Times New Roman"/>
          <w:color w:val="auto"/>
          <w:sz w:val="20"/>
          <w:szCs w:val="20"/>
        </w:rPr>
        <w:t>2019. július 15-ei hatállyal:</w:t>
      </w:r>
      <w:r w:rsidR="002D55E8" w:rsidRPr="005024E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024E6">
        <w:rPr>
          <w:rFonts w:ascii="Times New Roman" w:hAnsi="Times New Roman" w:cs="Times New Roman"/>
          <w:color w:val="auto"/>
          <w:sz w:val="20"/>
          <w:szCs w:val="20"/>
        </w:rPr>
        <w:t>Fejéregyházi Tamás ceglédi plébánia káplánjává.</w:t>
      </w:r>
    </w:p>
    <w:p w:rsidR="00E8610F" w:rsidRPr="005024E6" w:rsidRDefault="00E8610F" w:rsidP="00E8610F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024E6">
        <w:rPr>
          <w:rFonts w:ascii="Times New Roman" w:hAnsi="Times New Roman" w:cs="Times New Roman"/>
          <w:color w:val="auto"/>
          <w:sz w:val="20"/>
          <w:szCs w:val="20"/>
        </w:rPr>
        <w:t>Kinevezés:</w:t>
      </w:r>
      <w:r w:rsidR="002D55E8" w:rsidRPr="005024E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024E6">
        <w:rPr>
          <w:rFonts w:ascii="Times New Roman" w:hAnsi="Times New Roman" w:cs="Times New Roman"/>
          <w:color w:val="auto"/>
          <w:sz w:val="20"/>
          <w:szCs w:val="20"/>
        </w:rPr>
        <w:t>2019. augusztus 1-jei hatállyal:</w:t>
      </w:r>
      <w:r w:rsidR="002D55E8" w:rsidRPr="005024E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024E6">
        <w:rPr>
          <w:rFonts w:ascii="Times New Roman" w:hAnsi="Times New Roman" w:cs="Times New Roman"/>
          <w:color w:val="auto"/>
          <w:sz w:val="20"/>
          <w:szCs w:val="20"/>
        </w:rPr>
        <w:t>Bógár Zsolt újmisés Dunaharaszti-Főplébánia káplánjává,</w:t>
      </w:r>
      <w:r w:rsidR="002D55E8" w:rsidRPr="005024E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024E6">
        <w:rPr>
          <w:rFonts w:ascii="Times New Roman" w:hAnsi="Times New Roman" w:cs="Times New Roman"/>
          <w:color w:val="auto"/>
          <w:sz w:val="20"/>
          <w:szCs w:val="20"/>
        </w:rPr>
        <w:t>Kozsuch Zsolt gödöllői plébánia helyettes plébánosává,</w:t>
      </w:r>
      <w:r w:rsidR="002D55E8" w:rsidRPr="005024E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024E6">
        <w:rPr>
          <w:rFonts w:ascii="Times New Roman" w:hAnsi="Times New Roman" w:cs="Times New Roman"/>
          <w:color w:val="auto"/>
          <w:sz w:val="20"/>
          <w:szCs w:val="20"/>
        </w:rPr>
        <w:t>Lédeczi Dénes Szolnok, Jézus Szíve Plébánia plébánosává,</w:t>
      </w:r>
      <w:r w:rsidR="002D55E8" w:rsidRPr="005024E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024E6">
        <w:rPr>
          <w:rFonts w:ascii="Times New Roman" w:hAnsi="Times New Roman" w:cs="Times New Roman"/>
          <w:color w:val="auto"/>
          <w:sz w:val="20"/>
          <w:szCs w:val="20"/>
        </w:rPr>
        <w:t>Dr. Lovassy Attila Dunakeszi-Főplébánia plébániai kormányzójává,</w:t>
      </w:r>
      <w:r w:rsidR="002D55E8" w:rsidRPr="005024E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024E6">
        <w:rPr>
          <w:rFonts w:ascii="Times New Roman" w:hAnsi="Times New Roman" w:cs="Times New Roman"/>
          <w:color w:val="auto"/>
          <w:sz w:val="20"/>
          <w:szCs w:val="20"/>
        </w:rPr>
        <w:t>Nagy Imre állandó diakónus jászkarajenői plébánia plébánia-vezetőjévé,</w:t>
      </w:r>
      <w:r w:rsidR="002D55E8" w:rsidRPr="005024E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024E6">
        <w:rPr>
          <w:rFonts w:ascii="Times New Roman" w:hAnsi="Times New Roman" w:cs="Times New Roman"/>
          <w:color w:val="auto"/>
          <w:sz w:val="20"/>
          <w:szCs w:val="20"/>
        </w:rPr>
        <w:t>Kómár István jászkarajenői plébánia moderátorává,</w:t>
      </w:r>
      <w:r w:rsidR="002D55E8" w:rsidRPr="005024E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024E6">
        <w:rPr>
          <w:rFonts w:ascii="Times New Roman" w:hAnsi="Times New Roman" w:cs="Times New Roman"/>
          <w:color w:val="auto"/>
          <w:sz w:val="20"/>
          <w:szCs w:val="20"/>
        </w:rPr>
        <w:t>Radnics Zoltán Sch.P v</w:t>
      </w:r>
      <w:r w:rsidR="002D55E8" w:rsidRPr="005024E6">
        <w:rPr>
          <w:rFonts w:ascii="Times New Roman" w:hAnsi="Times New Roman" w:cs="Times New Roman"/>
          <w:color w:val="auto"/>
          <w:sz w:val="20"/>
          <w:szCs w:val="20"/>
        </w:rPr>
        <w:t xml:space="preserve">áci Piarista Szent Anna templom </w:t>
      </w:r>
      <w:r w:rsidRPr="005024E6">
        <w:rPr>
          <w:rFonts w:ascii="Times New Roman" w:hAnsi="Times New Roman" w:cs="Times New Roman"/>
          <w:color w:val="auto"/>
          <w:sz w:val="20"/>
          <w:szCs w:val="20"/>
        </w:rPr>
        <w:t>templomigazgatójává,</w:t>
      </w:r>
      <w:r w:rsidR="002D55E8" w:rsidRPr="005024E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024E6">
        <w:rPr>
          <w:rFonts w:ascii="Times New Roman" w:hAnsi="Times New Roman" w:cs="Times New Roman"/>
          <w:color w:val="auto"/>
          <w:sz w:val="20"/>
          <w:szCs w:val="20"/>
        </w:rPr>
        <w:t>Szabad Attila Vác-Alsóváros állandó diakónusává.</w:t>
      </w:r>
    </w:p>
    <w:p w:rsidR="00E8610F" w:rsidRPr="005024E6" w:rsidRDefault="00E8610F" w:rsidP="00E8610F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024E6">
        <w:rPr>
          <w:rFonts w:ascii="Times New Roman" w:hAnsi="Times New Roman" w:cs="Times New Roman"/>
          <w:color w:val="auto"/>
          <w:sz w:val="20"/>
          <w:szCs w:val="20"/>
        </w:rPr>
        <w:t>2019. augusztus 16-ai hatállyal:</w:t>
      </w:r>
      <w:r w:rsidR="002D55E8" w:rsidRPr="005024E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024E6">
        <w:rPr>
          <w:rFonts w:ascii="Times New Roman" w:hAnsi="Times New Roman" w:cs="Times New Roman"/>
          <w:color w:val="auto"/>
          <w:sz w:val="20"/>
          <w:szCs w:val="20"/>
        </w:rPr>
        <w:t>Felmentés:</w:t>
      </w:r>
      <w:r w:rsidR="002D55E8" w:rsidRPr="005024E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024E6">
        <w:rPr>
          <w:rFonts w:ascii="Times New Roman" w:hAnsi="Times New Roman" w:cs="Times New Roman"/>
          <w:color w:val="auto"/>
          <w:sz w:val="20"/>
          <w:szCs w:val="20"/>
        </w:rPr>
        <w:t>Paszternák Tamás monori plébániai kormányzói szolgálata alól,</w:t>
      </w:r>
      <w:r w:rsidR="002D55E8" w:rsidRPr="005024E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024E6">
        <w:rPr>
          <w:rFonts w:ascii="Times New Roman" w:hAnsi="Times New Roman" w:cs="Times New Roman"/>
          <w:color w:val="auto"/>
          <w:sz w:val="20"/>
          <w:szCs w:val="20"/>
        </w:rPr>
        <w:t>Urr Zsolt Ipoly vácrátóti plébániai kormányzói, valamint a</w:t>
      </w:r>
      <w:r w:rsidR="002D55E8" w:rsidRPr="005024E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024E6">
        <w:rPr>
          <w:rFonts w:ascii="Times New Roman" w:hAnsi="Times New Roman" w:cs="Times New Roman"/>
          <w:color w:val="auto"/>
          <w:sz w:val="20"/>
          <w:szCs w:val="20"/>
        </w:rPr>
        <w:t>kisnémedi, a püspökszilágyi, a váchartyáni</w:t>
      </w:r>
      <w:r w:rsidR="002D55E8" w:rsidRPr="005024E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024E6">
        <w:rPr>
          <w:rFonts w:ascii="Times New Roman" w:hAnsi="Times New Roman" w:cs="Times New Roman"/>
          <w:color w:val="auto"/>
          <w:sz w:val="20"/>
          <w:szCs w:val="20"/>
        </w:rPr>
        <w:t>plébániák moderátori szolgálata alól.</w:t>
      </w:r>
    </w:p>
    <w:p w:rsidR="00E8610F" w:rsidRPr="005024E6" w:rsidRDefault="00E8610F" w:rsidP="00E8610F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024E6">
        <w:rPr>
          <w:rFonts w:ascii="Times New Roman" w:hAnsi="Times New Roman" w:cs="Times New Roman"/>
          <w:color w:val="auto"/>
          <w:sz w:val="20"/>
          <w:szCs w:val="20"/>
        </w:rPr>
        <w:t>Kinevezés:</w:t>
      </w:r>
      <w:r w:rsidR="002D55E8" w:rsidRPr="005024E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024E6">
        <w:rPr>
          <w:rFonts w:ascii="Times New Roman" w:hAnsi="Times New Roman" w:cs="Times New Roman"/>
          <w:color w:val="auto"/>
          <w:sz w:val="20"/>
          <w:szCs w:val="20"/>
        </w:rPr>
        <w:t>Paszternák Tamás püspöki titkár,</w:t>
      </w:r>
    </w:p>
    <w:p w:rsidR="00E8610F" w:rsidRPr="005024E6" w:rsidRDefault="00E8610F" w:rsidP="00E8610F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024E6">
        <w:rPr>
          <w:rFonts w:ascii="Times New Roman" w:hAnsi="Times New Roman" w:cs="Times New Roman"/>
          <w:color w:val="auto"/>
          <w:sz w:val="20"/>
          <w:szCs w:val="20"/>
        </w:rPr>
        <w:lastRenderedPageBreak/>
        <w:t>Urr Zsolt Ipoly monori plébánia plébániai kormányzójává,</w:t>
      </w:r>
      <w:r w:rsidR="002D55E8" w:rsidRPr="005024E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024E6">
        <w:rPr>
          <w:rFonts w:ascii="Times New Roman" w:hAnsi="Times New Roman" w:cs="Times New Roman"/>
          <w:color w:val="auto"/>
          <w:sz w:val="20"/>
          <w:szCs w:val="20"/>
        </w:rPr>
        <w:t>Dr. Sánta János vácrátóti plébánia plébániai kormányzójává.</w:t>
      </w:r>
      <w:r w:rsidR="002D55E8" w:rsidRPr="005024E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024E6">
        <w:rPr>
          <w:rFonts w:ascii="Times New Roman" w:hAnsi="Times New Roman" w:cs="Times New Roman"/>
          <w:color w:val="auto"/>
          <w:sz w:val="20"/>
          <w:szCs w:val="20"/>
        </w:rPr>
        <w:t>Tisztelendő Hugyecz Balázs átmeneti diakónus a salgótarjáni- Főplébánián, Ondi Alex</w:t>
      </w:r>
      <w:r w:rsidR="002D55E8" w:rsidRPr="005024E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024E6">
        <w:rPr>
          <w:rFonts w:ascii="Times New Roman" w:hAnsi="Times New Roman" w:cs="Times New Roman"/>
          <w:color w:val="auto"/>
          <w:sz w:val="20"/>
          <w:szCs w:val="20"/>
        </w:rPr>
        <w:t>átmeneti diakónus pedig a Dunaharaszti-Főplébánián végzi diakónusi gyakorlatát.</w:t>
      </w:r>
    </w:p>
    <w:p w:rsidR="005024E6" w:rsidRPr="00974F57" w:rsidRDefault="005024E6" w:rsidP="005024E6">
      <w:pPr>
        <w:pStyle w:val="Cmsor1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974F57">
        <w:rPr>
          <w:rFonts w:ascii="Times New Roman" w:hAnsi="Times New Roman"/>
          <w:sz w:val="20"/>
          <w:szCs w:val="20"/>
        </w:rPr>
        <w:t>A Váci Egyházmegye 2019/V</w:t>
      </w:r>
      <w:r>
        <w:rPr>
          <w:rFonts w:ascii="Times New Roman" w:hAnsi="Times New Roman"/>
          <w:sz w:val="20"/>
          <w:szCs w:val="20"/>
        </w:rPr>
        <w:t>I</w:t>
      </w:r>
      <w:r w:rsidRPr="00974F57">
        <w:rPr>
          <w:rFonts w:ascii="Times New Roman" w:hAnsi="Times New Roman"/>
          <w:sz w:val="20"/>
          <w:szCs w:val="20"/>
        </w:rPr>
        <w:t>. Körleveléből:</w:t>
      </w:r>
    </w:p>
    <w:p w:rsidR="005024E6" w:rsidRPr="005024E6" w:rsidRDefault="005024E6" w:rsidP="005024E6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 w:rsidRPr="005024E6">
        <w:rPr>
          <w:rFonts w:ascii="Times New Roman" w:hAnsi="Times New Roman" w:cs="Times New Roman"/>
          <w:color w:val="auto"/>
          <w:sz w:val="20"/>
          <w:szCs w:val="20"/>
          <w:u w:val="single"/>
        </w:rPr>
        <w:t>2294/2019. sz. Építési ügyek határideje</w:t>
      </w:r>
    </w:p>
    <w:p w:rsidR="005024E6" w:rsidRDefault="005024E6" w:rsidP="005024E6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024E6">
        <w:rPr>
          <w:rFonts w:ascii="Times New Roman" w:hAnsi="Times New Roman" w:cs="Times New Roman"/>
          <w:color w:val="auto"/>
          <w:sz w:val="20"/>
          <w:szCs w:val="20"/>
        </w:rPr>
        <w:t>A decemberi Gazdasági Tanács előkészítése érdekében 2019. november 15-ig lehet kéréseket benyújtani az Építész Irodán keresztül. A kérelemhez csatolni kell három árajánlatot, ha szükséges építési engedélyt, a kivitelezés megvalósulásának pénzügyi tervezetét, önrész, vissza nem térítendő támogatást, kölcsönt, előfinanszírozást. A kérelmeket a mellékletekkel együtt, papír alapon levélben kérjük a fenti határidőig beküldeni.</w:t>
      </w:r>
    </w:p>
    <w:p w:rsidR="005024E6" w:rsidRPr="005024E6" w:rsidRDefault="005024E6" w:rsidP="005024E6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 w:rsidRPr="005024E6">
        <w:rPr>
          <w:rFonts w:ascii="Times New Roman" w:hAnsi="Times New Roman" w:cs="Times New Roman"/>
          <w:color w:val="auto"/>
          <w:sz w:val="20"/>
          <w:szCs w:val="20"/>
          <w:u w:val="single"/>
        </w:rPr>
        <w:t>2300/2019. sz. Személyi változások:</w:t>
      </w:r>
    </w:p>
    <w:p w:rsidR="005024E6" w:rsidRPr="005024E6" w:rsidRDefault="005024E6" w:rsidP="005024E6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024E6">
        <w:rPr>
          <w:rFonts w:ascii="Times New Roman" w:hAnsi="Times New Roman" w:cs="Times New Roman"/>
          <w:color w:val="auto"/>
          <w:sz w:val="20"/>
          <w:szCs w:val="20"/>
        </w:rPr>
        <w:t>Kinevezés 2019. szeptember 16i hatállyal: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024E6">
        <w:rPr>
          <w:rFonts w:ascii="Times New Roman" w:hAnsi="Times New Roman" w:cs="Times New Roman"/>
          <w:color w:val="auto"/>
          <w:sz w:val="20"/>
          <w:szCs w:val="20"/>
        </w:rPr>
        <w:t>Kiss Dávid turai plébánia káplánjává</w:t>
      </w:r>
    </w:p>
    <w:p w:rsidR="005024E6" w:rsidRDefault="005024E6" w:rsidP="005024E6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024E6">
        <w:rPr>
          <w:rFonts w:ascii="Times New Roman" w:hAnsi="Times New Roman" w:cs="Times New Roman"/>
          <w:color w:val="auto"/>
          <w:sz w:val="20"/>
          <w:szCs w:val="20"/>
        </w:rPr>
        <w:t>Felmentés 2019. november 1-jei hatállyal:</w:t>
      </w:r>
      <w:r w:rsidR="00C3305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024E6">
        <w:rPr>
          <w:rFonts w:ascii="Times New Roman" w:hAnsi="Times New Roman" w:cs="Times New Roman"/>
          <w:color w:val="auto"/>
          <w:sz w:val="20"/>
          <w:szCs w:val="20"/>
        </w:rPr>
        <w:t>Széles László Nagykökényes plébánia oldallagos ellátása alól</w:t>
      </w:r>
      <w:r w:rsidR="00C3305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024E6">
        <w:rPr>
          <w:rFonts w:ascii="Times New Roman" w:hAnsi="Times New Roman" w:cs="Times New Roman"/>
          <w:color w:val="auto"/>
          <w:sz w:val="20"/>
          <w:szCs w:val="20"/>
        </w:rPr>
        <w:t>Kinevezés 2019. november 1-jei hatállyal:</w:t>
      </w:r>
      <w:r w:rsidR="00C3305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024E6">
        <w:rPr>
          <w:rFonts w:ascii="Times New Roman" w:hAnsi="Times New Roman" w:cs="Times New Roman"/>
          <w:color w:val="auto"/>
          <w:sz w:val="20"/>
          <w:szCs w:val="20"/>
        </w:rPr>
        <w:t>Balogh Péter Piusz O.Praem. Nagykökényes plébánia plébániai kormányzójává</w:t>
      </w:r>
    </w:p>
    <w:p w:rsidR="005024E6" w:rsidRPr="00C3305C" w:rsidRDefault="005024E6" w:rsidP="005024E6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 w:rsidRPr="00C3305C">
        <w:rPr>
          <w:rFonts w:ascii="Times New Roman" w:hAnsi="Times New Roman" w:cs="Times New Roman"/>
          <w:color w:val="auto"/>
          <w:sz w:val="20"/>
          <w:szCs w:val="20"/>
          <w:u w:val="single"/>
        </w:rPr>
        <w:t>2301/2019. sz. Eltiltás</w:t>
      </w:r>
    </w:p>
    <w:p w:rsidR="005024E6" w:rsidRPr="005024E6" w:rsidRDefault="005024E6" w:rsidP="005024E6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024E6">
        <w:rPr>
          <w:rFonts w:ascii="Times New Roman" w:hAnsi="Times New Roman" w:cs="Times New Roman"/>
          <w:color w:val="auto"/>
          <w:sz w:val="20"/>
          <w:szCs w:val="20"/>
        </w:rPr>
        <w:t>Maczák Tamást 2019. szeptember 10-i hatállyal eltiltottam a rendi hatalom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024E6">
        <w:rPr>
          <w:rFonts w:ascii="Times New Roman" w:hAnsi="Times New Roman" w:cs="Times New Roman"/>
          <w:color w:val="auto"/>
          <w:sz w:val="20"/>
          <w:szCs w:val="20"/>
        </w:rPr>
        <w:t>gyakorlásától.</w:t>
      </w:r>
    </w:p>
    <w:p w:rsidR="000566D6" w:rsidRDefault="000566D6" w:rsidP="00EA42BA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0566D6" w:rsidRDefault="000566D6" w:rsidP="000566D6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</w:rPr>
      </w:pPr>
      <w:r w:rsidRPr="00835414">
        <w:rPr>
          <w:rFonts w:ascii="Times New Roman" w:hAnsi="Times New Roman" w:cs="Times New Roman"/>
          <w:color w:val="auto"/>
        </w:rPr>
        <w:t xml:space="preserve">Bercelen a </w:t>
      </w:r>
      <w:r w:rsidR="00D506F4">
        <w:rPr>
          <w:rFonts w:ascii="Times New Roman" w:hAnsi="Times New Roman" w:cs="Times New Roman"/>
          <w:color w:val="auto"/>
        </w:rPr>
        <w:t>4</w:t>
      </w:r>
      <w:r w:rsidRPr="00835414">
        <w:rPr>
          <w:rFonts w:ascii="Times New Roman" w:hAnsi="Times New Roman" w:cs="Times New Roman"/>
          <w:color w:val="auto"/>
        </w:rPr>
        <w:t>. csoport</w:t>
      </w:r>
      <w:r w:rsidR="00FC7BD4">
        <w:rPr>
          <w:rFonts w:ascii="Times New Roman" w:hAnsi="Times New Roman" w:cs="Times New Roman"/>
          <w:color w:val="auto"/>
        </w:rPr>
        <w:t xml:space="preserve">, Galgagután a </w:t>
      </w:r>
      <w:r w:rsidR="00D506F4"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color w:val="auto"/>
        </w:rPr>
        <w:t>.</w:t>
      </w:r>
      <w:r w:rsidR="005A502C">
        <w:rPr>
          <w:rFonts w:ascii="Times New Roman" w:hAnsi="Times New Roman" w:cs="Times New Roman"/>
          <w:color w:val="auto"/>
        </w:rPr>
        <w:t xml:space="preserve"> csoport</w:t>
      </w:r>
      <w:r w:rsidRPr="00835414">
        <w:rPr>
          <w:rFonts w:ascii="Times New Roman" w:hAnsi="Times New Roman" w:cs="Times New Roman"/>
          <w:color w:val="auto"/>
        </w:rPr>
        <w:t xml:space="preserve"> takarít.</w:t>
      </w:r>
    </w:p>
    <w:p w:rsidR="00555068" w:rsidRDefault="00555068" w:rsidP="002E7BA1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00B05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2019.11.</w:t>
      </w:r>
      <w:r w:rsidR="00D506F4">
        <w:rPr>
          <w:rFonts w:ascii="Times New Roman" w:hAnsi="Times New Roman" w:cs="Times New Roman"/>
          <w:color w:val="auto"/>
          <w:sz w:val="20"/>
          <w:szCs w:val="20"/>
        </w:rPr>
        <w:t>11</w:t>
      </w:r>
      <w:r w:rsidR="002E7BA1" w:rsidRPr="00881D0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2E7BA1"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E7BA1">
        <w:rPr>
          <w:rFonts w:ascii="Times New Roman" w:hAnsi="Times New Roman" w:cs="Times New Roman"/>
          <w:color w:val="auto"/>
          <w:sz w:val="20"/>
          <w:szCs w:val="20"/>
        </w:rPr>
        <w:t>H</w:t>
      </w:r>
      <w:r w:rsidR="002E7BA1"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D506F4">
        <w:rPr>
          <w:rFonts w:ascii="Times New Roman" w:hAnsi="Times New Roman" w:cs="Times New Roman"/>
          <w:color w:val="00B050"/>
          <w:sz w:val="20"/>
          <w:szCs w:val="20"/>
        </w:rPr>
        <w:t>17:00</w:t>
      </w:r>
      <w:r w:rsidRPr="00D506F4">
        <w:rPr>
          <w:rFonts w:ascii="Times New Roman" w:hAnsi="Times New Roman" w:cs="Times New Roman"/>
          <w:color w:val="00B050"/>
          <w:sz w:val="20"/>
          <w:szCs w:val="20"/>
        </w:rPr>
        <w:tab/>
      </w:r>
      <w:r w:rsidR="00D506F4" w:rsidRPr="00B64521">
        <w:rPr>
          <w:rFonts w:ascii="Times New Roman" w:hAnsi="Times New Roman" w:cs="Times New Roman"/>
          <w:color w:val="00B050"/>
          <w:sz w:val="20"/>
          <w:szCs w:val="20"/>
        </w:rPr>
        <w:t xml:space="preserve">Szentségimádás </w:t>
      </w:r>
      <w:r w:rsidRPr="00D506F4">
        <w:rPr>
          <w:rFonts w:ascii="Times New Roman" w:hAnsi="Times New Roman" w:cs="Times New Roman"/>
          <w:color w:val="00B050"/>
          <w:sz w:val="20"/>
          <w:szCs w:val="20"/>
        </w:rPr>
        <w:t xml:space="preserve">a </w:t>
      </w:r>
      <w:r w:rsidR="00DC4C90" w:rsidRPr="00D506F4">
        <w:rPr>
          <w:rFonts w:ascii="Times New Roman" w:hAnsi="Times New Roman" w:cs="Times New Roman"/>
          <w:color w:val="00B050"/>
          <w:sz w:val="20"/>
          <w:szCs w:val="20"/>
        </w:rPr>
        <w:t>Galgaguta</w:t>
      </w:r>
      <w:r w:rsidRPr="00D506F4">
        <w:rPr>
          <w:rFonts w:ascii="Times New Roman" w:hAnsi="Times New Roman" w:cs="Times New Roman"/>
          <w:color w:val="00B050"/>
          <w:sz w:val="20"/>
          <w:szCs w:val="20"/>
        </w:rPr>
        <w:t>i Templomban</w:t>
      </w:r>
    </w:p>
    <w:p w:rsidR="00D506F4" w:rsidRPr="00D506F4" w:rsidRDefault="00D506F4" w:rsidP="00D506F4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 xml:space="preserve">Szentmise </w:t>
      </w:r>
      <w:r w:rsidRPr="00D506F4">
        <w:rPr>
          <w:rFonts w:ascii="Times New Roman" w:hAnsi="Times New Roman" w:cs="Times New Roman"/>
          <w:color w:val="auto"/>
          <w:sz w:val="20"/>
          <w:szCs w:val="20"/>
        </w:rPr>
        <w:t xml:space="preserve">a </w:t>
      </w:r>
      <w:r w:rsidR="005024E6">
        <w:rPr>
          <w:rFonts w:ascii="Times New Roman" w:hAnsi="Times New Roman" w:cs="Times New Roman"/>
          <w:color w:val="auto"/>
          <w:sz w:val="20"/>
          <w:szCs w:val="20"/>
        </w:rPr>
        <w:t>Szécsénk</w:t>
      </w:r>
      <w:r w:rsidRPr="00D506F4">
        <w:rPr>
          <w:rFonts w:ascii="Times New Roman" w:hAnsi="Times New Roman" w:cs="Times New Roman"/>
          <w:color w:val="auto"/>
          <w:sz w:val="20"/>
          <w:szCs w:val="20"/>
        </w:rPr>
        <w:t>ei Templomban</w:t>
      </w:r>
    </w:p>
    <w:p w:rsidR="00004A90" w:rsidRDefault="00555068" w:rsidP="005A502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2019.11.</w:t>
      </w:r>
      <w:r w:rsidR="005024E6">
        <w:rPr>
          <w:rFonts w:ascii="Times New Roman" w:hAnsi="Times New Roman" w:cs="Times New Roman"/>
          <w:color w:val="auto"/>
          <w:sz w:val="20"/>
          <w:szCs w:val="20"/>
        </w:rPr>
        <w:t>12</w:t>
      </w:r>
      <w:r w:rsidR="005A502C" w:rsidRPr="00881D0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A502C"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5024E6">
        <w:rPr>
          <w:rFonts w:ascii="Times New Roman" w:hAnsi="Times New Roman" w:cs="Times New Roman"/>
          <w:color w:val="auto"/>
          <w:sz w:val="20"/>
          <w:szCs w:val="20"/>
        </w:rPr>
        <w:t>K</w:t>
      </w:r>
      <w:r w:rsidR="005A502C"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D506F4">
        <w:rPr>
          <w:rFonts w:ascii="Times New Roman" w:hAnsi="Times New Roman" w:cs="Times New Roman"/>
          <w:color w:val="auto"/>
          <w:sz w:val="20"/>
          <w:szCs w:val="20"/>
        </w:rPr>
        <w:t>17</w:t>
      </w:r>
      <w:r w:rsidR="005A502C" w:rsidRPr="00881D03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D506F4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5A502C" w:rsidRPr="00881D03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5A502C"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D506F4" w:rsidRPr="00555068">
        <w:rPr>
          <w:rFonts w:ascii="Times New Roman" w:hAnsi="Times New Roman" w:cs="Times New Roman"/>
          <w:color w:val="auto"/>
          <w:sz w:val="20"/>
          <w:szCs w:val="20"/>
        </w:rPr>
        <w:t xml:space="preserve">Szentmise </w:t>
      </w:r>
      <w:r w:rsidR="005024E6">
        <w:rPr>
          <w:rFonts w:ascii="Times New Roman" w:hAnsi="Times New Roman" w:cs="Times New Roman"/>
          <w:color w:val="auto"/>
          <w:sz w:val="20"/>
          <w:szCs w:val="20"/>
        </w:rPr>
        <w:t>a Becske</w:t>
      </w:r>
      <w:r w:rsidR="00D506F4" w:rsidRPr="00D506F4">
        <w:rPr>
          <w:rFonts w:ascii="Times New Roman" w:hAnsi="Times New Roman" w:cs="Times New Roman"/>
          <w:color w:val="auto"/>
          <w:sz w:val="20"/>
          <w:szCs w:val="20"/>
        </w:rPr>
        <w:t>i</w:t>
      </w:r>
      <w:r w:rsidR="00D506F4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D506F4" w:rsidRPr="00D506F4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:rsidR="005024E6" w:rsidRDefault="005024E6" w:rsidP="005024E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2019.11.13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17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>Szent</w:t>
      </w:r>
      <w:r>
        <w:rPr>
          <w:rFonts w:ascii="Times New Roman" w:hAnsi="Times New Roman" w:cs="Times New Roman"/>
          <w:color w:val="auto"/>
          <w:sz w:val="20"/>
          <w:szCs w:val="20"/>
        </w:rPr>
        <w:t>ségimádás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a Bercel</w:t>
      </w:r>
      <w:r w:rsidRPr="00D506F4">
        <w:rPr>
          <w:rFonts w:ascii="Times New Roman" w:hAnsi="Times New Roman" w:cs="Times New Roman"/>
          <w:color w:val="auto"/>
          <w:sz w:val="20"/>
          <w:szCs w:val="20"/>
        </w:rPr>
        <w:t>i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D506F4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:rsidR="000566D6" w:rsidRPr="000566D6" w:rsidRDefault="00555068" w:rsidP="007712E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2019.11.</w:t>
      </w:r>
      <w:r w:rsidR="00D506F4">
        <w:rPr>
          <w:rFonts w:ascii="Times New Roman" w:hAnsi="Times New Roman" w:cs="Times New Roman"/>
          <w:color w:val="auto"/>
          <w:sz w:val="20"/>
          <w:szCs w:val="20"/>
        </w:rPr>
        <w:t>14</w:t>
      </w:r>
      <w:r w:rsidR="000566D6" w:rsidRPr="00881D0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0566D6"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0566D6">
        <w:rPr>
          <w:rFonts w:ascii="Times New Roman" w:hAnsi="Times New Roman" w:cs="Times New Roman"/>
          <w:color w:val="auto"/>
          <w:sz w:val="20"/>
          <w:szCs w:val="20"/>
        </w:rPr>
        <w:t xml:space="preserve">Cs </w:t>
      </w:r>
      <w:r w:rsidR="000566D6"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0566D6" w:rsidRPr="00881D03">
        <w:rPr>
          <w:rFonts w:ascii="Times New Roman" w:hAnsi="Times New Roman" w:cs="Times New Roman"/>
          <w:color w:val="auto"/>
          <w:spacing w:val="-4"/>
          <w:sz w:val="20"/>
          <w:szCs w:val="20"/>
        </w:rPr>
        <w:tab/>
      </w:r>
      <w:r w:rsidR="005024E6">
        <w:rPr>
          <w:rFonts w:ascii="Times New Roman" w:hAnsi="Times New Roman" w:cs="Times New Roman"/>
          <w:color w:val="auto"/>
          <w:sz w:val="20"/>
          <w:szCs w:val="20"/>
        </w:rPr>
        <w:t>17</w:t>
      </w:r>
      <w:r w:rsidR="005024E6" w:rsidRPr="00881D03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5024E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5024E6" w:rsidRPr="00881D03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5024E6"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5024E6" w:rsidRPr="00555068">
        <w:rPr>
          <w:rFonts w:ascii="Times New Roman" w:hAnsi="Times New Roman" w:cs="Times New Roman"/>
          <w:color w:val="auto"/>
          <w:sz w:val="20"/>
          <w:szCs w:val="20"/>
        </w:rPr>
        <w:t xml:space="preserve">Szentmise </w:t>
      </w:r>
      <w:r w:rsidR="005024E6">
        <w:rPr>
          <w:rFonts w:ascii="Times New Roman" w:hAnsi="Times New Roman" w:cs="Times New Roman"/>
          <w:color w:val="auto"/>
          <w:sz w:val="20"/>
          <w:szCs w:val="20"/>
        </w:rPr>
        <w:t>a Bercel</w:t>
      </w:r>
      <w:r w:rsidR="005024E6" w:rsidRPr="00D506F4">
        <w:rPr>
          <w:rFonts w:ascii="Times New Roman" w:hAnsi="Times New Roman" w:cs="Times New Roman"/>
          <w:color w:val="auto"/>
          <w:sz w:val="20"/>
          <w:szCs w:val="20"/>
        </w:rPr>
        <w:t>i</w:t>
      </w:r>
      <w:r w:rsidR="005024E6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5024E6" w:rsidRPr="00D506F4">
        <w:rPr>
          <w:rFonts w:ascii="Times New Roman" w:hAnsi="Times New Roman" w:cs="Times New Roman"/>
          <w:color w:val="auto"/>
          <w:sz w:val="20"/>
          <w:szCs w:val="20"/>
        </w:rPr>
        <w:t>Templomban</w:t>
      </w:r>
      <w:r w:rsidR="00C6102F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C6102F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="00C6102F">
        <w:rPr>
          <w:rFonts w:ascii="Times New Roman" w:hAnsi="Times New Roman" w:cs="Times New Roman"/>
          <w:color w:val="00B050"/>
          <w:sz w:val="20"/>
          <w:szCs w:val="20"/>
        </w:rPr>
        <w:t>utána S</w:t>
      </w:r>
      <w:r w:rsidR="000566D6" w:rsidRPr="00555068">
        <w:rPr>
          <w:rFonts w:ascii="Times New Roman" w:hAnsi="Times New Roman" w:cs="Times New Roman"/>
          <w:color w:val="00B050"/>
          <w:sz w:val="20"/>
          <w:szCs w:val="20"/>
        </w:rPr>
        <w:t>zentségimádás</w:t>
      </w:r>
    </w:p>
    <w:p w:rsidR="007B58D7" w:rsidRDefault="00555068" w:rsidP="00CA3A7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555068">
        <w:rPr>
          <w:rFonts w:ascii="Times New Roman" w:hAnsi="Times New Roman" w:cs="Times New Roman"/>
          <w:color w:val="auto"/>
          <w:sz w:val="20"/>
          <w:szCs w:val="20"/>
        </w:rPr>
        <w:t>2019.11.</w:t>
      </w:r>
      <w:r w:rsidR="00D506F4">
        <w:rPr>
          <w:rFonts w:ascii="Times New Roman" w:hAnsi="Times New Roman" w:cs="Times New Roman"/>
          <w:color w:val="auto"/>
          <w:sz w:val="20"/>
          <w:szCs w:val="20"/>
        </w:rPr>
        <w:t>15</w:t>
      </w:r>
      <w:r w:rsidR="00CA3A7D" w:rsidRPr="0055506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CA3A7D" w:rsidRPr="00555068"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 w:rsidR="00CA3A7D" w:rsidRPr="00555068">
        <w:rPr>
          <w:rFonts w:ascii="Times New Roman" w:hAnsi="Times New Roman" w:cs="Times New Roman"/>
          <w:color w:val="auto"/>
          <w:sz w:val="20"/>
          <w:szCs w:val="20"/>
        </w:rPr>
        <w:tab/>
      </w:r>
      <w:r w:rsidR="007B58D7" w:rsidRPr="00555068">
        <w:rPr>
          <w:rFonts w:ascii="Times New Roman" w:hAnsi="Times New Roman" w:cs="Times New Roman"/>
          <w:color w:val="auto"/>
          <w:sz w:val="20"/>
          <w:szCs w:val="20"/>
        </w:rPr>
        <w:tab/>
        <w:t>0</w:t>
      </w:r>
      <w:r w:rsidR="00D506F4">
        <w:rPr>
          <w:rFonts w:ascii="Times New Roman" w:hAnsi="Times New Roman" w:cs="Times New Roman"/>
          <w:color w:val="auto"/>
          <w:sz w:val="20"/>
          <w:szCs w:val="20"/>
        </w:rPr>
        <w:t>9</w:t>
      </w:r>
      <w:r w:rsidR="007B58D7" w:rsidRPr="00555068">
        <w:rPr>
          <w:rFonts w:ascii="Times New Roman" w:hAnsi="Times New Roman" w:cs="Times New Roman"/>
          <w:color w:val="auto"/>
          <w:sz w:val="20"/>
          <w:szCs w:val="20"/>
        </w:rPr>
        <w:t>:30</w:t>
      </w:r>
      <w:r w:rsidR="007B58D7" w:rsidRPr="00555068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r w:rsidR="00D506F4" w:rsidRPr="00D506F4">
        <w:rPr>
          <w:rFonts w:ascii="Times New Roman" w:hAnsi="Times New Roman" w:cs="Times New Roman"/>
          <w:color w:val="auto"/>
          <w:sz w:val="20"/>
          <w:szCs w:val="20"/>
        </w:rPr>
        <w:t>Rózsák völgye idősek otthonában</w:t>
      </w:r>
    </w:p>
    <w:p w:rsidR="00C6102F" w:rsidRPr="00555068" w:rsidRDefault="00C6102F" w:rsidP="00CA3A7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délelőtt az elsőpéntekes betegek látogatása Bercelen</w:t>
      </w:r>
    </w:p>
    <w:p w:rsidR="000566D6" w:rsidRDefault="000566D6" w:rsidP="007712E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555068">
        <w:rPr>
          <w:rFonts w:ascii="Times New Roman" w:hAnsi="Times New Roman" w:cs="Times New Roman"/>
          <w:color w:val="auto"/>
          <w:sz w:val="20"/>
          <w:szCs w:val="20"/>
        </w:rPr>
        <w:t>2019.1</w:t>
      </w:r>
      <w:r w:rsidR="007B58D7" w:rsidRPr="00555068">
        <w:rPr>
          <w:rFonts w:ascii="Times New Roman" w:hAnsi="Times New Roman" w:cs="Times New Roman"/>
          <w:color w:val="auto"/>
          <w:sz w:val="20"/>
          <w:szCs w:val="20"/>
        </w:rPr>
        <w:t>1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D506F4">
        <w:rPr>
          <w:rFonts w:ascii="Times New Roman" w:hAnsi="Times New Roman" w:cs="Times New Roman"/>
          <w:color w:val="auto"/>
          <w:sz w:val="20"/>
          <w:szCs w:val="20"/>
        </w:rPr>
        <w:t>16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ab/>
      </w:r>
      <w:r w:rsidR="00555068">
        <w:rPr>
          <w:rFonts w:ascii="Times New Roman" w:hAnsi="Times New Roman" w:cs="Times New Roman"/>
          <w:color w:val="auto"/>
          <w:sz w:val="20"/>
          <w:szCs w:val="20"/>
        </w:rPr>
        <w:tab/>
      </w:r>
      <w:r w:rsidR="007B58D7" w:rsidRPr="00555068">
        <w:rPr>
          <w:rFonts w:ascii="Times New Roman" w:hAnsi="Times New Roman" w:cs="Times New Roman"/>
          <w:color w:val="auto"/>
          <w:sz w:val="20"/>
          <w:szCs w:val="20"/>
        </w:rPr>
        <w:t>09:00</w:t>
      </w:r>
      <w:r w:rsidR="007B58D7" w:rsidRPr="00555068">
        <w:rPr>
          <w:rFonts w:ascii="Times New Roman" w:hAnsi="Times New Roman" w:cs="Times New Roman"/>
          <w:color w:val="auto"/>
          <w:sz w:val="20"/>
          <w:szCs w:val="20"/>
        </w:rPr>
        <w:tab/>
      </w:r>
      <w:r w:rsidR="00D506F4" w:rsidRPr="00D506F4">
        <w:rPr>
          <w:rFonts w:ascii="Times New Roman" w:hAnsi="Times New Roman" w:cs="Times New Roman"/>
          <w:color w:val="auto"/>
          <w:sz w:val="20"/>
          <w:szCs w:val="20"/>
        </w:rPr>
        <w:t>Szebedy Jolán keresztel</w:t>
      </w:r>
      <w:r w:rsidR="00D506F4">
        <w:rPr>
          <w:rFonts w:ascii="Times New Roman" w:hAnsi="Times New Roman" w:cs="Times New Roman"/>
          <w:color w:val="auto"/>
          <w:sz w:val="20"/>
          <w:szCs w:val="20"/>
        </w:rPr>
        <w:t>őj</w:t>
      </w:r>
      <w:r w:rsidR="00D506F4" w:rsidRPr="00D506F4">
        <w:rPr>
          <w:rFonts w:ascii="Times New Roman" w:hAnsi="Times New Roman" w:cs="Times New Roman"/>
          <w:color w:val="auto"/>
          <w:sz w:val="20"/>
          <w:szCs w:val="20"/>
        </w:rPr>
        <w:t>e</w:t>
      </w:r>
      <w:r w:rsidR="00D506F4" w:rsidRPr="00EE085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506F4">
        <w:rPr>
          <w:rFonts w:ascii="Times New Roman" w:hAnsi="Times New Roman" w:cs="Times New Roman"/>
          <w:color w:val="auto"/>
          <w:sz w:val="20"/>
          <w:szCs w:val="20"/>
        </w:rPr>
        <w:t xml:space="preserve">a </w:t>
      </w:r>
      <w:r w:rsidR="00EE085F" w:rsidRPr="00EE085F">
        <w:rPr>
          <w:rFonts w:ascii="Times New Roman" w:hAnsi="Times New Roman" w:cs="Times New Roman"/>
          <w:color w:val="auto"/>
          <w:sz w:val="20"/>
          <w:szCs w:val="20"/>
        </w:rPr>
        <w:t>Bercel</w:t>
      </w:r>
      <w:r w:rsidR="00D506F4">
        <w:rPr>
          <w:rFonts w:ascii="Times New Roman" w:hAnsi="Times New Roman" w:cs="Times New Roman"/>
          <w:color w:val="auto"/>
          <w:sz w:val="20"/>
          <w:szCs w:val="20"/>
        </w:rPr>
        <w:t>i Templomban</w:t>
      </w:r>
    </w:p>
    <w:p w:rsidR="00D506F4" w:rsidRPr="00EE085F" w:rsidRDefault="00D506F4" w:rsidP="00D506F4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z w:val="20"/>
          <w:szCs w:val="20"/>
        </w:rPr>
        <w:t>10</w:t>
      </w:r>
      <w:r w:rsidRPr="00E35FBD">
        <w:rPr>
          <w:rFonts w:ascii="Times New Roman" w:hAnsi="Times New Roman" w:cs="Times New Roman"/>
          <w:color w:val="0070C0"/>
          <w:sz w:val="20"/>
          <w:szCs w:val="20"/>
        </w:rPr>
        <w:t>:00</w:t>
      </w:r>
      <w:r w:rsidRPr="00E35FBD">
        <w:rPr>
          <w:rFonts w:ascii="Times New Roman" w:hAnsi="Times New Roman" w:cs="Times New Roman"/>
          <w:color w:val="0070C0"/>
          <w:sz w:val="20"/>
          <w:szCs w:val="20"/>
        </w:rPr>
        <w:tab/>
      </w:r>
      <w:r w:rsidR="005024E6">
        <w:rPr>
          <w:rFonts w:ascii="Times New Roman" w:hAnsi="Times New Roman" w:cs="Times New Roman"/>
          <w:color w:val="0070C0"/>
          <w:sz w:val="20"/>
          <w:szCs w:val="20"/>
        </w:rPr>
        <w:t>Bérmálkozási hittan a Berceli Plébánián</w:t>
      </w:r>
    </w:p>
    <w:p w:rsidR="00D506F4" w:rsidRDefault="00D506F4" w:rsidP="007712E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D506F4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D506F4">
        <w:rPr>
          <w:rFonts w:ascii="Times New Roman" w:hAnsi="Times New Roman" w:cs="Times New Roman"/>
          <w:color w:val="auto"/>
          <w:sz w:val="20"/>
          <w:szCs w:val="20"/>
        </w:rPr>
        <w:tab/>
        <w:t>11:30</w:t>
      </w:r>
      <w:r w:rsidRPr="00D506F4">
        <w:rPr>
          <w:rFonts w:ascii="Times New Roman" w:hAnsi="Times New Roman" w:cs="Times New Roman"/>
          <w:color w:val="auto"/>
          <w:sz w:val="20"/>
          <w:szCs w:val="20"/>
        </w:rPr>
        <w:tab/>
        <w:t>Idősek napja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a v</w:t>
      </w:r>
      <w:r w:rsidRPr="00D506F4">
        <w:rPr>
          <w:rFonts w:ascii="Times New Roman" w:hAnsi="Times New Roman" w:cs="Times New Roman"/>
          <w:color w:val="auto"/>
          <w:sz w:val="20"/>
          <w:szCs w:val="20"/>
        </w:rPr>
        <w:t>anyarc</w:t>
      </w:r>
      <w:r>
        <w:rPr>
          <w:rFonts w:ascii="Times New Roman" w:hAnsi="Times New Roman" w:cs="Times New Roman"/>
          <w:color w:val="auto"/>
          <w:sz w:val="20"/>
          <w:szCs w:val="20"/>
        </w:rPr>
        <w:t>i</w:t>
      </w:r>
      <w:r w:rsidRPr="00D506F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hyperlink r:id="rId9" w:tgtFrame="_blank" w:history="1">
        <w:r w:rsidRPr="00D506F4">
          <w:rPr>
            <w:rFonts w:ascii="Times New Roman" w:hAnsi="Times New Roman" w:cs="Times New Roman"/>
            <w:color w:val="auto"/>
            <w:sz w:val="20"/>
            <w:szCs w:val="20"/>
          </w:rPr>
          <w:t>Kultúrház</w:t>
        </w:r>
      </w:hyperlink>
      <w:r>
        <w:rPr>
          <w:rFonts w:ascii="Times New Roman" w:hAnsi="Times New Roman" w:cs="Times New Roman"/>
          <w:color w:val="auto"/>
          <w:sz w:val="20"/>
          <w:szCs w:val="20"/>
        </w:rPr>
        <w:t>ban</w:t>
      </w:r>
    </w:p>
    <w:p w:rsidR="00D506F4" w:rsidRPr="00D506F4" w:rsidRDefault="002D55E8" w:rsidP="00D506F4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1</w:t>
      </w:r>
      <w:r w:rsidR="00D506F4" w:rsidRPr="00D506F4">
        <w:rPr>
          <w:rFonts w:ascii="Times New Roman" w:hAnsi="Times New Roman" w:cs="Times New Roman"/>
          <w:color w:val="FF0000"/>
          <w:sz w:val="20"/>
          <w:szCs w:val="20"/>
        </w:rPr>
        <w:t>5:30</w:t>
      </w:r>
      <w:r w:rsidR="00D506F4" w:rsidRPr="00D506F4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D506F4" w:rsidRPr="00EE085F">
        <w:rPr>
          <w:rFonts w:ascii="Times New Roman" w:hAnsi="Times New Roman" w:cs="Times New Roman"/>
          <w:color w:val="FF0000"/>
          <w:sz w:val="20"/>
          <w:szCs w:val="20"/>
        </w:rPr>
        <w:t xml:space="preserve">Szentmise </w:t>
      </w:r>
      <w:r w:rsidR="00D506F4" w:rsidRPr="00D506F4">
        <w:rPr>
          <w:rFonts w:ascii="Times New Roman" w:hAnsi="Times New Roman" w:cs="Times New Roman"/>
          <w:color w:val="FF0000"/>
          <w:sz w:val="20"/>
          <w:szCs w:val="20"/>
        </w:rPr>
        <w:t>a Vanyarci Templomban</w:t>
      </w:r>
    </w:p>
    <w:p w:rsidR="00250FDF" w:rsidRDefault="00250FDF" w:rsidP="00250F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EE085F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EE085F">
        <w:rPr>
          <w:rFonts w:ascii="Times New Roman" w:hAnsi="Times New Roman" w:cs="Times New Roman"/>
          <w:color w:val="FF0000"/>
          <w:sz w:val="20"/>
          <w:szCs w:val="20"/>
        </w:rPr>
        <w:tab/>
        <w:t>17:00</w:t>
      </w:r>
      <w:r w:rsidRPr="00EE085F">
        <w:rPr>
          <w:rFonts w:ascii="Times New Roman" w:hAnsi="Times New Roman" w:cs="Times New Roman"/>
          <w:color w:val="FF0000"/>
          <w:sz w:val="20"/>
          <w:szCs w:val="20"/>
        </w:rPr>
        <w:tab/>
        <w:t>Szentmise a Berceli Templomban</w:t>
      </w:r>
    </w:p>
    <w:p w:rsidR="00D506F4" w:rsidRDefault="00D506F4" w:rsidP="00D506F4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D506F4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D506F4"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 w:rsidRPr="00D506F4">
        <w:rPr>
          <w:rFonts w:ascii="Times New Roman" w:hAnsi="Times New Roman" w:cs="Times New Roman"/>
          <w:color w:val="auto"/>
          <w:sz w:val="20"/>
          <w:szCs w:val="20"/>
        </w:rPr>
        <w:tab/>
        <w:t xml:space="preserve">Jegyesoktatás a Berceli </w:t>
      </w:r>
      <w:r>
        <w:rPr>
          <w:rFonts w:ascii="Times New Roman" w:hAnsi="Times New Roman" w:cs="Times New Roman"/>
          <w:color w:val="auto"/>
          <w:sz w:val="20"/>
          <w:szCs w:val="20"/>
        </w:rPr>
        <w:t>Plébánián</w:t>
      </w:r>
    </w:p>
    <w:p w:rsidR="005024E6" w:rsidRPr="00D506F4" w:rsidRDefault="005024E6" w:rsidP="00D506F4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7616C">
        <w:rPr>
          <w:rFonts w:ascii="Times New Roman" w:hAnsi="Times New Roman" w:cs="Times New Roman"/>
          <w:color w:val="auto"/>
          <w:sz w:val="20"/>
          <w:szCs w:val="20"/>
        </w:rPr>
        <w:t>20:00</w:t>
      </w:r>
      <w:r w:rsidRPr="0067616C">
        <w:rPr>
          <w:rFonts w:ascii="Times New Roman" w:hAnsi="Times New Roman" w:cs="Times New Roman"/>
          <w:color w:val="auto"/>
          <w:sz w:val="20"/>
          <w:szCs w:val="20"/>
        </w:rPr>
        <w:tab/>
        <w:t>Haeven’s Garden Trip party+vol2 Trip hajó Budapest Szilágyi Dezső tér</w:t>
      </w:r>
      <w:r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67616C">
        <w:rPr>
          <w:rFonts w:ascii="Times New Roman" w:hAnsi="Times New Roman" w:cs="Times New Roman"/>
          <w:color w:val="auto"/>
          <w:sz w:val="20"/>
          <w:szCs w:val="20"/>
        </w:rPr>
        <w:t xml:space="preserve"> Részletek: </w:t>
      </w:r>
      <w:r>
        <w:rPr>
          <w:rFonts w:ascii="Times New Roman" w:hAnsi="Times New Roman" w:cs="Times New Roman"/>
          <w:color w:val="auto"/>
          <w:sz w:val="20"/>
          <w:szCs w:val="20"/>
        </w:rPr>
        <w:t>shoeshine.hu 15–25 év közötti fiatalok számára az utazást és részvételt pályázatból tudjuk biztosítani, az érdeklődők a plébánia elérhetőségein jelentkezzenek.</w:t>
      </w:r>
    </w:p>
    <w:p w:rsidR="000566D6" w:rsidRPr="00D506F4" w:rsidRDefault="000566D6" w:rsidP="007712EC">
      <w:pPr>
        <w:tabs>
          <w:tab w:val="left" w:pos="993"/>
          <w:tab w:val="left" w:pos="1276"/>
          <w:tab w:val="right" w:pos="1701"/>
          <w:tab w:val="left" w:pos="1843"/>
          <w:tab w:val="left" w:pos="1985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2019.1</w:t>
      </w:r>
      <w:r w:rsidR="00250F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555068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="00D506F4">
        <w:rPr>
          <w:rFonts w:ascii="Times New Roman" w:hAnsi="Times New Roman" w:cs="Times New Roman"/>
          <w:b/>
          <w:color w:val="FF0000"/>
          <w:sz w:val="20"/>
          <w:szCs w:val="20"/>
        </w:rPr>
        <w:t>7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101BD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  <w:r w:rsidR="00D506F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– </w:t>
      </w:r>
      <w:r w:rsidR="00D506F4">
        <w:rPr>
          <w:rFonts w:ascii="Times New Roman" w:hAnsi="Times New Roman" w:cs="Times New Roman"/>
          <w:color w:val="FF0000"/>
          <w:sz w:val="20"/>
          <w:szCs w:val="20"/>
        </w:rPr>
        <w:t>e</w:t>
      </w:r>
      <w:r w:rsidR="00D506F4" w:rsidRPr="00D506F4">
        <w:rPr>
          <w:rFonts w:ascii="Times New Roman" w:hAnsi="Times New Roman" w:cs="Times New Roman"/>
          <w:color w:val="FF0000"/>
          <w:sz w:val="20"/>
          <w:szCs w:val="20"/>
        </w:rPr>
        <w:t xml:space="preserve">lsőáldozók </w:t>
      </w:r>
      <w:r w:rsidR="00D506F4">
        <w:rPr>
          <w:rFonts w:ascii="Times New Roman" w:hAnsi="Times New Roman" w:cs="Times New Roman"/>
          <w:color w:val="FF0000"/>
          <w:sz w:val="20"/>
          <w:szCs w:val="20"/>
        </w:rPr>
        <w:t>b</w:t>
      </w:r>
      <w:r w:rsidR="00D506F4" w:rsidRPr="00D506F4">
        <w:rPr>
          <w:rFonts w:ascii="Times New Roman" w:hAnsi="Times New Roman" w:cs="Times New Roman"/>
          <w:color w:val="FF0000"/>
          <w:sz w:val="20"/>
          <w:szCs w:val="20"/>
        </w:rPr>
        <w:t>efogadása</w:t>
      </w:r>
    </w:p>
    <w:p w:rsidR="000566D6" w:rsidRPr="00101BD5" w:rsidRDefault="000566D6" w:rsidP="007712E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6" w:lineRule="atLeast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Évközi 3</w:t>
      </w:r>
      <w:r w:rsidR="00D506F4">
        <w:rPr>
          <w:rFonts w:ascii="Times New Roman" w:hAnsi="Times New Roman" w:cs="Times New Roman"/>
          <w:b/>
          <w:color w:val="FF0000"/>
          <w:sz w:val="20"/>
          <w:szCs w:val="20"/>
        </w:rPr>
        <w:t>3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250F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250F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506F4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D506F4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250F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a Becskei Templomban</w:t>
      </w:r>
    </w:p>
    <w:p w:rsidR="000566D6" w:rsidRPr="00101BD5" w:rsidRDefault="00EE085F" w:rsidP="007712E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vasárnap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506F4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D506F4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0566D6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250F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Galgagutai </w:t>
      </w:r>
      <w:r w:rsidR="000566D6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0566D6" w:rsidRPr="00101BD5" w:rsidRDefault="000566D6" w:rsidP="007712E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506F4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D506F4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Nógrádkövesdi Templomban </w:t>
      </w:r>
    </w:p>
    <w:p w:rsidR="000566D6" w:rsidRPr="00D506F4" w:rsidRDefault="000566D6" w:rsidP="007712E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024E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Búcsúi </w:t>
      </w:r>
      <w:r w:rsidR="00D506F4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D506F4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a Szécsénkei Templomban</w:t>
      </w:r>
      <w:r w:rsidR="00D506F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– </w:t>
      </w:r>
      <w:r w:rsidR="00D506F4">
        <w:rPr>
          <w:rFonts w:ascii="Times New Roman" w:hAnsi="Times New Roman" w:cs="Times New Roman"/>
          <w:color w:val="FF0000"/>
          <w:sz w:val="20"/>
          <w:szCs w:val="20"/>
        </w:rPr>
        <w:t>e</w:t>
      </w:r>
      <w:r w:rsidR="00D506F4" w:rsidRPr="00D506F4">
        <w:rPr>
          <w:rFonts w:ascii="Times New Roman" w:hAnsi="Times New Roman" w:cs="Times New Roman"/>
          <w:color w:val="FF0000"/>
          <w:sz w:val="20"/>
          <w:szCs w:val="20"/>
        </w:rPr>
        <w:t>lh. Saskó Attila</w:t>
      </w:r>
    </w:p>
    <w:p w:rsidR="006C7A71" w:rsidRDefault="006C7A71" w:rsidP="00814F4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2019.12.27</w:t>
      </w:r>
      <w:r w:rsidR="00D506F4">
        <w:rPr>
          <w:rFonts w:ascii="Times New Roman" w:hAnsi="Times New Roman" w:cs="Times New Roman"/>
          <w:color w:val="auto"/>
          <w:sz w:val="20"/>
          <w:szCs w:val="20"/>
        </w:rPr>
        <w:t>–</w:t>
      </w:r>
      <w:r>
        <w:rPr>
          <w:rFonts w:ascii="Times New Roman" w:hAnsi="Times New Roman" w:cs="Times New Roman"/>
          <w:color w:val="auto"/>
          <w:sz w:val="20"/>
          <w:szCs w:val="20"/>
        </w:rPr>
        <w:t>2020.01.02. Ifjúsági találkozó Wrocławban Korosztály: 16</w:t>
      </w:r>
      <w:r w:rsidR="00D506F4">
        <w:rPr>
          <w:rFonts w:ascii="Times New Roman" w:hAnsi="Times New Roman" w:cs="Times New Roman"/>
          <w:color w:val="auto"/>
          <w:sz w:val="20"/>
          <w:szCs w:val="20"/>
        </w:rPr>
        <w:t>–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35 év Infó, jelentkezés: </w:t>
      </w:r>
      <w:hyperlink r:id="rId10" w:history="1">
        <w:r w:rsidRPr="00F80E8D">
          <w:rPr>
            <w:rStyle w:val="Hiperhivatkozs"/>
            <w:rFonts w:ascii="Times New Roman" w:hAnsi="Times New Roman" w:cs="Times New Roman"/>
            <w:sz w:val="20"/>
            <w:szCs w:val="20"/>
          </w:rPr>
          <w:t>http://bit.do/taizebgy</w:t>
        </w:r>
      </w:hyperlink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00D98" w:rsidRPr="00500D98">
        <w:rPr>
          <w:rFonts w:ascii="Times New Roman" w:hAnsi="Times New Roman" w:cs="Times New Roman"/>
          <w:color w:val="auto"/>
          <w:sz w:val="20"/>
          <w:szCs w:val="20"/>
        </w:rPr>
        <w:t xml:space="preserve">Kedvezményes jelentkezési határidő: </w:t>
      </w:r>
      <w:r w:rsidR="00500D98" w:rsidRPr="00500D98">
        <w:rPr>
          <w:rFonts w:ascii="Times New Roman" w:hAnsi="Times New Roman" w:cs="Times New Roman"/>
          <w:i/>
          <w:color w:val="auto"/>
          <w:sz w:val="20"/>
          <w:szCs w:val="20"/>
        </w:rPr>
        <w:t>2019.</w:t>
      </w:r>
      <w:r w:rsidR="00500D9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00D98" w:rsidRPr="00500D98">
        <w:rPr>
          <w:rFonts w:ascii="Times New Roman" w:hAnsi="Times New Roman" w:cs="Times New Roman"/>
          <w:i/>
          <w:color w:val="auto"/>
          <w:sz w:val="20"/>
          <w:szCs w:val="20"/>
        </w:rPr>
        <w:t>november 10.</w:t>
      </w:r>
    </w:p>
    <w:bookmarkEnd w:id="0"/>
    <w:p w:rsidR="000566D6" w:rsidRPr="005A0B51" w:rsidRDefault="000566D6" w:rsidP="000566D6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0B51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5A0B51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0566D6" w:rsidRPr="005A0B51" w:rsidRDefault="000566D6" w:rsidP="000566D6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5A0B51"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11" w:history="1">
        <w:r w:rsidRPr="005A0B51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5A0B51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2" w:history="1">
        <w:r w:rsidRPr="005A0B51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C6102F" w:rsidRDefault="000566D6" w:rsidP="00C6102F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0B51">
        <w:rPr>
          <w:rFonts w:ascii="Times New Roman" w:hAnsi="Times New Roman" w:cs="Times New Roman"/>
          <w:sz w:val="20"/>
          <w:szCs w:val="20"/>
        </w:rPr>
        <w:t>Bankszámlaszám: 10700323-68589824-51100005</w:t>
      </w:r>
      <w:bookmarkStart w:id="1" w:name="_GoBack"/>
      <w:bookmarkEnd w:id="1"/>
    </w:p>
    <w:sectPr w:rsidR="00C6102F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77A" w:rsidRDefault="007F677A" w:rsidP="001155E3">
      <w:r>
        <w:separator/>
      </w:r>
    </w:p>
  </w:endnote>
  <w:endnote w:type="continuationSeparator" w:id="0">
    <w:p w:rsidR="007F677A" w:rsidRDefault="007F677A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77A" w:rsidRDefault="007F677A" w:rsidP="001155E3">
      <w:r>
        <w:separator/>
      </w:r>
    </w:p>
  </w:footnote>
  <w:footnote w:type="continuationSeparator" w:id="0">
    <w:p w:rsidR="007F677A" w:rsidRDefault="007F677A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14C"/>
    <w:multiLevelType w:val="multilevel"/>
    <w:tmpl w:val="7C08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A26591A"/>
    <w:multiLevelType w:val="multilevel"/>
    <w:tmpl w:val="FE34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1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5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03BBE"/>
    <w:rsid w:val="00004A90"/>
    <w:rsid w:val="0000651C"/>
    <w:rsid w:val="00007A8F"/>
    <w:rsid w:val="0001262F"/>
    <w:rsid w:val="00012D97"/>
    <w:rsid w:val="00013156"/>
    <w:rsid w:val="00014094"/>
    <w:rsid w:val="00015697"/>
    <w:rsid w:val="0001625E"/>
    <w:rsid w:val="00026633"/>
    <w:rsid w:val="000268D8"/>
    <w:rsid w:val="00026AF6"/>
    <w:rsid w:val="00027384"/>
    <w:rsid w:val="00034DF0"/>
    <w:rsid w:val="00044DA2"/>
    <w:rsid w:val="00044E81"/>
    <w:rsid w:val="00050780"/>
    <w:rsid w:val="00054486"/>
    <w:rsid w:val="000566D6"/>
    <w:rsid w:val="00057347"/>
    <w:rsid w:val="000573A8"/>
    <w:rsid w:val="00057443"/>
    <w:rsid w:val="00057715"/>
    <w:rsid w:val="00061007"/>
    <w:rsid w:val="00061617"/>
    <w:rsid w:val="00066CD1"/>
    <w:rsid w:val="0007013D"/>
    <w:rsid w:val="00071120"/>
    <w:rsid w:val="00071947"/>
    <w:rsid w:val="00074C3A"/>
    <w:rsid w:val="00075F8F"/>
    <w:rsid w:val="00076DDD"/>
    <w:rsid w:val="00076E36"/>
    <w:rsid w:val="000830F3"/>
    <w:rsid w:val="000843D7"/>
    <w:rsid w:val="000901E2"/>
    <w:rsid w:val="00090390"/>
    <w:rsid w:val="0009148E"/>
    <w:rsid w:val="000926AC"/>
    <w:rsid w:val="00092E4E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A7ADD"/>
    <w:rsid w:val="000B0E00"/>
    <w:rsid w:val="000B18CE"/>
    <w:rsid w:val="000B3E6F"/>
    <w:rsid w:val="000B479C"/>
    <w:rsid w:val="000B5344"/>
    <w:rsid w:val="000B5509"/>
    <w:rsid w:val="000B5EC2"/>
    <w:rsid w:val="000B7FE7"/>
    <w:rsid w:val="000C1A02"/>
    <w:rsid w:val="000C27D6"/>
    <w:rsid w:val="000C38BD"/>
    <w:rsid w:val="000C3CC1"/>
    <w:rsid w:val="000C3D0D"/>
    <w:rsid w:val="000C4DAD"/>
    <w:rsid w:val="000C56EE"/>
    <w:rsid w:val="000C71FF"/>
    <w:rsid w:val="000D22DD"/>
    <w:rsid w:val="000D2958"/>
    <w:rsid w:val="000D2C27"/>
    <w:rsid w:val="000D5959"/>
    <w:rsid w:val="000D6ED0"/>
    <w:rsid w:val="000E2020"/>
    <w:rsid w:val="000E44E4"/>
    <w:rsid w:val="000E4511"/>
    <w:rsid w:val="000E5347"/>
    <w:rsid w:val="000F089D"/>
    <w:rsid w:val="000F2C5B"/>
    <w:rsid w:val="000F463F"/>
    <w:rsid w:val="000F467F"/>
    <w:rsid w:val="00100632"/>
    <w:rsid w:val="0010162E"/>
    <w:rsid w:val="0010164F"/>
    <w:rsid w:val="00101BD5"/>
    <w:rsid w:val="00102352"/>
    <w:rsid w:val="00103457"/>
    <w:rsid w:val="00103BE9"/>
    <w:rsid w:val="00104B79"/>
    <w:rsid w:val="0010660A"/>
    <w:rsid w:val="00111141"/>
    <w:rsid w:val="00112627"/>
    <w:rsid w:val="001142FD"/>
    <w:rsid w:val="0011447E"/>
    <w:rsid w:val="001155E3"/>
    <w:rsid w:val="001211E6"/>
    <w:rsid w:val="001241EF"/>
    <w:rsid w:val="00124376"/>
    <w:rsid w:val="0012521E"/>
    <w:rsid w:val="00131021"/>
    <w:rsid w:val="00133025"/>
    <w:rsid w:val="00135207"/>
    <w:rsid w:val="001353FA"/>
    <w:rsid w:val="001354E2"/>
    <w:rsid w:val="00140133"/>
    <w:rsid w:val="00143406"/>
    <w:rsid w:val="00145958"/>
    <w:rsid w:val="00146553"/>
    <w:rsid w:val="00153911"/>
    <w:rsid w:val="00154137"/>
    <w:rsid w:val="00156089"/>
    <w:rsid w:val="001600FB"/>
    <w:rsid w:val="001614D8"/>
    <w:rsid w:val="00163C64"/>
    <w:rsid w:val="0016632C"/>
    <w:rsid w:val="001716F2"/>
    <w:rsid w:val="00173919"/>
    <w:rsid w:val="0017541D"/>
    <w:rsid w:val="00175F46"/>
    <w:rsid w:val="0017691C"/>
    <w:rsid w:val="00177159"/>
    <w:rsid w:val="0018286A"/>
    <w:rsid w:val="00183C33"/>
    <w:rsid w:val="0018692B"/>
    <w:rsid w:val="00191BE7"/>
    <w:rsid w:val="001944ED"/>
    <w:rsid w:val="0019501C"/>
    <w:rsid w:val="00196F2A"/>
    <w:rsid w:val="001A2596"/>
    <w:rsid w:val="001A283E"/>
    <w:rsid w:val="001A3636"/>
    <w:rsid w:val="001A58C9"/>
    <w:rsid w:val="001A6411"/>
    <w:rsid w:val="001B062E"/>
    <w:rsid w:val="001B19E2"/>
    <w:rsid w:val="001B1BA2"/>
    <w:rsid w:val="001B5F51"/>
    <w:rsid w:val="001C2D47"/>
    <w:rsid w:val="001C41F6"/>
    <w:rsid w:val="001C5239"/>
    <w:rsid w:val="001D0111"/>
    <w:rsid w:val="001D2020"/>
    <w:rsid w:val="001D2759"/>
    <w:rsid w:val="001D5ADC"/>
    <w:rsid w:val="001E6E99"/>
    <w:rsid w:val="001E71B6"/>
    <w:rsid w:val="001E7773"/>
    <w:rsid w:val="001E7A9E"/>
    <w:rsid w:val="001F0E03"/>
    <w:rsid w:val="001F1EE7"/>
    <w:rsid w:val="001F20BA"/>
    <w:rsid w:val="001F4578"/>
    <w:rsid w:val="001F6326"/>
    <w:rsid w:val="00200285"/>
    <w:rsid w:val="0020110A"/>
    <w:rsid w:val="0020114A"/>
    <w:rsid w:val="0020263C"/>
    <w:rsid w:val="002030FF"/>
    <w:rsid w:val="00211911"/>
    <w:rsid w:val="00213D19"/>
    <w:rsid w:val="00216BE7"/>
    <w:rsid w:val="00222845"/>
    <w:rsid w:val="00225607"/>
    <w:rsid w:val="00227672"/>
    <w:rsid w:val="002323B0"/>
    <w:rsid w:val="00232703"/>
    <w:rsid w:val="00234716"/>
    <w:rsid w:val="00236991"/>
    <w:rsid w:val="00236C49"/>
    <w:rsid w:val="00237BD9"/>
    <w:rsid w:val="002444EF"/>
    <w:rsid w:val="00245B80"/>
    <w:rsid w:val="002463C0"/>
    <w:rsid w:val="002472FD"/>
    <w:rsid w:val="00250FDF"/>
    <w:rsid w:val="00252331"/>
    <w:rsid w:val="00252459"/>
    <w:rsid w:val="0025303A"/>
    <w:rsid w:val="00255135"/>
    <w:rsid w:val="00260342"/>
    <w:rsid w:val="0026107F"/>
    <w:rsid w:val="00261365"/>
    <w:rsid w:val="00261709"/>
    <w:rsid w:val="00262D3F"/>
    <w:rsid w:val="0026548C"/>
    <w:rsid w:val="0026551B"/>
    <w:rsid w:val="00270586"/>
    <w:rsid w:val="00280C1D"/>
    <w:rsid w:val="00283B8B"/>
    <w:rsid w:val="0028501C"/>
    <w:rsid w:val="002866E5"/>
    <w:rsid w:val="00290638"/>
    <w:rsid w:val="00290C04"/>
    <w:rsid w:val="00291B55"/>
    <w:rsid w:val="0029494F"/>
    <w:rsid w:val="00294F12"/>
    <w:rsid w:val="00296337"/>
    <w:rsid w:val="00296F4A"/>
    <w:rsid w:val="002A231E"/>
    <w:rsid w:val="002A56ED"/>
    <w:rsid w:val="002A7E44"/>
    <w:rsid w:val="002B0CAD"/>
    <w:rsid w:val="002B3932"/>
    <w:rsid w:val="002B433A"/>
    <w:rsid w:val="002B4FF8"/>
    <w:rsid w:val="002B7681"/>
    <w:rsid w:val="002C1A1B"/>
    <w:rsid w:val="002C1DD3"/>
    <w:rsid w:val="002C3184"/>
    <w:rsid w:val="002C3CBF"/>
    <w:rsid w:val="002C4123"/>
    <w:rsid w:val="002C4B4A"/>
    <w:rsid w:val="002C5412"/>
    <w:rsid w:val="002C5CCF"/>
    <w:rsid w:val="002C6EAB"/>
    <w:rsid w:val="002C7178"/>
    <w:rsid w:val="002D19FF"/>
    <w:rsid w:val="002D1D69"/>
    <w:rsid w:val="002D1F64"/>
    <w:rsid w:val="002D2B33"/>
    <w:rsid w:val="002D535E"/>
    <w:rsid w:val="002D55E8"/>
    <w:rsid w:val="002D651A"/>
    <w:rsid w:val="002D752D"/>
    <w:rsid w:val="002E5204"/>
    <w:rsid w:val="002E644A"/>
    <w:rsid w:val="002E7BA1"/>
    <w:rsid w:val="002F3994"/>
    <w:rsid w:val="002F6267"/>
    <w:rsid w:val="00300EE2"/>
    <w:rsid w:val="0030263B"/>
    <w:rsid w:val="00304F76"/>
    <w:rsid w:val="003128A6"/>
    <w:rsid w:val="003129B2"/>
    <w:rsid w:val="00313E81"/>
    <w:rsid w:val="00313F33"/>
    <w:rsid w:val="00314E98"/>
    <w:rsid w:val="00316204"/>
    <w:rsid w:val="00316643"/>
    <w:rsid w:val="00316ED4"/>
    <w:rsid w:val="00322A81"/>
    <w:rsid w:val="003236F6"/>
    <w:rsid w:val="0032499A"/>
    <w:rsid w:val="0032563B"/>
    <w:rsid w:val="003271D4"/>
    <w:rsid w:val="003315C1"/>
    <w:rsid w:val="0033162D"/>
    <w:rsid w:val="003346DF"/>
    <w:rsid w:val="00336C70"/>
    <w:rsid w:val="003370D6"/>
    <w:rsid w:val="00337FE2"/>
    <w:rsid w:val="00345E24"/>
    <w:rsid w:val="00347F53"/>
    <w:rsid w:val="00350E8B"/>
    <w:rsid w:val="00351292"/>
    <w:rsid w:val="00351B40"/>
    <w:rsid w:val="00352EEB"/>
    <w:rsid w:val="00353160"/>
    <w:rsid w:val="003537C3"/>
    <w:rsid w:val="00357166"/>
    <w:rsid w:val="003625CF"/>
    <w:rsid w:val="0036450E"/>
    <w:rsid w:val="00364DD0"/>
    <w:rsid w:val="003667D5"/>
    <w:rsid w:val="00366AF8"/>
    <w:rsid w:val="00374343"/>
    <w:rsid w:val="00375034"/>
    <w:rsid w:val="00376979"/>
    <w:rsid w:val="00377CA0"/>
    <w:rsid w:val="00381012"/>
    <w:rsid w:val="00381304"/>
    <w:rsid w:val="00383B77"/>
    <w:rsid w:val="00385683"/>
    <w:rsid w:val="00385F22"/>
    <w:rsid w:val="003864E2"/>
    <w:rsid w:val="00387AB1"/>
    <w:rsid w:val="00393724"/>
    <w:rsid w:val="0039466B"/>
    <w:rsid w:val="00395299"/>
    <w:rsid w:val="00395A61"/>
    <w:rsid w:val="00395D05"/>
    <w:rsid w:val="00395FBA"/>
    <w:rsid w:val="003965CE"/>
    <w:rsid w:val="00397483"/>
    <w:rsid w:val="003A0EC6"/>
    <w:rsid w:val="003A112F"/>
    <w:rsid w:val="003A16E4"/>
    <w:rsid w:val="003A1BFC"/>
    <w:rsid w:val="003A5691"/>
    <w:rsid w:val="003A5F93"/>
    <w:rsid w:val="003A7CDF"/>
    <w:rsid w:val="003A7F1A"/>
    <w:rsid w:val="003B2A41"/>
    <w:rsid w:val="003B2B92"/>
    <w:rsid w:val="003B30E3"/>
    <w:rsid w:val="003B34CF"/>
    <w:rsid w:val="003B3A10"/>
    <w:rsid w:val="003B3C41"/>
    <w:rsid w:val="003B4247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1BE6"/>
    <w:rsid w:val="003E3F9C"/>
    <w:rsid w:val="003F16BD"/>
    <w:rsid w:val="003F4DA3"/>
    <w:rsid w:val="004002DF"/>
    <w:rsid w:val="004075C3"/>
    <w:rsid w:val="00411476"/>
    <w:rsid w:val="004124A2"/>
    <w:rsid w:val="00416524"/>
    <w:rsid w:val="00416EE9"/>
    <w:rsid w:val="004208A1"/>
    <w:rsid w:val="004217C1"/>
    <w:rsid w:val="00421FE2"/>
    <w:rsid w:val="004234BE"/>
    <w:rsid w:val="00423CE2"/>
    <w:rsid w:val="00424A6F"/>
    <w:rsid w:val="00425262"/>
    <w:rsid w:val="00432835"/>
    <w:rsid w:val="004342F7"/>
    <w:rsid w:val="0043609E"/>
    <w:rsid w:val="00437048"/>
    <w:rsid w:val="0044027F"/>
    <w:rsid w:val="0044049C"/>
    <w:rsid w:val="004460ED"/>
    <w:rsid w:val="0044741B"/>
    <w:rsid w:val="00447B43"/>
    <w:rsid w:val="00450ADB"/>
    <w:rsid w:val="00452330"/>
    <w:rsid w:val="00454268"/>
    <w:rsid w:val="0045483A"/>
    <w:rsid w:val="00457E2F"/>
    <w:rsid w:val="004612B1"/>
    <w:rsid w:val="00462473"/>
    <w:rsid w:val="00463C8F"/>
    <w:rsid w:val="00463ED2"/>
    <w:rsid w:val="00464A34"/>
    <w:rsid w:val="0046508E"/>
    <w:rsid w:val="00465349"/>
    <w:rsid w:val="004657D5"/>
    <w:rsid w:val="00470A38"/>
    <w:rsid w:val="00471127"/>
    <w:rsid w:val="00472DA9"/>
    <w:rsid w:val="00477B80"/>
    <w:rsid w:val="00480CA7"/>
    <w:rsid w:val="004846F0"/>
    <w:rsid w:val="00485586"/>
    <w:rsid w:val="00485F6D"/>
    <w:rsid w:val="00490889"/>
    <w:rsid w:val="00491568"/>
    <w:rsid w:val="00493606"/>
    <w:rsid w:val="0049578F"/>
    <w:rsid w:val="004959C7"/>
    <w:rsid w:val="00497753"/>
    <w:rsid w:val="00497CF2"/>
    <w:rsid w:val="004A00F3"/>
    <w:rsid w:val="004A0FC4"/>
    <w:rsid w:val="004A41E3"/>
    <w:rsid w:val="004A6B4E"/>
    <w:rsid w:val="004B0708"/>
    <w:rsid w:val="004B0AFF"/>
    <w:rsid w:val="004B1AF0"/>
    <w:rsid w:val="004B6249"/>
    <w:rsid w:val="004C05DC"/>
    <w:rsid w:val="004C0E47"/>
    <w:rsid w:val="004C18C9"/>
    <w:rsid w:val="004C4591"/>
    <w:rsid w:val="004C68B9"/>
    <w:rsid w:val="004C6FD6"/>
    <w:rsid w:val="004C7F5F"/>
    <w:rsid w:val="004D1B64"/>
    <w:rsid w:val="004D21DD"/>
    <w:rsid w:val="004D33BB"/>
    <w:rsid w:val="004D3404"/>
    <w:rsid w:val="004D48F3"/>
    <w:rsid w:val="004D60B6"/>
    <w:rsid w:val="004D67D4"/>
    <w:rsid w:val="004E5294"/>
    <w:rsid w:val="004F1A2A"/>
    <w:rsid w:val="004F2596"/>
    <w:rsid w:val="004F7D3A"/>
    <w:rsid w:val="004F7E63"/>
    <w:rsid w:val="00500D98"/>
    <w:rsid w:val="005024E6"/>
    <w:rsid w:val="005025F7"/>
    <w:rsid w:val="00503C6E"/>
    <w:rsid w:val="00504271"/>
    <w:rsid w:val="00505118"/>
    <w:rsid w:val="00505E66"/>
    <w:rsid w:val="005073EA"/>
    <w:rsid w:val="00512574"/>
    <w:rsid w:val="005145DB"/>
    <w:rsid w:val="00514D6D"/>
    <w:rsid w:val="0052330B"/>
    <w:rsid w:val="00524761"/>
    <w:rsid w:val="00526EC7"/>
    <w:rsid w:val="00527AF4"/>
    <w:rsid w:val="005327E7"/>
    <w:rsid w:val="00534854"/>
    <w:rsid w:val="0054260E"/>
    <w:rsid w:val="00542656"/>
    <w:rsid w:val="00542C3C"/>
    <w:rsid w:val="0054468B"/>
    <w:rsid w:val="005447F6"/>
    <w:rsid w:val="005449BA"/>
    <w:rsid w:val="005454DD"/>
    <w:rsid w:val="00545588"/>
    <w:rsid w:val="00546765"/>
    <w:rsid w:val="005519E5"/>
    <w:rsid w:val="00552B0E"/>
    <w:rsid w:val="00552CEA"/>
    <w:rsid w:val="00555068"/>
    <w:rsid w:val="00555855"/>
    <w:rsid w:val="00555C25"/>
    <w:rsid w:val="005619F7"/>
    <w:rsid w:val="005625B4"/>
    <w:rsid w:val="00563AFB"/>
    <w:rsid w:val="00564999"/>
    <w:rsid w:val="00565DD6"/>
    <w:rsid w:val="00570D9C"/>
    <w:rsid w:val="0057111B"/>
    <w:rsid w:val="00571D07"/>
    <w:rsid w:val="005722C6"/>
    <w:rsid w:val="00573D2D"/>
    <w:rsid w:val="0057535F"/>
    <w:rsid w:val="005808D6"/>
    <w:rsid w:val="00583E89"/>
    <w:rsid w:val="00586B59"/>
    <w:rsid w:val="00590199"/>
    <w:rsid w:val="005913C1"/>
    <w:rsid w:val="00592CF9"/>
    <w:rsid w:val="005933E7"/>
    <w:rsid w:val="0059343C"/>
    <w:rsid w:val="00593D27"/>
    <w:rsid w:val="00595A27"/>
    <w:rsid w:val="00597943"/>
    <w:rsid w:val="005A0B51"/>
    <w:rsid w:val="005A136F"/>
    <w:rsid w:val="005A37FB"/>
    <w:rsid w:val="005A502C"/>
    <w:rsid w:val="005A52C8"/>
    <w:rsid w:val="005A6574"/>
    <w:rsid w:val="005A79BD"/>
    <w:rsid w:val="005B19B4"/>
    <w:rsid w:val="005B358E"/>
    <w:rsid w:val="005B587D"/>
    <w:rsid w:val="005C0803"/>
    <w:rsid w:val="005C2D03"/>
    <w:rsid w:val="005C3AC0"/>
    <w:rsid w:val="005C4098"/>
    <w:rsid w:val="005C42C3"/>
    <w:rsid w:val="005C71D3"/>
    <w:rsid w:val="005C7957"/>
    <w:rsid w:val="005D0943"/>
    <w:rsid w:val="005D1341"/>
    <w:rsid w:val="005D3192"/>
    <w:rsid w:val="005D6546"/>
    <w:rsid w:val="005D6BF2"/>
    <w:rsid w:val="005E104B"/>
    <w:rsid w:val="005E109A"/>
    <w:rsid w:val="005E376B"/>
    <w:rsid w:val="005E43FF"/>
    <w:rsid w:val="005E736D"/>
    <w:rsid w:val="005E7F3A"/>
    <w:rsid w:val="005F41A4"/>
    <w:rsid w:val="005F4652"/>
    <w:rsid w:val="00600CD0"/>
    <w:rsid w:val="00601D18"/>
    <w:rsid w:val="00602429"/>
    <w:rsid w:val="006036BD"/>
    <w:rsid w:val="00604B77"/>
    <w:rsid w:val="00611415"/>
    <w:rsid w:val="0061391E"/>
    <w:rsid w:val="00614AA6"/>
    <w:rsid w:val="0061731E"/>
    <w:rsid w:val="00621ADF"/>
    <w:rsid w:val="00622D86"/>
    <w:rsid w:val="00624913"/>
    <w:rsid w:val="00625E67"/>
    <w:rsid w:val="00625ED6"/>
    <w:rsid w:val="00630B61"/>
    <w:rsid w:val="00631F6B"/>
    <w:rsid w:val="006337F7"/>
    <w:rsid w:val="00635867"/>
    <w:rsid w:val="00636790"/>
    <w:rsid w:val="0064080C"/>
    <w:rsid w:val="006409CB"/>
    <w:rsid w:val="00641D9A"/>
    <w:rsid w:val="006426EC"/>
    <w:rsid w:val="006428A8"/>
    <w:rsid w:val="0064430D"/>
    <w:rsid w:val="00646B79"/>
    <w:rsid w:val="006470AE"/>
    <w:rsid w:val="006517D3"/>
    <w:rsid w:val="0065224B"/>
    <w:rsid w:val="006536E4"/>
    <w:rsid w:val="006558C8"/>
    <w:rsid w:val="0065605D"/>
    <w:rsid w:val="0065660B"/>
    <w:rsid w:val="0066137A"/>
    <w:rsid w:val="00662E63"/>
    <w:rsid w:val="006644B6"/>
    <w:rsid w:val="00666300"/>
    <w:rsid w:val="00666D36"/>
    <w:rsid w:val="006706B2"/>
    <w:rsid w:val="00670751"/>
    <w:rsid w:val="006730F8"/>
    <w:rsid w:val="00673CE7"/>
    <w:rsid w:val="00675A6F"/>
    <w:rsid w:val="0067616C"/>
    <w:rsid w:val="00680545"/>
    <w:rsid w:val="00680B28"/>
    <w:rsid w:val="00683B0D"/>
    <w:rsid w:val="00686B32"/>
    <w:rsid w:val="00695605"/>
    <w:rsid w:val="0069593F"/>
    <w:rsid w:val="0069733F"/>
    <w:rsid w:val="006974F5"/>
    <w:rsid w:val="006A299C"/>
    <w:rsid w:val="006A3E46"/>
    <w:rsid w:val="006B1178"/>
    <w:rsid w:val="006B3016"/>
    <w:rsid w:val="006B458D"/>
    <w:rsid w:val="006B5E4F"/>
    <w:rsid w:val="006B62D5"/>
    <w:rsid w:val="006B6468"/>
    <w:rsid w:val="006B6D64"/>
    <w:rsid w:val="006C1C06"/>
    <w:rsid w:val="006C4FD0"/>
    <w:rsid w:val="006C7179"/>
    <w:rsid w:val="006C7A71"/>
    <w:rsid w:val="006D2659"/>
    <w:rsid w:val="006D384A"/>
    <w:rsid w:val="006D5D5A"/>
    <w:rsid w:val="006D63CF"/>
    <w:rsid w:val="006D6822"/>
    <w:rsid w:val="006E01E5"/>
    <w:rsid w:val="006E1757"/>
    <w:rsid w:val="006E2D00"/>
    <w:rsid w:val="006E510B"/>
    <w:rsid w:val="006F048B"/>
    <w:rsid w:val="006F1EAF"/>
    <w:rsid w:val="006F255D"/>
    <w:rsid w:val="006F3EA9"/>
    <w:rsid w:val="006F5FFC"/>
    <w:rsid w:val="007028D5"/>
    <w:rsid w:val="00704204"/>
    <w:rsid w:val="00705A4B"/>
    <w:rsid w:val="00707DC0"/>
    <w:rsid w:val="00710E9A"/>
    <w:rsid w:val="00711FAB"/>
    <w:rsid w:val="007128A3"/>
    <w:rsid w:val="007136BE"/>
    <w:rsid w:val="00714EA5"/>
    <w:rsid w:val="0071511D"/>
    <w:rsid w:val="007152DF"/>
    <w:rsid w:val="007171DD"/>
    <w:rsid w:val="007179CC"/>
    <w:rsid w:val="00720627"/>
    <w:rsid w:val="007207B8"/>
    <w:rsid w:val="00721262"/>
    <w:rsid w:val="00722DE8"/>
    <w:rsid w:val="00730C6D"/>
    <w:rsid w:val="00730F1D"/>
    <w:rsid w:val="0073252C"/>
    <w:rsid w:val="0073290E"/>
    <w:rsid w:val="007335AD"/>
    <w:rsid w:val="0073476B"/>
    <w:rsid w:val="00736979"/>
    <w:rsid w:val="007401A8"/>
    <w:rsid w:val="00742075"/>
    <w:rsid w:val="00742EFD"/>
    <w:rsid w:val="00742FC3"/>
    <w:rsid w:val="00743CC0"/>
    <w:rsid w:val="00745F51"/>
    <w:rsid w:val="00747B8B"/>
    <w:rsid w:val="00747F73"/>
    <w:rsid w:val="0075202B"/>
    <w:rsid w:val="00755BB5"/>
    <w:rsid w:val="00755F71"/>
    <w:rsid w:val="007568D6"/>
    <w:rsid w:val="00757159"/>
    <w:rsid w:val="00762CB0"/>
    <w:rsid w:val="00764CBE"/>
    <w:rsid w:val="007655CF"/>
    <w:rsid w:val="00770201"/>
    <w:rsid w:val="007712EC"/>
    <w:rsid w:val="00771704"/>
    <w:rsid w:val="0077227E"/>
    <w:rsid w:val="0077312B"/>
    <w:rsid w:val="00776237"/>
    <w:rsid w:val="007769F3"/>
    <w:rsid w:val="00776ECA"/>
    <w:rsid w:val="00777D00"/>
    <w:rsid w:val="00780485"/>
    <w:rsid w:val="0078153A"/>
    <w:rsid w:val="007829A4"/>
    <w:rsid w:val="007832DD"/>
    <w:rsid w:val="00784D38"/>
    <w:rsid w:val="007850D3"/>
    <w:rsid w:val="007858D5"/>
    <w:rsid w:val="00786C0D"/>
    <w:rsid w:val="00786F51"/>
    <w:rsid w:val="00790BA6"/>
    <w:rsid w:val="00794D1C"/>
    <w:rsid w:val="007A0343"/>
    <w:rsid w:val="007A06BA"/>
    <w:rsid w:val="007A0812"/>
    <w:rsid w:val="007A55CC"/>
    <w:rsid w:val="007A59D4"/>
    <w:rsid w:val="007A5E60"/>
    <w:rsid w:val="007A68B8"/>
    <w:rsid w:val="007A749D"/>
    <w:rsid w:val="007B1F7D"/>
    <w:rsid w:val="007B2CCA"/>
    <w:rsid w:val="007B58D7"/>
    <w:rsid w:val="007B79A1"/>
    <w:rsid w:val="007B7CB6"/>
    <w:rsid w:val="007C0297"/>
    <w:rsid w:val="007C0A60"/>
    <w:rsid w:val="007C1020"/>
    <w:rsid w:val="007C2ABB"/>
    <w:rsid w:val="007C497A"/>
    <w:rsid w:val="007C6C7D"/>
    <w:rsid w:val="007D1583"/>
    <w:rsid w:val="007D3972"/>
    <w:rsid w:val="007D5213"/>
    <w:rsid w:val="007D6842"/>
    <w:rsid w:val="007D7F86"/>
    <w:rsid w:val="007E28E2"/>
    <w:rsid w:val="007E4954"/>
    <w:rsid w:val="007E6C1B"/>
    <w:rsid w:val="007E72E7"/>
    <w:rsid w:val="007F09F5"/>
    <w:rsid w:val="007F4692"/>
    <w:rsid w:val="007F5865"/>
    <w:rsid w:val="007F66B4"/>
    <w:rsid w:val="007F677A"/>
    <w:rsid w:val="007F7850"/>
    <w:rsid w:val="007F7EC3"/>
    <w:rsid w:val="00800267"/>
    <w:rsid w:val="0080051B"/>
    <w:rsid w:val="008062FE"/>
    <w:rsid w:val="00810319"/>
    <w:rsid w:val="0081115F"/>
    <w:rsid w:val="008124C1"/>
    <w:rsid w:val="008125C5"/>
    <w:rsid w:val="008142A5"/>
    <w:rsid w:val="00814F4C"/>
    <w:rsid w:val="00816280"/>
    <w:rsid w:val="008178A2"/>
    <w:rsid w:val="00817EE1"/>
    <w:rsid w:val="00820936"/>
    <w:rsid w:val="00821423"/>
    <w:rsid w:val="00821FB5"/>
    <w:rsid w:val="00823175"/>
    <w:rsid w:val="00826735"/>
    <w:rsid w:val="00826CEC"/>
    <w:rsid w:val="0082716C"/>
    <w:rsid w:val="00833930"/>
    <w:rsid w:val="00833C02"/>
    <w:rsid w:val="00835414"/>
    <w:rsid w:val="0084004F"/>
    <w:rsid w:val="0084214C"/>
    <w:rsid w:val="00843BFA"/>
    <w:rsid w:val="00847815"/>
    <w:rsid w:val="00850EB0"/>
    <w:rsid w:val="00851751"/>
    <w:rsid w:val="00855398"/>
    <w:rsid w:val="00862B3A"/>
    <w:rsid w:val="008639B3"/>
    <w:rsid w:val="00863F1D"/>
    <w:rsid w:val="008703E5"/>
    <w:rsid w:val="00870DEB"/>
    <w:rsid w:val="008735C3"/>
    <w:rsid w:val="0087427A"/>
    <w:rsid w:val="00876C2D"/>
    <w:rsid w:val="0087775C"/>
    <w:rsid w:val="00881690"/>
    <w:rsid w:val="00881D03"/>
    <w:rsid w:val="008824F4"/>
    <w:rsid w:val="00884B5F"/>
    <w:rsid w:val="00884BF7"/>
    <w:rsid w:val="008866DE"/>
    <w:rsid w:val="00886AE2"/>
    <w:rsid w:val="0089481B"/>
    <w:rsid w:val="00894D6B"/>
    <w:rsid w:val="008951E4"/>
    <w:rsid w:val="00896C84"/>
    <w:rsid w:val="008A0616"/>
    <w:rsid w:val="008A1AE4"/>
    <w:rsid w:val="008A23B3"/>
    <w:rsid w:val="008A4F8F"/>
    <w:rsid w:val="008A55CF"/>
    <w:rsid w:val="008A5D87"/>
    <w:rsid w:val="008A6C2A"/>
    <w:rsid w:val="008B0D5C"/>
    <w:rsid w:val="008B0EB1"/>
    <w:rsid w:val="008B4AE3"/>
    <w:rsid w:val="008B7D87"/>
    <w:rsid w:val="008C3703"/>
    <w:rsid w:val="008C47AA"/>
    <w:rsid w:val="008C4C80"/>
    <w:rsid w:val="008C4DD4"/>
    <w:rsid w:val="008C4DDC"/>
    <w:rsid w:val="008C6493"/>
    <w:rsid w:val="008C6CA1"/>
    <w:rsid w:val="008D1238"/>
    <w:rsid w:val="008D25AD"/>
    <w:rsid w:val="008D30C6"/>
    <w:rsid w:val="008D492C"/>
    <w:rsid w:val="008D7F38"/>
    <w:rsid w:val="008D7F8F"/>
    <w:rsid w:val="008E1296"/>
    <w:rsid w:val="008E243F"/>
    <w:rsid w:val="008E2749"/>
    <w:rsid w:val="008E3F70"/>
    <w:rsid w:val="008E63C2"/>
    <w:rsid w:val="008E6BF3"/>
    <w:rsid w:val="008E7DB4"/>
    <w:rsid w:val="008E7ECD"/>
    <w:rsid w:val="008F1C98"/>
    <w:rsid w:val="008F40AE"/>
    <w:rsid w:val="008F5ECE"/>
    <w:rsid w:val="008F6770"/>
    <w:rsid w:val="008F6C71"/>
    <w:rsid w:val="00900B2C"/>
    <w:rsid w:val="00902EB4"/>
    <w:rsid w:val="0090506B"/>
    <w:rsid w:val="00905FE1"/>
    <w:rsid w:val="009066B1"/>
    <w:rsid w:val="00907C92"/>
    <w:rsid w:val="00907EF8"/>
    <w:rsid w:val="00910294"/>
    <w:rsid w:val="00912401"/>
    <w:rsid w:val="00912AFC"/>
    <w:rsid w:val="00914CBB"/>
    <w:rsid w:val="00920B8A"/>
    <w:rsid w:val="009222EC"/>
    <w:rsid w:val="00926C8F"/>
    <w:rsid w:val="00930E2D"/>
    <w:rsid w:val="00931676"/>
    <w:rsid w:val="00933685"/>
    <w:rsid w:val="00934DE3"/>
    <w:rsid w:val="009403AE"/>
    <w:rsid w:val="009411B2"/>
    <w:rsid w:val="009429DC"/>
    <w:rsid w:val="0094345F"/>
    <w:rsid w:val="00947107"/>
    <w:rsid w:val="00947FD1"/>
    <w:rsid w:val="00952182"/>
    <w:rsid w:val="00953924"/>
    <w:rsid w:val="00956151"/>
    <w:rsid w:val="00956D51"/>
    <w:rsid w:val="00962737"/>
    <w:rsid w:val="0096495D"/>
    <w:rsid w:val="009679B3"/>
    <w:rsid w:val="00970515"/>
    <w:rsid w:val="009712F7"/>
    <w:rsid w:val="00972177"/>
    <w:rsid w:val="009741E2"/>
    <w:rsid w:val="00974F57"/>
    <w:rsid w:val="00975267"/>
    <w:rsid w:val="00981AB1"/>
    <w:rsid w:val="009820CA"/>
    <w:rsid w:val="00982B4B"/>
    <w:rsid w:val="00984842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48D"/>
    <w:rsid w:val="009A4CC2"/>
    <w:rsid w:val="009A6F80"/>
    <w:rsid w:val="009A7798"/>
    <w:rsid w:val="009B04E8"/>
    <w:rsid w:val="009B091A"/>
    <w:rsid w:val="009B35B8"/>
    <w:rsid w:val="009B38EE"/>
    <w:rsid w:val="009B6B18"/>
    <w:rsid w:val="009B77CA"/>
    <w:rsid w:val="009B7E83"/>
    <w:rsid w:val="009C1259"/>
    <w:rsid w:val="009C1735"/>
    <w:rsid w:val="009C291E"/>
    <w:rsid w:val="009C4044"/>
    <w:rsid w:val="009C4970"/>
    <w:rsid w:val="009C4E91"/>
    <w:rsid w:val="009C6335"/>
    <w:rsid w:val="009D11A2"/>
    <w:rsid w:val="009D520B"/>
    <w:rsid w:val="009D6F6D"/>
    <w:rsid w:val="009D76E5"/>
    <w:rsid w:val="009E005F"/>
    <w:rsid w:val="009E1B5E"/>
    <w:rsid w:val="009F02C7"/>
    <w:rsid w:val="009F07F7"/>
    <w:rsid w:val="009F1AAD"/>
    <w:rsid w:val="00A00010"/>
    <w:rsid w:val="00A00608"/>
    <w:rsid w:val="00A02F04"/>
    <w:rsid w:val="00A03C65"/>
    <w:rsid w:val="00A0517A"/>
    <w:rsid w:val="00A06367"/>
    <w:rsid w:val="00A067C1"/>
    <w:rsid w:val="00A076DB"/>
    <w:rsid w:val="00A07EA7"/>
    <w:rsid w:val="00A108D9"/>
    <w:rsid w:val="00A1170B"/>
    <w:rsid w:val="00A120F0"/>
    <w:rsid w:val="00A13708"/>
    <w:rsid w:val="00A14CC3"/>
    <w:rsid w:val="00A1626D"/>
    <w:rsid w:val="00A176BA"/>
    <w:rsid w:val="00A238DF"/>
    <w:rsid w:val="00A23C7F"/>
    <w:rsid w:val="00A24111"/>
    <w:rsid w:val="00A25102"/>
    <w:rsid w:val="00A25FCD"/>
    <w:rsid w:val="00A2754F"/>
    <w:rsid w:val="00A277DF"/>
    <w:rsid w:val="00A32E5B"/>
    <w:rsid w:val="00A3355C"/>
    <w:rsid w:val="00A35B29"/>
    <w:rsid w:val="00A35CA9"/>
    <w:rsid w:val="00A370E4"/>
    <w:rsid w:val="00A417C6"/>
    <w:rsid w:val="00A41CA9"/>
    <w:rsid w:val="00A4397F"/>
    <w:rsid w:val="00A466A1"/>
    <w:rsid w:val="00A47FF3"/>
    <w:rsid w:val="00A50115"/>
    <w:rsid w:val="00A51274"/>
    <w:rsid w:val="00A514B2"/>
    <w:rsid w:val="00A5584B"/>
    <w:rsid w:val="00A559E9"/>
    <w:rsid w:val="00A55D19"/>
    <w:rsid w:val="00A579EC"/>
    <w:rsid w:val="00A61460"/>
    <w:rsid w:val="00A61FCE"/>
    <w:rsid w:val="00A62B5E"/>
    <w:rsid w:val="00A64D14"/>
    <w:rsid w:val="00A7218F"/>
    <w:rsid w:val="00A72D81"/>
    <w:rsid w:val="00A74D9B"/>
    <w:rsid w:val="00A81234"/>
    <w:rsid w:val="00A840CE"/>
    <w:rsid w:val="00A84E49"/>
    <w:rsid w:val="00A85E4C"/>
    <w:rsid w:val="00A86859"/>
    <w:rsid w:val="00A87137"/>
    <w:rsid w:val="00A92394"/>
    <w:rsid w:val="00A941B6"/>
    <w:rsid w:val="00A94890"/>
    <w:rsid w:val="00A95A50"/>
    <w:rsid w:val="00A979A7"/>
    <w:rsid w:val="00AA0380"/>
    <w:rsid w:val="00AA067F"/>
    <w:rsid w:val="00AA0C0A"/>
    <w:rsid w:val="00AA0C49"/>
    <w:rsid w:val="00AA4401"/>
    <w:rsid w:val="00AA7347"/>
    <w:rsid w:val="00AB06E3"/>
    <w:rsid w:val="00AB18D0"/>
    <w:rsid w:val="00AB3BAC"/>
    <w:rsid w:val="00AB58A2"/>
    <w:rsid w:val="00AB7D34"/>
    <w:rsid w:val="00AC026F"/>
    <w:rsid w:val="00AC0398"/>
    <w:rsid w:val="00AC05F3"/>
    <w:rsid w:val="00AC1500"/>
    <w:rsid w:val="00AC2772"/>
    <w:rsid w:val="00AC50DA"/>
    <w:rsid w:val="00AC57F3"/>
    <w:rsid w:val="00AC5FFF"/>
    <w:rsid w:val="00AD09FC"/>
    <w:rsid w:val="00AD14E6"/>
    <w:rsid w:val="00AD25A1"/>
    <w:rsid w:val="00AD37A6"/>
    <w:rsid w:val="00AD71CF"/>
    <w:rsid w:val="00AE70A0"/>
    <w:rsid w:val="00AE7208"/>
    <w:rsid w:val="00AE76CB"/>
    <w:rsid w:val="00AF1986"/>
    <w:rsid w:val="00AF2750"/>
    <w:rsid w:val="00AF2833"/>
    <w:rsid w:val="00AF545B"/>
    <w:rsid w:val="00AF55B7"/>
    <w:rsid w:val="00AF6A3D"/>
    <w:rsid w:val="00B02980"/>
    <w:rsid w:val="00B036D6"/>
    <w:rsid w:val="00B0559B"/>
    <w:rsid w:val="00B07997"/>
    <w:rsid w:val="00B10FD9"/>
    <w:rsid w:val="00B1162B"/>
    <w:rsid w:val="00B116B7"/>
    <w:rsid w:val="00B121BC"/>
    <w:rsid w:val="00B1370C"/>
    <w:rsid w:val="00B13C53"/>
    <w:rsid w:val="00B15D72"/>
    <w:rsid w:val="00B17AE3"/>
    <w:rsid w:val="00B23E9D"/>
    <w:rsid w:val="00B23F29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660C"/>
    <w:rsid w:val="00B57BEA"/>
    <w:rsid w:val="00B6257F"/>
    <w:rsid w:val="00B62964"/>
    <w:rsid w:val="00B62E8D"/>
    <w:rsid w:val="00B640D7"/>
    <w:rsid w:val="00B64521"/>
    <w:rsid w:val="00B65E97"/>
    <w:rsid w:val="00B712A4"/>
    <w:rsid w:val="00B72349"/>
    <w:rsid w:val="00B72489"/>
    <w:rsid w:val="00B733A4"/>
    <w:rsid w:val="00B77495"/>
    <w:rsid w:val="00B77D35"/>
    <w:rsid w:val="00B836B9"/>
    <w:rsid w:val="00B83A6B"/>
    <w:rsid w:val="00B878FF"/>
    <w:rsid w:val="00B91826"/>
    <w:rsid w:val="00B91B24"/>
    <w:rsid w:val="00B9311E"/>
    <w:rsid w:val="00B934D8"/>
    <w:rsid w:val="00B94192"/>
    <w:rsid w:val="00B95C4C"/>
    <w:rsid w:val="00BA2565"/>
    <w:rsid w:val="00BA3B4A"/>
    <w:rsid w:val="00BA45A0"/>
    <w:rsid w:val="00BA5907"/>
    <w:rsid w:val="00BA7B87"/>
    <w:rsid w:val="00BB44A6"/>
    <w:rsid w:val="00BC16E3"/>
    <w:rsid w:val="00BC1C92"/>
    <w:rsid w:val="00BC46E8"/>
    <w:rsid w:val="00BC57C7"/>
    <w:rsid w:val="00BC695E"/>
    <w:rsid w:val="00BC7728"/>
    <w:rsid w:val="00BD1F72"/>
    <w:rsid w:val="00BD3662"/>
    <w:rsid w:val="00BD39B5"/>
    <w:rsid w:val="00BD616A"/>
    <w:rsid w:val="00BD6F82"/>
    <w:rsid w:val="00BE0FCA"/>
    <w:rsid w:val="00BE2AB1"/>
    <w:rsid w:val="00BE3285"/>
    <w:rsid w:val="00BE422E"/>
    <w:rsid w:val="00BE662C"/>
    <w:rsid w:val="00BE7C4A"/>
    <w:rsid w:val="00BF02C7"/>
    <w:rsid w:val="00BF1656"/>
    <w:rsid w:val="00BF229B"/>
    <w:rsid w:val="00BF2FFB"/>
    <w:rsid w:val="00BF373B"/>
    <w:rsid w:val="00BF47D7"/>
    <w:rsid w:val="00BF53B1"/>
    <w:rsid w:val="00BF564A"/>
    <w:rsid w:val="00BF590A"/>
    <w:rsid w:val="00C0143E"/>
    <w:rsid w:val="00C053F1"/>
    <w:rsid w:val="00C058EF"/>
    <w:rsid w:val="00C05E61"/>
    <w:rsid w:val="00C0636B"/>
    <w:rsid w:val="00C07C2E"/>
    <w:rsid w:val="00C116A9"/>
    <w:rsid w:val="00C1175B"/>
    <w:rsid w:val="00C12656"/>
    <w:rsid w:val="00C132A1"/>
    <w:rsid w:val="00C13413"/>
    <w:rsid w:val="00C14A8E"/>
    <w:rsid w:val="00C15066"/>
    <w:rsid w:val="00C22BE9"/>
    <w:rsid w:val="00C26D79"/>
    <w:rsid w:val="00C3305C"/>
    <w:rsid w:val="00C33528"/>
    <w:rsid w:val="00C34618"/>
    <w:rsid w:val="00C35FCB"/>
    <w:rsid w:val="00C40B02"/>
    <w:rsid w:val="00C421FE"/>
    <w:rsid w:val="00C43346"/>
    <w:rsid w:val="00C43398"/>
    <w:rsid w:val="00C44973"/>
    <w:rsid w:val="00C44D0A"/>
    <w:rsid w:val="00C46082"/>
    <w:rsid w:val="00C5026C"/>
    <w:rsid w:val="00C50794"/>
    <w:rsid w:val="00C51719"/>
    <w:rsid w:val="00C520DD"/>
    <w:rsid w:val="00C52BB0"/>
    <w:rsid w:val="00C532E4"/>
    <w:rsid w:val="00C53B41"/>
    <w:rsid w:val="00C5638D"/>
    <w:rsid w:val="00C564B0"/>
    <w:rsid w:val="00C56FD3"/>
    <w:rsid w:val="00C6102F"/>
    <w:rsid w:val="00C62879"/>
    <w:rsid w:val="00C65C34"/>
    <w:rsid w:val="00C67258"/>
    <w:rsid w:val="00C736D3"/>
    <w:rsid w:val="00C76096"/>
    <w:rsid w:val="00C779D0"/>
    <w:rsid w:val="00C77A15"/>
    <w:rsid w:val="00C81059"/>
    <w:rsid w:val="00C817BF"/>
    <w:rsid w:val="00C84C25"/>
    <w:rsid w:val="00C85EB0"/>
    <w:rsid w:val="00C87FD5"/>
    <w:rsid w:val="00C90F50"/>
    <w:rsid w:val="00C92394"/>
    <w:rsid w:val="00C94113"/>
    <w:rsid w:val="00C9556E"/>
    <w:rsid w:val="00C958E4"/>
    <w:rsid w:val="00C95A0D"/>
    <w:rsid w:val="00C95F9D"/>
    <w:rsid w:val="00C9638C"/>
    <w:rsid w:val="00C9778C"/>
    <w:rsid w:val="00C97FC0"/>
    <w:rsid w:val="00CA33A5"/>
    <w:rsid w:val="00CA3A7D"/>
    <w:rsid w:val="00CA51D1"/>
    <w:rsid w:val="00CA5F4F"/>
    <w:rsid w:val="00CA6C85"/>
    <w:rsid w:val="00CA7299"/>
    <w:rsid w:val="00CB4234"/>
    <w:rsid w:val="00CB5624"/>
    <w:rsid w:val="00CC190D"/>
    <w:rsid w:val="00CC4FEA"/>
    <w:rsid w:val="00CC513B"/>
    <w:rsid w:val="00CC79A2"/>
    <w:rsid w:val="00CD35C3"/>
    <w:rsid w:val="00CD731C"/>
    <w:rsid w:val="00CD7ECC"/>
    <w:rsid w:val="00CE447D"/>
    <w:rsid w:val="00CE4DF6"/>
    <w:rsid w:val="00CE7BEB"/>
    <w:rsid w:val="00CE7D0A"/>
    <w:rsid w:val="00CF107F"/>
    <w:rsid w:val="00CF14A4"/>
    <w:rsid w:val="00CF2538"/>
    <w:rsid w:val="00CF31A9"/>
    <w:rsid w:val="00CF346E"/>
    <w:rsid w:val="00CF3ABA"/>
    <w:rsid w:val="00CF3CEB"/>
    <w:rsid w:val="00CF439C"/>
    <w:rsid w:val="00CF47A9"/>
    <w:rsid w:val="00CF51C4"/>
    <w:rsid w:val="00CF5623"/>
    <w:rsid w:val="00CF69A4"/>
    <w:rsid w:val="00D0697A"/>
    <w:rsid w:val="00D108FA"/>
    <w:rsid w:val="00D12BCE"/>
    <w:rsid w:val="00D1326B"/>
    <w:rsid w:val="00D13888"/>
    <w:rsid w:val="00D20377"/>
    <w:rsid w:val="00D20A4E"/>
    <w:rsid w:val="00D262E1"/>
    <w:rsid w:val="00D27434"/>
    <w:rsid w:val="00D30B76"/>
    <w:rsid w:val="00D31241"/>
    <w:rsid w:val="00D31414"/>
    <w:rsid w:val="00D320BC"/>
    <w:rsid w:val="00D330FC"/>
    <w:rsid w:val="00D33B39"/>
    <w:rsid w:val="00D36D83"/>
    <w:rsid w:val="00D37F3E"/>
    <w:rsid w:val="00D41710"/>
    <w:rsid w:val="00D42A78"/>
    <w:rsid w:val="00D43DA0"/>
    <w:rsid w:val="00D459BA"/>
    <w:rsid w:val="00D463B2"/>
    <w:rsid w:val="00D50235"/>
    <w:rsid w:val="00D506F4"/>
    <w:rsid w:val="00D513CB"/>
    <w:rsid w:val="00D55D0F"/>
    <w:rsid w:val="00D57305"/>
    <w:rsid w:val="00D5788F"/>
    <w:rsid w:val="00D61888"/>
    <w:rsid w:val="00D62B37"/>
    <w:rsid w:val="00D64FA5"/>
    <w:rsid w:val="00D65822"/>
    <w:rsid w:val="00D67FE1"/>
    <w:rsid w:val="00D704F1"/>
    <w:rsid w:val="00D736B9"/>
    <w:rsid w:val="00D74B17"/>
    <w:rsid w:val="00D764B3"/>
    <w:rsid w:val="00D82CEC"/>
    <w:rsid w:val="00D84D34"/>
    <w:rsid w:val="00D85902"/>
    <w:rsid w:val="00D86057"/>
    <w:rsid w:val="00D914AE"/>
    <w:rsid w:val="00D91938"/>
    <w:rsid w:val="00D93674"/>
    <w:rsid w:val="00D94682"/>
    <w:rsid w:val="00D94DC7"/>
    <w:rsid w:val="00DA07A0"/>
    <w:rsid w:val="00DA20D5"/>
    <w:rsid w:val="00DA5D02"/>
    <w:rsid w:val="00DB0541"/>
    <w:rsid w:val="00DB351C"/>
    <w:rsid w:val="00DB36AE"/>
    <w:rsid w:val="00DB4F55"/>
    <w:rsid w:val="00DB59D1"/>
    <w:rsid w:val="00DB65AF"/>
    <w:rsid w:val="00DB6803"/>
    <w:rsid w:val="00DC13A1"/>
    <w:rsid w:val="00DC2913"/>
    <w:rsid w:val="00DC2954"/>
    <w:rsid w:val="00DC2D63"/>
    <w:rsid w:val="00DC4C90"/>
    <w:rsid w:val="00DC752F"/>
    <w:rsid w:val="00DD1550"/>
    <w:rsid w:val="00DD5573"/>
    <w:rsid w:val="00DD5BAF"/>
    <w:rsid w:val="00DD67D3"/>
    <w:rsid w:val="00DD7598"/>
    <w:rsid w:val="00DE0D1F"/>
    <w:rsid w:val="00DE2C6F"/>
    <w:rsid w:val="00DE4DCD"/>
    <w:rsid w:val="00DE637E"/>
    <w:rsid w:val="00DE684A"/>
    <w:rsid w:val="00DE6F53"/>
    <w:rsid w:val="00DF049D"/>
    <w:rsid w:val="00DF126B"/>
    <w:rsid w:val="00DF5E45"/>
    <w:rsid w:val="00DF6F13"/>
    <w:rsid w:val="00DF70F7"/>
    <w:rsid w:val="00E010AF"/>
    <w:rsid w:val="00E056FE"/>
    <w:rsid w:val="00E07524"/>
    <w:rsid w:val="00E1079B"/>
    <w:rsid w:val="00E1086A"/>
    <w:rsid w:val="00E11ECD"/>
    <w:rsid w:val="00E12E53"/>
    <w:rsid w:val="00E13D91"/>
    <w:rsid w:val="00E24DCB"/>
    <w:rsid w:val="00E26277"/>
    <w:rsid w:val="00E27341"/>
    <w:rsid w:val="00E3102F"/>
    <w:rsid w:val="00E32B18"/>
    <w:rsid w:val="00E32F5B"/>
    <w:rsid w:val="00E35FBD"/>
    <w:rsid w:val="00E36966"/>
    <w:rsid w:val="00E4152D"/>
    <w:rsid w:val="00E41CC5"/>
    <w:rsid w:val="00E4618C"/>
    <w:rsid w:val="00E473AD"/>
    <w:rsid w:val="00E516D4"/>
    <w:rsid w:val="00E543D1"/>
    <w:rsid w:val="00E5512F"/>
    <w:rsid w:val="00E55A91"/>
    <w:rsid w:val="00E61798"/>
    <w:rsid w:val="00E64CF1"/>
    <w:rsid w:val="00E65F01"/>
    <w:rsid w:val="00E66D3F"/>
    <w:rsid w:val="00E67E1D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5D86"/>
    <w:rsid w:val="00E8610F"/>
    <w:rsid w:val="00E871F5"/>
    <w:rsid w:val="00E87A95"/>
    <w:rsid w:val="00E90705"/>
    <w:rsid w:val="00E936AF"/>
    <w:rsid w:val="00E95016"/>
    <w:rsid w:val="00E9566B"/>
    <w:rsid w:val="00EA04CD"/>
    <w:rsid w:val="00EA1547"/>
    <w:rsid w:val="00EA3BDC"/>
    <w:rsid w:val="00EA42BA"/>
    <w:rsid w:val="00EA735E"/>
    <w:rsid w:val="00EB0004"/>
    <w:rsid w:val="00EB0F44"/>
    <w:rsid w:val="00EB1D94"/>
    <w:rsid w:val="00EB27AF"/>
    <w:rsid w:val="00EB3DBD"/>
    <w:rsid w:val="00EB6A0F"/>
    <w:rsid w:val="00EB7298"/>
    <w:rsid w:val="00EB7942"/>
    <w:rsid w:val="00EC1748"/>
    <w:rsid w:val="00EC3EAB"/>
    <w:rsid w:val="00EC7E9E"/>
    <w:rsid w:val="00ED0CF2"/>
    <w:rsid w:val="00ED1006"/>
    <w:rsid w:val="00ED3FB6"/>
    <w:rsid w:val="00ED4BD1"/>
    <w:rsid w:val="00ED5075"/>
    <w:rsid w:val="00ED56F3"/>
    <w:rsid w:val="00EE085F"/>
    <w:rsid w:val="00EE1728"/>
    <w:rsid w:val="00EE3A1A"/>
    <w:rsid w:val="00EE4563"/>
    <w:rsid w:val="00EE4BEE"/>
    <w:rsid w:val="00EE5F1E"/>
    <w:rsid w:val="00EE6B75"/>
    <w:rsid w:val="00EE7701"/>
    <w:rsid w:val="00EF1236"/>
    <w:rsid w:val="00EF2BB2"/>
    <w:rsid w:val="00EF5E26"/>
    <w:rsid w:val="00F01E00"/>
    <w:rsid w:val="00F03231"/>
    <w:rsid w:val="00F04D37"/>
    <w:rsid w:val="00F05D3A"/>
    <w:rsid w:val="00F07CD2"/>
    <w:rsid w:val="00F1405D"/>
    <w:rsid w:val="00F15659"/>
    <w:rsid w:val="00F20AEA"/>
    <w:rsid w:val="00F22112"/>
    <w:rsid w:val="00F2427E"/>
    <w:rsid w:val="00F32FE3"/>
    <w:rsid w:val="00F33133"/>
    <w:rsid w:val="00F33B56"/>
    <w:rsid w:val="00F36216"/>
    <w:rsid w:val="00F42308"/>
    <w:rsid w:val="00F4251C"/>
    <w:rsid w:val="00F445CE"/>
    <w:rsid w:val="00F47968"/>
    <w:rsid w:val="00F47B17"/>
    <w:rsid w:val="00F52807"/>
    <w:rsid w:val="00F533F5"/>
    <w:rsid w:val="00F550B7"/>
    <w:rsid w:val="00F601C9"/>
    <w:rsid w:val="00F642F0"/>
    <w:rsid w:val="00F712C3"/>
    <w:rsid w:val="00F72E36"/>
    <w:rsid w:val="00F7612E"/>
    <w:rsid w:val="00F77924"/>
    <w:rsid w:val="00F812B4"/>
    <w:rsid w:val="00F822C1"/>
    <w:rsid w:val="00F84130"/>
    <w:rsid w:val="00F8448D"/>
    <w:rsid w:val="00F8681E"/>
    <w:rsid w:val="00F87515"/>
    <w:rsid w:val="00F87A53"/>
    <w:rsid w:val="00F93DDE"/>
    <w:rsid w:val="00FA59C7"/>
    <w:rsid w:val="00FA64DB"/>
    <w:rsid w:val="00FB0611"/>
    <w:rsid w:val="00FB42A8"/>
    <w:rsid w:val="00FB5161"/>
    <w:rsid w:val="00FB783B"/>
    <w:rsid w:val="00FC2BF1"/>
    <w:rsid w:val="00FC3FE0"/>
    <w:rsid w:val="00FC3FE2"/>
    <w:rsid w:val="00FC456E"/>
    <w:rsid w:val="00FC6957"/>
    <w:rsid w:val="00FC7BD4"/>
    <w:rsid w:val="00FD0808"/>
    <w:rsid w:val="00FD4EE4"/>
    <w:rsid w:val="00FD4F1A"/>
    <w:rsid w:val="00FD53D4"/>
    <w:rsid w:val="00FD584D"/>
    <w:rsid w:val="00FD63F0"/>
    <w:rsid w:val="00FD7A55"/>
    <w:rsid w:val="00FE3297"/>
    <w:rsid w:val="00FE3A98"/>
    <w:rsid w:val="00FE4D55"/>
    <w:rsid w:val="00FE7D77"/>
    <w:rsid w:val="00FF06E8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96768B-28E9-4D60-A7FF-5BAD4275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4BF7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iPriority w:val="99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rsid w:val="00675A6F"/>
  </w:style>
  <w:style w:type="character" w:customStyle="1" w:styleId="amqckf">
    <w:name w:val="amqckf"/>
    <w:basedOn w:val="Bekezdsalapbettpusa"/>
    <w:rsid w:val="008C47AA"/>
  </w:style>
  <w:style w:type="character" w:customStyle="1" w:styleId="apple-tab-span">
    <w:name w:val="apple-tab-span"/>
    <w:basedOn w:val="Bekezdsalapbettpusa"/>
    <w:rsid w:val="00E31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rcel@vacem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rcel.vaciegyhazmegye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t.do/taizebg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google.com/?cid=2378199303434404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3C3D4-738D-4137-9D96-D3738087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784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6186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8</cp:revision>
  <cp:lastPrinted>2019-11-03T06:58:00Z</cp:lastPrinted>
  <dcterms:created xsi:type="dcterms:W3CDTF">2019-11-09T12:15:00Z</dcterms:created>
  <dcterms:modified xsi:type="dcterms:W3CDTF">2019-11-13T16:58:00Z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