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19B374" w14:textId="77777777"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_GoBack"/>
      <w:bookmarkEnd w:id="1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E86238F" wp14:editId="2B0F1305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2CA6" w14:textId="77777777" w:rsidR="000566D6" w:rsidRDefault="000566D6" w:rsidP="000566D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FC7BD4">
        <w:rPr>
          <w:rFonts w:ascii="Times New Roman" w:hAnsi="Times New Roman" w:cs="Times New Roman"/>
          <w:sz w:val="20"/>
          <w:szCs w:val="20"/>
        </w:rPr>
        <w:t>4</w:t>
      </w:r>
      <w:r w:rsidR="005B5BC0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8404EF" w:rsidRPr="005B5BC0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Krisztus a Mindenség Királya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FC7BD4">
        <w:rPr>
          <w:rFonts w:ascii="Times New Roman" w:hAnsi="Times New Roman" w:cs="Times New Roman"/>
          <w:sz w:val="20"/>
          <w:szCs w:val="20"/>
        </w:rPr>
        <w:t xml:space="preserve">november </w:t>
      </w:r>
      <w:r w:rsidR="005B5BC0">
        <w:rPr>
          <w:rFonts w:ascii="Times New Roman" w:hAnsi="Times New Roman" w:cs="Times New Roman"/>
          <w:sz w:val="20"/>
          <w:szCs w:val="20"/>
        </w:rPr>
        <w:t>24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36EBCF65" w14:textId="77777777" w:rsidR="005024E6" w:rsidRPr="0030523D" w:rsidRDefault="005024E6" w:rsidP="005024E6">
      <w:pPr>
        <w:pStyle w:val="Cmsor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0523D">
        <w:rPr>
          <w:rFonts w:ascii="Times New Roman" w:hAnsi="Times New Roman"/>
          <w:sz w:val="24"/>
          <w:szCs w:val="24"/>
        </w:rPr>
        <w:t>A Váci Egyházmegye 2019/VI</w:t>
      </w:r>
      <w:r w:rsidR="0030523D">
        <w:rPr>
          <w:rFonts w:ascii="Times New Roman" w:hAnsi="Times New Roman"/>
          <w:sz w:val="24"/>
          <w:szCs w:val="24"/>
        </w:rPr>
        <w:t>. k</w:t>
      </w:r>
      <w:r w:rsidRPr="0030523D">
        <w:rPr>
          <w:rFonts w:ascii="Times New Roman" w:hAnsi="Times New Roman"/>
          <w:sz w:val="24"/>
          <w:szCs w:val="24"/>
        </w:rPr>
        <w:t>örleveléből:</w:t>
      </w:r>
    </w:p>
    <w:p w14:paraId="0F802F89" w14:textId="77777777" w:rsidR="00974B67" w:rsidRPr="005B5BC0" w:rsidRDefault="00974B67" w:rsidP="00974B67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B5BC0">
        <w:rPr>
          <w:rFonts w:ascii="Times New Roman" w:hAnsi="Times New Roman" w:cs="Times New Roman"/>
          <w:i/>
          <w:color w:val="auto"/>
          <w:sz w:val="20"/>
          <w:szCs w:val="20"/>
        </w:rPr>
        <w:t>2295/2019. sz. Művészeti Bizottság létrehozása</w:t>
      </w:r>
    </w:p>
    <w:p w14:paraId="43AC4614" w14:textId="77777777" w:rsidR="00974B67" w:rsidRDefault="00974B67" w:rsidP="00974B67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4B67">
        <w:rPr>
          <w:rFonts w:ascii="Times New Roman" w:hAnsi="Times New Roman" w:cs="Times New Roman"/>
          <w:color w:val="auto"/>
          <w:sz w:val="20"/>
          <w:szCs w:val="20"/>
        </w:rPr>
        <w:t>2019. szeptember 20-án Művészeti Bizottságot hoztam létre.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Az Egyházművészeti Bizottság segíteni akarja a papság tevékenységét. A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templomnak és a benne lévő liturgiát szolgáló építmények és tárgyaknak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hitünk titkait kell kifejezniük és esztétikai elveknek is meg kell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felelniük. Az Egyházművészeti Bizottság a beadott tervek, rajzok vagy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vázlatok alapján véleményt alkot arról, hogy a készülő alkotás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megfelel-e használati céljának. Ugyanakkor teológiai és esztétikai elvek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alapján is értékeli a készülő alkotásokat. A Bizottság együttműködik az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építészeti hivatallal. Építkezés és belső téralakítás, oltárépítés,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liturgikus tér rendezése esetben a tervek továbbra is építészeti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hivatalhoz nyújtandók be. Hasonlóképpen kell eljárni falfestés és színes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üvegablakok esetében is. Szobrászati alkotás, festmény vagy egyéb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tárgyak esetében elegendő a Bizottsághoz fordulni.</w:t>
      </w:r>
    </w:p>
    <w:p w14:paraId="430946A8" w14:textId="77777777" w:rsidR="00974B67" w:rsidRPr="005B5BC0" w:rsidRDefault="00974B67" w:rsidP="00DA0926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B5BC0">
        <w:rPr>
          <w:rFonts w:ascii="Times New Roman" w:hAnsi="Times New Roman" w:cs="Times New Roman"/>
          <w:i/>
          <w:color w:val="auto"/>
          <w:sz w:val="20"/>
          <w:szCs w:val="20"/>
        </w:rPr>
        <w:t>2296/2019. sz. Gyermekvédelmi Bizottság létrehozása</w:t>
      </w:r>
    </w:p>
    <w:p w14:paraId="55E86941" w14:textId="77777777" w:rsidR="00974B67" w:rsidRPr="00974B67" w:rsidRDefault="00974B67" w:rsidP="00DA0926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4B67">
        <w:rPr>
          <w:rFonts w:ascii="Times New Roman" w:hAnsi="Times New Roman" w:cs="Times New Roman"/>
          <w:color w:val="auto"/>
          <w:sz w:val="20"/>
          <w:szCs w:val="20"/>
        </w:rPr>
        <w:t>2019. szeptember 24-én Gyermekvédelmi Bizottságot hoztam létre.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Ferenc pápa 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>„</w:t>
      </w:r>
      <w:proofErr w:type="spellStart"/>
      <w:r w:rsidRPr="00974B67">
        <w:rPr>
          <w:rFonts w:ascii="Times New Roman" w:hAnsi="Times New Roman" w:cs="Times New Roman"/>
          <w:color w:val="auto"/>
          <w:sz w:val="20"/>
          <w:szCs w:val="20"/>
        </w:rPr>
        <w:t>Vos</w:t>
      </w:r>
      <w:proofErr w:type="spellEnd"/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974B67">
        <w:rPr>
          <w:rFonts w:ascii="Times New Roman" w:hAnsi="Times New Roman" w:cs="Times New Roman"/>
          <w:color w:val="auto"/>
          <w:sz w:val="20"/>
          <w:szCs w:val="20"/>
        </w:rPr>
        <w:t>estis</w:t>
      </w:r>
      <w:proofErr w:type="spellEnd"/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 lux </w:t>
      </w:r>
      <w:proofErr w:type="spellStart"/>
      <w:r w:rsidRPr="00974B67">
        <w:rPr>
          <w:rFonts w:ascii="Times New Roman" w:hAnsi="Times New Roman" w:cs="Times New Roman"/>
          <w:color w:val="auto"/>
          <w:sz w:val="20"/>
          <w:szCs w:val="20"/>
        </w:rPr>
        <w:t>mundi</w:t>
      </w:r>
      <w:proofErr w:type="spellEnd"/>
      <w:r w:rsidR="005B5BC0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 apostoli </w:t>
      </w:r>
      <w:proofErr w:type="gramStart"/>
      <w:r w:rsidRPr="00974B67">
        <w:rPr>
          <w:rFonts w:ascii="Times New Roman" w:hAnsi="Times New Roman" w:cs="Times New Roman"/>
          <w:color w:val="auto"/>
          <w:sz w:val="20"/>
          <w:szCs w:val="20"/>
        </w:rPr>
        <w:t>levelének</w:t>
      </w:r>
      <w:proofErr w:type="gramEnd"/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 valamint a MKPK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 xml:space="preserve">döntésének megfelelően létrehoztam a Váci Egyházmegye </w:t>
      </w:r>
      <w:proofErr w:type="spellStart"/>
      <w:r w:rsidRPr="00974B67">
        <w:rPr>
          <w:rFonts w:ascii="Times New Roman" w:hAnsi="Times New Roman" w:cs="Times New Roman"/>
          <w:color w:val="auto"/>
          <w:sz w:val="20"/>
          <w:szCs w:val="20"/>
        </w:rPr>
        <w:t>GyermekvédelmiBizottságát</w:t>
      </w:r>
      <w:proofErr w:type="spellEnd"/>
      <w:r w:rsidRPr="00974B67">
        <w:rPr>
          <w:rFonts w:ascii="Times New Roman" w:hAnsi="Times New Roman" w:cs="Times New Roman"/>
          <w:color w:val="auto"/>
          <w:sz w:val="20"/>
          <w:szCs w:val="20"/>
        </w:rPr>
        <w:t>. Ezzel együtt az egyházmegye honlapján létrehoztunk egy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linket, ahol az egyházmegye területén vagy az egyházmegyéhez kötődő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intézményekben történt visszaéléseket lehet bejelenteni. További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részletek a http://gyermekvedelem.vacem.hu/ honlapon olvashatók.</w:t>
      </w:r>
    </w:p>
    <w:p w14:paraId="501AD4BA" w14:textId="77777777" w:rsidR="00974B67" w:rsidRPr="005B5BC0" w:rsidRDefault="00974B67" w:rsidP="00DA0926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B5BC0">
        <w:rPr>
          <w:rFonts w:ascii="Times New Roman" w:hAnsi="Times New Roman" w:cs="Times New Roman"/>
          <w:i/>
          <w:color w:val="auto"/>
          <w:sz w:val="20"/>
          <w:szCs w:val="20"/>
        </w:rPr>
        <w:t>2297/2019. sz. Felsőoktatási Tanács létrehozása</w:t>
      </w:r>
      <w:r w:rsidR="005B5BC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305FD5EA" w14:textId="77777777" w:rsidR="00974B67" w:rsidRDefault="00974B67" w:rsidP="00974B67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74B67">
        <w:rPr>
          <w:rFonts w:ascii="Times New Roman" w:hAnsi="Times New Roman" w:cs="Times New Roman"/>
          <w:color w:val="auto"/>
          <w:sz w:val="20"/>
          <w:szCs w:val="20"/>
        </w:rPr>
        <w:t>2019. szeptember 24-én Felsőoktatási Tanácsot hoztam létre az Apor Vilmos Katolikus</w:t>
      </w:r>
      <w:r w:rsidR="005B5B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74B67">
        <w:rPr>
          <w:rFonts w:ascii="Times New Roman" w:hAnsi="Times New Roman" w:cs="Times New Roman"/>
          <w:color w:val="auto"/>
          <w:sz w:val="20"/>
          <w:szCs w:val="20"/>
        </w:rPr>
        <w:t>Főiskolával kapcsolatos ügyekben való közreműködésre.</w:t>
      </w:r>
    </w:p>
    <w:p w14:paraId="679E2C86" w14:textId="77777777" w:rsidR="0030523D" w:rsidRPr="0030523D" w:rsidRDefault="0030523D" w:rsidP="0030523D">
      <w:pPr>
        <w:pStyle w:val="Cmsor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0523D">
        <w:rPr>
          <w:rFonts w:ascii="Times New Roman" w:hAnsi="Times New Roman"/>
          <w:sz w:val="24"/>
          <w:szCs w:val="24"/>
        </w:rPr>
        <w:t>Megújulás a szeretetben</w:t>
      </w:r>
    </w:p>
    <w:p w14:paraId="3A1F0B90" w14:textId="77777777" w:rsidR="0030523D" w:rsidRDefault="0030523D" w:rsidP="0030523D">
      <w:pPr>
        <w:suppressAutoHyphens w:val="0"/>
        <w:spacing w:before="20" w:after="40" w:line="216" w:lineRule="auto"/>
        <w:jc w:val="center"/>
        <w:rPr>
          <w:rFonts w:ascii="LiberationSerif" w:eastAsia="SimSun" w:hAnsi="LiberationSerif" w:cs="LiberationSerif"/>
          <w:color w:val="auto"/>
          <w:sz w:val="20"/>
          <w:szCs w:val="20"/>
          <w:lang w:eastAsia="hu-HU"/>
        </w:rPr>
      </w:pPr>
      <w:r w:rsidRPr="0030523D">
        <w:rPr>
          <w:rFonts w:ascii="LiberationSerif" w:eastAsia="SimSun" w:hAnsi="LiberationSerif" w:cs="LiberationSerif"/>
          <w:color w:val="auto"/>
          <w:sz w:val="20"/>
          <w:szCs w:val="20"/>
          <w:lang w:eastAsia="hu-HU"/>
        </w:rPr>
        <w:t>Az MKPK körlevele</w:t>
      </w:r>
    </w:p>
    <w:p w14:paraId="540B68F4" w14:textId="77777777" w:rsidR="0030523D" w:rsidRPr="0030523D" w:rsidRDefault="0030523D" w:rsidP="00DA0926">
      <w:pPr>
        <w:suppressAutoHyphens w:val="0"/>
        <w:spacing w:before="20" w:after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523D">
        <w:rPr>
          <w:rFonts w:ascii="Times New Roman" w:hAnsi="Times New Roman" w:cs="Times New Roman"/>
          <w:color w:val="auto"/>
          <w:sz w:val="20"/>
          <w:szCs w:val="20"/>
        </w:rPr>
        <w:t>Amikor készülünk a 2020 szeptemberében Budapesten megrendezendő 52. Nemzetközi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Eucharisztikus Kongresszusra, fontosnak tartjuk, hogy katolikus testvéreinkhez és minden jóakaratú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emberhez forduljunk. Kongresszusunk jelmondata a 87. zsoltárból való: „Minden forrásom belőled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fakad”. Krisztus a forrás, az ő tanítása, élete, megváltó kereszthalála és feltámadása, kegyelme,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amely közöttünk működik az idők végéig, képes arra, hogy lelki megújulást hozzon városaink,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népünk, Európa és az egész világ számára.</w:t>
      </w:r>
    </w:p>
    <w:p w14:paraId="54C64A15" w14:textId="77777777" w:rsidR="0030523D" w:rsidRPr="0030523D" w:rsidRDefault="0030523D" w:rsidP="0030523D">
      <w:pPr>
        <w:suppressAutoHyphens w:val="0"/>
        <w:spacing w:before="20" w:after="20" w:line="216" w:lineRule="auto"/>
        <w:ind w:firstLine="284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30523D">
        <w:rPr>
          <w:rFonts w:ascii="Times New Roman" w:hAnsi="Times New Roman" w:cs="Times New Roman"/>
          <w:color w:val="auto"/>
          <w:sz w:val="20"/>
          <w:szCs w:val="20"/>
        </w:rPr>
        <w:t>Korunk négy jelentős problémáját – a népesedési krízist, a nevelés-oktatás helyzetét, a szegénységet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és a népmozgások által felvetett kérdéseket – tekintjük át a hit fényében és keressük ezekre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lehetséges válaszokat. </w:t>
      </w:r>
      <w:r w:rsidRPr="0030523D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A jelen dokumentum alapelveket kíván tisztázni, segíteni akar abban, hogy képesek legyünk korunk bonyolult jelenségeit a hit fényében látni. </w:t>
      </w:r>
    </w:p>
    <w:p w14:paraId="5614E19E" w14:textId="77777777" w:rsidR="0030523D" w:rsidRDefault="0030523D" w:rsidP="0030523D">
      <w:pPr>
        <w:suppressAutoHyphens w:val="0"/>
        <w:spacing w:before="20" w:after="40" w:line="216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523D">
        <w:rPr>
          <w:rFonts w:ascii="Times New Roman" w:hAnsi="Times New Roman" w:cs="Times New Roman"/>
          <w:i/>
          <w:color w:val="auto"/>
          <w:sz w:val="20"/>
          <w:szCs w:val="20"/>
        </w:rPr>
        <w:t xml:space="preserve">I. A társadalom éltető forrása a Teremtő Istennel való kapcsolat.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Isten minden ember szívébe beleírta a végtelen, a teljesség, az igazság, a jóság, a szépség és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szeretet iránti vágyat, amelyek Istenhez vezethetik őt. Isten elénk siet, a megtestesült Fiúban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megkapjuk azokat az ajándékokat, amelyek segítségével teljes életet élhetünk. Krisztus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„meggyógyítja az ember szívét, megadja neki a képességet, hogy úgy szeressen, ahogyan ő szereti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az Egyháza</w:t>
      </w:r>
      <w:r>
        <w:rPr>
          <w:rFonts w:ascii="Times New Roman" w:hAnsi="Times New Roman" w:cs="Times New Roman"/>
          <w:color w:val="auto"/>
          <w:sz w:val="20"/>
          <w:szCs w:val="20"/>
        </w:rPr>
        <w:t>t, vagyis életét áldozva érte”.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 A Szentháromság, az isteni személyek szeretetközössége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a családhoz hasonló vonásokkal tárja fel önmagát. Ez a családban is megvalósul: van, aki szeret,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van, akit szeretnek és van a szeretet-közösség.</w:t>
      </w:r>
    </w:p>
    <w:p w14:paraId="7A204A01" w14:textId="77777777" w:rsidR="0030523D" w:rsidRDefault="0030523D" w:rsidP="0030523D">
      <w:pPr>
        <w:suppressAutoHyphens w:val="0"/>
        <w:spacing w:before="20" w:after="20" w:line="216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523D">
        <w:rPr>
          <w:rFonts w:ascii="Times New Roman" w:hAnsi="Times New Roman" w:cs="Times New Roman"/>
          <w:color w:val="auto"/>
          <w:sz w:val="20"/>
          <w:szCs w:val="20"/>
        </w:rPr>
        <w:t>Krisztus örömhíre képes arra, hogy megújítsa, Isten akarata szerint emberségesebbé tegye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társadalmat. Ha a nyugati kultúrkörben élő ember elutasítja a hitet, akkor társadalmai lassan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elveszítik belső erejüket, elveszítik a célt, a motivációt, a belső békét közvetítő képességüket. A II.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Vatikáni Zsinat felszólítja a világiakat, hogy „vállalják [...] az evilági rend megújítását [...] az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Evangélium világosságánál, az Egyház szellemében”.2 A hit cselekvésre indít, sürget, hogy az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igazságra épülő szeretet társadalmi méretekben is valósuljon meg: a kultúra, a gazdaság,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tudományok, a politika, a média, a sport, a környezetvédelem területén. A hit érzékenységet 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cselekvő segítőkészséget tud kialakítani a szegények, megtörtek, betegek, kirekesztettek iránt.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3C3FFE0" w14:textId="77777777" w:rsidR="0030523D" w:rsidRDefault="0030523D" w:rsidP="0030523D">
      <w:pPr>
        <w:suppressAutoHyphens w:val="0"/>
        <w:spacing w:before="20" w:after="20" w:line="216" w:lineRule="auto"/>
        <w:ind w:firstLine="284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0523D">
        <w:rPr>
          <w:rFonts w:ascii="Times New Roman" w:hAnsi="Times New Roman" w:cs="Times New Roman"/>
          <w:i/>
          <w:color w:val="auto"/>
          <w:sz w:val="20"/>
          <w:szCs w:val="20"/>
        </w:rPr>
        <w:t xml:space="preserve">Harminc évvel a rendszerváltozás után.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Harminc évvel ezelőtt úgy gondoltuk, hogy Egyházunk és népünk ajándékba kapta a történelem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Urától a szabadságot, amiért korábban sokan küzdöttek és szenvedtek. A rendszerváltozás után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azonban tömegek érezték úgy, hogy munkájukra nincs szükség és ők maguk is feleslegessé váltak.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Megjelentek a hajléktalanok, a nyilvánvaló nyomorúság is megmutatkozott. Felütötte fejét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magántulajdon erkölcsi legitimitásának problémája is. </w:t>
      </w:r>
      <w:r w:rsidRPr="0030523D">
        <w:rPr>
          <w:rFonts w:ascii="Times New Roman" w:hAnsi="Times New Roman" w:cs="Times New Roman"/>
          <w:i/>
          <w:color w:val="auto"/>
          <w:sz w:val="20"/>
          <w:szCs w:val="20"/>
        </w:rPr>
        <w:t>(folytatás következik)</w:t>
      </w:r>
    </w:p>
    <w:p w14:paraId="513C036C" w14:textId="77777777"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065C3847" w14:textId="77777777" w:rsidR="00F703D8" w:rsidRPr="0030523D" w:rsidRDefault="00F703D8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622FB">
        <w:rPr>
          <w:rFonts w:ascii="Times New Roman" w:hAnsi="Times New Roman" w:cs="Times New Roman"/>
          <w:b/>
          <w:color w:val="auto"/>
          <w:sz w:val="20"/>
          <w:szCs w:val="20"/>
        </w:rPr>
        <w:t>Erzsébet-napi ruhaadomány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proofErr w:type="spellStart"/>
      <w:r w:rsidRPr="0030523D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 Karitász csoport szervezésében november 27-én, 14–18 óráig, november 28-án 9–12 és 14–18 óráig, november 29-én 9–12 óráig, a </w:t>
      </w:r>
      <w:proofErr w:type="spellStart"/>
      <w:r w:rsidRPr="0030523D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30523D">
        <w:rPr>
          <w:rFonts w:ascii="Times New Roman" w:hAnsi="Times New Roman" w:cs="Times New Roman"/>
          <w:color w:val="auto"/>
          <w:sz w:val="20"/>
          <w:szCs w:val="20"/>
        </w:rPr>
        <w:t xml:space="preserve"> Szt. Miklós közösségi házban. </w:t>
      </w:r>
      <w:r w:rsidR="007622FB">
        <w:rPr>
          <w:rFonts w:ascii="Times New Roman" w:hAnsi="Times New Roman" w:cs="Times New Roman"/>
          <w:color w:val="auto"/>
          <w:sz w:val="20"/>
          <w:szCs w:val="20"/>
        </w:rPr>
        <w:t>Nyitvatartási időben v</w:t>
      </w:r>
      <w:r w:rsidRPr="0030523D">
        <w:rPr>
          <w:rFonts w:ascii="Times New Roman" w:hAnsi="Times New Roman" w:cs="Times New Roman"/>
          <w:color w:val="auto"/>
          <w:sz w:val="20"/>
          <w:szCs w:val="20"/>
        </w:rPr>
        <w:t>árjuk a rászorulókat!</w:t>
      </w:r>
    </w:p>
    <w:p w14:paraId="1AE7C0CE" w14:textId="77777777"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5B5BC0">
        <w:rPr>
          <w:rFonts w:ascii="Times New Roman" w:hAnsi="Times New Roman" w:cs="Times New Roman"/>
          <w:color w:val="auto"/>
        </w:rPr>
        <w:t>6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FC7BD4">
        <w:rPr>
          <w:rFonts w:ascii="Times New Roman" w:hAnsi="Times New Roman" w:cs="Times New Roman"/>
          <w:color w:val="auto"/>
        </w:rPr>
        <w:t xml:space="preserve">, Galgagután a </w:t>
      </w:r>
      <w:r w:rsidR="005B5BC0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.</w:t>
      </w:r>
      <w:r w:rsidR="005A502C">
        <w:rPr>
          <w:rFonts w:ascii="Times New Roman" w:hAnsi="Times New Roman" w:cs="Times New Roman"/>
          <w:color w:val="auto"/>
        </w:rPr>
        <w:t xml:space="preserve"> csoport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14:paraId="47DC5D7A" w14:textId="77777777" w:rsidR="00555068" w:rsidRDefault="00555068" w:rsidP="002E7BA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F703D8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>17:00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D506F4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r w:rsidR="00DC4C90" w:rsidRPr="00D506F4">
        <w:rPr>
          <w:rFonts w:ascii="Times New Roman" w:hAnsi="Times New Roman" w:cs="Times New Roman"/>
          <w:color w:val="00B050"/>
          <w:sz w:val="20"/>
          <w:szCs w:val="20"/>
        </w:rPr>
        <w:t>Galgaguta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14:paraId="6BFAE576" w14:textId="77777777" w:rsidR="00D506F4" w:rsidRDefault="00D506F4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 w:rsidR="00F703D8"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="00F703D8" w:rsidRPr="00D506F4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="00F703D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14:paraId="1341DF66" w14:textId="77777777" w:rsidR="00F703D8" w:rsidRPr="00F703D8" w:rsidRDefault="00F703D8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proofErr w:type="spellStart"/>
      <w:r w:rsidRPr="00F703D8">
        <w:rPr>
          <w:rFonts w:ascii="Times New Roman" w:hAnsi="Times New Roman" w:cs="Times New Roman"/>
          <w:color w:val="00B050"/>
          <w:sz w:val="20"/>
          <w:szCs w:val="20"/>
        </w:rPr>
        <w:t>Becskei</w:t>
      </w:r>
      <w:proofErr w:type="spellEnd"/>
      <w:r w:rsidRPr="00F703D8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14:paraId="61240586" w14:textId="77777777" w:rsidR="00004A90" w:rsidRDefault="00555068" w:rsidP="005A502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F703D8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06F4"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 w:rsidR="00F703D8"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proofErr w:type="spellEnd"/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14:paraId="3DF4CBBC" w14:textId="77777777" w:rsidR="00F703D8" w:rsidRDefault="005024E6" w:rsidP="005024E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F703D8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A3E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03D8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="00F703D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03D8" w:rsidRPr="00F703D8">
        <w:rPr>
          <w:rFonts w:ascii="Times New Roman" w:hAnsi="Times New Roman" w:cs="Times New Roman"/>
          <w:color w:val="auto"/>
          <w:sz w:val="20"/>
          <w:szCs w:val="20"/>
        </w:rPr>
        <w:t>Erzsébet-napi ruhaadomány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Szt. Miklós közösségi ház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</w:p>
    <w:p w14:paraId="7338ADE8" w14:textId="77777777" w:rsidR="007A3E59" w:rsidRDefault="007A3E59" w:rsidP="007A3E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Holy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Mass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Church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of Bercel</w:t>
      </w:r>
    </w:p>
    <w:p w14:paraId="6074897A" w14:textId="77777777" w:rsidR="005024E6" w:rsidRPr="006A6C9A" w:rsidRDefault="00F703D8" w:rsidP="005024E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6A6C9A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6A6C9A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024E6" w:rsidRPr="006A6C9A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6D1BD2" w:rsidRPr="006A6C9A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024E6" w:rsidRPr="006A6C9A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="005024E6" w:rsidRPr="006A6C9A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6A6C9A">
        <w:rPr>
          <w:rFonts w:ascii="Times New Roman" w:hAnsi="Times New Roman" w:cs="Times New Roman"/>
          <w:color w:val="00B050"/>
          <w:sz w:val="20"/>
          <w:szCs w:val="20"/>
        </w:rPr>
        <w:t>Kávészünet Bogár Zsolt, Vanyarcon</w:t>
      </w:r>
    </w:p>
    <w:p w14:paraId="71CAF23F" w14:textId="77777777" w:rsidR="006D1BD2" w:rsidRDefault="00555068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566D6"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09:00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 w:rsidRPr="00F703D8">
        <w:rPr>
          <w:rFonts w:ascii="Times New Roman" w:hAnsi="Times New Roman" w:cs="Times New Roman"/>
          <w:color w:val="auto"/>
          <w:sz w:val="20"/>
          <w:szCs w:val="20"/>
        </w:rPr>
        <w:t>Erzsébet-napi ruhaadomány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Szt. Miklós közösségi ház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</w:p>
    <w:p w14:paraId="11BC4E6E" w14:textId="77777777" w:rsidR="006D1BD2" w:rsidRDefault="006D1BD2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14:00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auto"/>
          <w:sz w:val="20"/>
          <w:szCs w:val="20"/>
        </w:rPr>
        <w:t>Erzsébet-napi ruhaadomány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Szt. Miklós közösségi ház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</w:p>
    <w:p w14:paraId="0019890A" w14:textId="77777777" w:rsidR="007A3E59" w:rsidRDefault="007A3E59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Holy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Mass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Church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of Bercel</w:t>
      </w:r>
    </w:p>
    <w:p w14:paraId="6EAAE526" w14:textId="77777777" w:rsidR="000566D6" w:rsidRPr="006D1BD2" w:rsidRDefault="006D1BD2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S</w:t>
      </w:r>
      <w:r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proofErr w:type="spellStart"/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Berceli</w:t>
      </w:r>
      <w:proofErr w:type="spellEnd"/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14:paraId="2D25DC91" w14:textId="77777777" w:rsidR="007B58D7" w:rsidRDefault="00555068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29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6D1BD2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6D1BD2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208B6E3C" w14:textId="77777777" w:rsidR="006D1BD2" w:rsidRDefault="006D1BD2" w:rsidP="006D1BD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auto"/>
          <w:sz w:val="20"/>
          <w:szCs w:val="20"/>
        </w:rPr>
        <w:t>Erzsébet-napi ruhaadomány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Szt. Miklós közösségi ház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</w:p>
    <w:p w14:paraId="2010B92F" w14:textId="77777777" w:rsidR="000566D6" w:rsidRPr="007A3E59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5068"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>14</w:t>
      </w:r>
      <w:r w:rsidR="007B58D7" w:rsidRPr="007A3E59">
        <w:rPr>
          <w:rFonts w:ascii="Times New Roman" w:hAnsi="Times New Roman" w:cs="Times New Roman"/>
          <w:color w:val="7030A0"/>
          <w:sz w:val="20"/>
          <w:szCs w:val="20"/>
        </w:rPr>
        <w:t>:00</w:t>
      </w:r>
      <w:r w:rsidR="007B58D7"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>Adventi koszorú készítés,</w:t>
      </w:r>
      <w:r w:rsidR="007A3E59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 Szt. Miklós Közösségi H</w:t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>áz, Bercel</w:t>
      </w:r>
    </w:p>
    <w:p w14:paraId="3C9CFB31" w14:textId="77777777" w:rsidR="007A3E59" w:rsidRPr="007A3E59" w:rsidRDefault="00D506F4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>1</w:t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>5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>:00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>Adventi gyertyagyújtás</w:t>
      </w:r>
      <w:r w:rsidR="007A3E59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 és koszorú szentelés</w:t>
      </w:r>
      <w:r w:rsidR="006D1BD2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 Becskén</w:t>
      </w:r>
    </w:p>
    <w:p w14:paraId="6D5D6CB3" w14:textId="77777777" w:rsidR="00D506F4" w:rsidRPr="00D506F4" w:rsidRDefault="002D55E8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5:30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506F4" w:rsidRPr="00EE085F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proofErr w:type="spellStart"/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3420106E" w14:textId="77777777" w:rsidR="00250FDF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EE085F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EE085F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4D231A1C" w14:textId="77777777" w:rsidR="006D1BD2" w:rsidRPr="007A3E59" w:rsidRDefault="006D1BD2" w:rsidP="006D1BD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>18:00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 xml:space="preserve">Adventi gyertyagyújtás </w:t>
      </w:r>
      <w:r w:rsidR="007A3E59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és koszorú szentelés 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>Bercelen</w:t>
      </w:r>
    </w:p>
    <w:p w14:paraId="56AD8F51" w14:textId="77777777" w:rsidR="000566D6" w:rsidRPr="00D506F4" w:rsidRDefault="000566D6" w:rsidP="007712E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D1BD2" w:rsidRPr="006D1BD2">
        <w:rPr>
          <w:rFonts w:ascii="Times New Roman" w:hAnsi="Times New Roman" w:cs="Times New Roman"/>
          <w:color w:val="FF0000"/>
          <w:sz w:val="20"/>
          <w:szCs w:val="20"/>
        </w:rPr>
        <w:t>– Adventi koszorúk megáldása</w:t>
      </w:r>
    </w:p>
    <w:p w14:paraId="5B600CE3" w14:textId="77777777" w:rsidR="000566D6" w:rsidRPr="00101BD5" w:rsidRDefault="006D1BD2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Advent 1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EDB40FA" w14:textId="77777777" w:rsidR="000566D6" w:rsidRPr="00D947E1" w:rsidRDefault="00EE085F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D1BD2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0566D6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  <w:r w:rsidR="006D1BD2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– </w:t>
      </w:r>
      <w:r w:rsidR="006D1BD2" w:rsidRPr="00D947E1">
        <w:rPr>
          <w:rFonts w:ascii="Times New Roman" w:hAnsi="Times New Roman" w:cs="Times New Roman"/>
          <w:color w:val="FF0000"/>
          <w:spacing w:val="-8"/>
          <w:sz w:val="20"/>
          <w:szCs w:val="20"/>
        </w:rPr>
        <w:t>Adventi koszorúk megáldása</w:t>
      </w:r>
    </w:p>
    <w:p w14:paraId="0C586880" w14:textId="77777777"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14:paraId="36ADBA63" w14:textId="77777777" w:rsidR="000566D6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41D4312C" w14:textId="77777777" w:rsidR="00D947E1" w:rsidRPr="007A3E59" w:rsidRDefault="00D947E1" w:rsidP="00D947E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>16:00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>Adventi gyertyagyújtás</w:t>
      </w:r>
      <w:r w:rsidR="007A3E59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 és koszorú szentelés G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>algagután</w:t>
      </w:r>
    </w:p>
    <w:p w14:paraId="046F2A39" w14:textId="77777777" w:rsidR="007A3E59" w:rsidRPr="007A3E59" w:rsidRDefault="007A3E59" w:rsidP="00D947E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ab/>
        <w:t xml:space="preserve">Adventi gyertyagyújtás </w:t>
      </w:r>
      <w:r w:rsidR="006A6C9A" w:rsidRPr="007A3E59">
        <w:rPr>
          <w:rFonts w:ascii="Times New Roman" w:hAnsi="Times New Roman" w:cs="Times New Roman"/>
          <w:color w:val="7030A0"/>
          <w:sz w:val="20"/>
          <w:szCs w:val="20"/>
        </w:rPr>
        <w:t xml:space="preserve">és koszorú szentelés </w:t>
      </w:r>
      <w:r w:rsidRPr="007A3E59">
        <w:rPr>
          <w:rFonts w:ascii="Times New Roman" w:hAnsi="Times New Roman" w:cs="Times New Roman"/>
          <w:color w:val="7030A0"/>
          <w:sz w:val="20"/>
          <w:szCs w:val="20"/>
        </w:rPr>
        <w:t>Szécsénkén</w:t>
      </w:r>
    </w:p>
    <w:bookmarkEnd w:id="0"/>
    <w:p w14:paraId="37B379E4" w14:textId="77777777" w:rsidR="000566D6" w:rsidRPr="0030523D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30523D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14:paraId="7B57E79B" w14:textId="77777777" w:rsidR="000566D6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Hiperhivatkozs"/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 xml:space="preserve">tel: 0630/455-3287 web: </w:t>
      </w:r>
      <w:hyperlink r:id="rId9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Pr="0030523D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10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14:paraId="765D25F5" w14:textId="77777777" w:rsidR="00621ADF" w:rsidRDefault="000566D6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>Bankszámlaszám: 10700323-68589824-51100005</w:t>
      </w:r>
    </w:p>
    <w:sectPr w:rsidR="00621AD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7857" w14:textId="77777777" w:rsidR="006C677E" w:rsidRDefault="006C677E" w:rsidP="001155E3">
      <w:r>
        <w:separator/>
      </w:r>
    </w:p>
  </w:endnote>
  <w:endnote w:type="continuationSeparator" w:id="0">
    <w:p w14:paraId="42F74E87" w14:textId="77777777" w:rsidR="006C677E" w:rsidRDefault="006C677E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D5C2" w14:textId="77777777" w:rsidR="006C677E" w:rsidRDefault="006C677E" w:rsidP="001155E3">
      <w:r>
        <w:separator/>
      </w:r>
    </w:p>
  </w:footnote>
  <w:footnote w:type="continuationSeparator" w:id="0">
    <w:p w14:paraId="174A358B" w14:textId="77777777" w:rsidR="006C677E" w:rsidRDefault="006C677E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49AD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6E25"/>
    <w:rsid w:val="003271D4"/>
    <w:rsid w:val="003315C1"/>
    <w:rsid w:val="0033162D"/>
    <w:rsid w:val="003346DF"/>
    <w:rsid w:val="00336C70"/>
    <w:rsid w:val="003370D6"/>
    <w:rsid w:val="00337FE2"/>
    <w:rsid w:val="00345E24"/>
    <w:rsid w:val="00347F53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B5BC0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C9A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677E"/>
    <w:rsid w:val="006C7179"/>
    <w:rsid w:val="006C7A71"/>
    <w:rsid w:val="006D1BD2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3E59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3930"/>
    <w:rsid w:val="00833C02"/>
    <w:rsid w:val="00835414"/>
    <w:rsid w:val="0084004F"/>
    <w:rsid w:val="008404E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E658C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0750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A07A0"/>
    <w:rsid w:val="00DA0926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A5B"/>
    <w:rsid w:val="00E056FE"/>
    <w:rsid w:val="00E07524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EE41E"/>
  <w15:docId w15:val="{431A6590-4F44-410F-82BA-8258E09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ECD9-97B1-4197-B2D0-619C5E3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6589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Oravecz  István</cp:lastModifiedBy>
  <cp:revision>2</cp:revision>
  <cp:lastPrinted>2019-11-10T04:31:00Z</cp:lastPrinted>
  <dcterms:created xsi:type="dcterms:W3CDTF">2019-12-08T06:44:00Z</dcterms:created>
  <dcterms:modified xsi:type="dcterms:W3CDTF">2019-12-08T06:44:00Z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